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7A" w:rsidRDefault="00D13F7A" w:rsidP="00D13F7A">
      <w:pPr>
        <w:tabs>
          <w:tab w:val="left" w:pos="7740"/>
          <w:tab w:val="left" w:pos="9720"/>
          <w:tab w:val="left" w:pos="11700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2410A1" w:rsidRDefault="002410A1" w:rsidP="005D3920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10A1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283" cy="8420735"/>
            <wp:effectExtent l="0" t="0" r="3810" b="0"/>
            <wp:docPr id="2" name="Рисунок 2" descr="C:\Users\User\Desktop\р,ппппп\20181207_11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,ппппп\20181207_11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11" cy="842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br/>
      </w:r>
      <w:bookmarkStart w:id="0" w:name="_GoBack"/>
      <w:bookmarkEnd w:id="0"/>
    </w:p>
    <w:p w:rsidR="00E52C99" w:rsidRDefault="00E52C99" w:rsidP="005D3920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3920" w:rsidRPr="00447958" w:rsidRDefault="005D3920" w:rsidP="005D3920">
      <w:pPr>
        <w:tabs>
          <w:tab w:val="left" w:pos="7740"/>
          <w:tab w:val="left" w:pos="9720"/>
          <w:tab w:val="left" w:pos="11700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447958">
        <w:rPr>
          <w:rFonts w:ascii="Times New Roman" w:hAnsi="Times New Roman"/>
          <w:b/>
          <w:sz w:val="28"/>
          <w:szCs w:val="28"/>
        </w:rPr>
        <w:t xml:space="preserve">ПОЯСНИТЕЛЬНАЯ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958">
        <w:rPr>
          <w:rFonts w:ascii="Times New Roman" w:hAnsi="Times New Roman"/>
          <w:b/>
          <w:sz w:val="28"/>
          <w:szCs w:val="28"/>
        </w:rPr>
        <w:t>ЗАПИСКА</w:t>
      </w:r>
      <w:proofErr w:type="gramEnd"/>
    </w:p>
    <w:p w:rsidR="005D3920" w:rsidRPr="005E65C9" w:rsidRDefault="005D3920" w:rsidP="005D3920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5C9">
        <w:rPr>
          <w:rFonts w:ascii="Times New Roman" w:hAnsi="Times New Roman"/>
          <w:sz w:val="28"/>
          <w:szCs w:val="28"/>
        </w:rPr>
        <w:t>Дошкольный возраст – важный период формирования человеческой личности. Именно в детском возрасте формируются основы физического и психического здоровья детей. Охрана и укрепление здоровья, совершенствование функций организма ребенка и его полноценное физическое развитие являются неотъемлемой частью работы нашего дошкольного учреждения.</w:t>
      </w:r>
    </w:p>
    <w:p w:rsidR="005D3920" w:rsidRPr="005E65C9" w:rsidRDefault="005D3920" w:rsidP="005D3920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5C9">
        <w:rPr>
          <w:rFonts w:ascii="Times New Roman" w:hAnsi="Times New Roman"/>
          <w:sz w:val="28"/>
          <w:szCs w:val="28"/>
        </w:rPr>
        <w:t>Данная рабочая программа обеспечивает физическое развитие детей в возрасте от 1,5 до 7 лет с учетом их возрастных, индивидуальных и психических особенностей.</w:t>
      </w:r>
    </w:p>
    <w:p w:rsidR="005D3920" w:rsidRPr="005E65C9" w:rsidRDefault="005D3920" w:rsidP="005D3920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5C9">
        <w:rPr>
          <w:rFonts w:ascii="Times New Roman" w:hAnsi="Times New Roman"/>
          <w:sz w:val="28"/>
          <w:szCs w:val="28"/>
        </w:rPr>
        <w:t>Программа построена с учетом взаимосвязи образовательных областей, обеспечивающих физическое, социально-коммуникативное, познавательное, художественно-эстетическое и речевое развитие детей. Программа реализуется через физкультурные занятия и физкультурно-оздоровительную деятельность, осуществляемую в ходе режимных моментов.</w:t>
      </w:r>
    </w:p>
    <w:p w:rsidR="005D3920" w:rsidRPr="0082722A" w:rsidRDefault="005D3920" w:rsidP="005D392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722A">
        <w:rPr>
          <w:rFonts w:ascii="Times New Roman" w:hAnsi="Times New Roman"/>
          <w:kern w:val="24"/>
          <w:sz w:val="28"/>
          <w:szCs w:val="28"/>
        </w:rPr>
        <w:t>Рабочая программа, по физическому развитию детей разработана в соответствии с основной общеобразовательной программой дошкольного образования ЧДОУ «Детский сад №93 «РЖД»,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82722A">
        <w:rPr>
          <w:rFonts w:ascii="Times New Roman" w:hAnsi="Times New Roman"/>
          <w:kern w:val="24"/>
          <w:sz w:val="28"/>
          <w:szCs w:val="28"/>
        </w:rPr>
        <w:t xml:space="preserve">которая составлена </w:t>
      </w:r>
      <w:proofErr w:type="gramStart"/>
      <w:r w:rsidRPr="0082722A">
        <w:rPr>
          <w:rFonts w:ascii="Times New Roman" w:hAnsi="Times New Roman"/>
          <w:kern w:val="24"/>
          <w:sz w:val="28"/>
          <w:szCs w:val="28"/>
        </w:rPr>
        <w:t>с  учетом</w:t>
      </w:r>
      <w:proofErr w:type="gramEnd"/>
      <w:r w:rsidRPr="0082722A">
        <w:rPr>
          <w:rFonts w:ascii="Times New Roman" w:hAnsi="Times New Roman"/>
          <w:kern w:val="24"/>
          <w:sz w:val="28"/>
          <w:szCs w:val="28"/>
        </w:rPr>
        <w:t xml:space="preserve"> основной  общеобразовательной программой дошкольного образования «От рождения до школы» под редакцией Н. Е. </w:t>
      </w:r>
      <w:proofErr w:type="spellStart"/>
      <w:r w:rsidRPr="0082722A">
        <w:rPr>
          <w:rFonts w:ascii="Times New Roman" w:hAnsi="Times New Roman"/>
          <w:kern w:val="24"/>
          <w:sz w:val="28"/>
          <w:szCs w:val="28"/>
        </w:rPr>
        <w:t>Вераксы</w:t>
      </w:r>
      <w:proofErr w:type="spellEnd"/>
      <w:r w:rsidRPr="0082722A">
        <w:rPr>
          <w:rFonts w:ascii="Times New Roman" w:hAnsi="Times New Roman"/>
          <w:kern w:val="24"/>
          <w:sz w:val="28"/>
          <w:szCs w:val="28"/>
        </w:rPr>
        <w:t xml:space="preserve">, Т. С. Комаровой, М. А. Васильевой. - 3-е изд., </w:t>
      </w:r>
      <w:proofErr w:type="spellStart"/>
      <w:r w:rsidRPr="0082722A">
        <w:rPr>
          <w:rFonts w:ascii="Times New Roman" w:hAnsi="Times New Roman"/>
          <w:kern w:val="24"/>
          <w:sz w:val="28"/>
          <w:szCs w:val="28"/>
        </w:rPr>
        <w:t>испр</w:t>
      </w:r>
      <w:proofErr w:type="spellEnd"/>
      <w:proofErr w:type="gramStart"/>
      <w:r w:rsidRPr="0082722A">
        <w:rPr>
          <w:rFonts w:ascii="Times New Roman" w:hAnsi="Times New Roman"/>
          <w:kern w:val="24"/>
          <w:sz w:val="28"/>
          <w:szCs w:val="28"/>
        </w:rPr>
        <w:t>.</w:t>
      </w:r>
      <w:proofErr w:type="gramEnd"/>
      <w:r w:rsidRPr="0082722A">
        <w:rPr>
          <w:rFonts w:ascii="Times New Roman" w:hAnsi="Times New Roman"/>
          <w:kern w:val="24"/>
          <w:sz w:val="28"/>
          <w:szCs w:val="28"/>
        </w:rPr>
        <w:t xml:space="preserve"> и доп.- М: МОЗАЙКА – СИНТЕЗ, 2015. - 368 с.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Данная программа разработана в соответствии со следующими нормативными документами: Федеральным Законом РФ от 29.12.2012г. №273-ФЗ «Об образовании в Российской Федерации»; 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образования»; Постановлением Главного государственного санитарного врача РФ от 15.05.2013 №26 «Об утверждении СанПиН 2.4.1.3049-13. «Санитарно-эпидемиологические требования к устройству, содержанию и организации режима работы в дошкольных образовательных организациях»; Приказом Министерства образования и науки Российской Федерации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Обязательная часть</w:t>
      </w:r>
      <w:r w:rsidRPr="00D2017E">
        <w:rPr>
          <w:rFonts w:ascii="Times New Roman" w:hAnsi="Times New Roman"/>
          <w:sz w:val="28"/>
          <w:szCs w:val="28"/>
        </w:rPr>
        <w:t xml:space="preserve"> 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</w:t>
      </w:r>
      <w:r w:rsidRPr="00D2017E">
        <w:rPr>
          <w:rFonts w:ascii="Times New Roman" w:hAnsi="Times New Roman"/>
          <w:sz w:val="28"/>
          <w:szCs w:val="28"/>
        </w:rPr>
        <w:lastRenderedPageBreak/>
        <w:t>речевое развитие, художественно-эстетическое развитие, физическое развитие).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В части, формируемой участниками образовательных отношений</w:t>
      </w:r>
      <w:r w:rsidRPr="00D2017E">
        <w:rPr>
          <w:rFonts w:ascii="Times New Roman" w:hAnsi="Times New Roman"/>
          <w:sz w:val="28"/>
          <w:szCs w:val="28"/>
        </w:rPr>
        <w:t>, представлена выбранная участниками образовательных отношений программа, направленная на 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</w:t>
      </w:r>
      <w:r>
        <w:rPr>
          <w:rFonts w:ascii="Times New Roman" w:hAnsi="Times New Roman"/>
          <w:sz w:val="28"/>
          <w:szCs w:val="28"/>
        </w:rPr>
        <w:t>авильному формированию опорно-</w:t>
      </w:r>
      <w:r w:rsidRPr="00D2017E">
        <w:rPr>
          <w:rFonts w:ascii="Times New Roman" w:hAnsi="Times New Roman"/>
          <w:sz w:val="28"/>
          <w:szCs w:val="28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</w:t>
      </w:r>
      <w:r>
        <w:rPr>
          <w:rFonts w:ascii="Times New Roman" w:hAnsi="Times New Roman"/>
          <w:sz w:val="28"/>
          <w:szCs w:val="28"/>
        </w:rPr>
        <w:t>в</w:t>
      </w:r>
      <w:r w:rsidRPr="00D2017E">
        <w:rPr>
          <w:rFonts w:ascii="Times New Roman" w:hAnsi="Times New Roman"/>
          <w:sz w:val="28"/>
          <w:szCs w:val="28"/>
        </w:rPr>
        <w:t xml:space="preserve">идах спорта, овладение подвижными играми с правилами; становление целенаправленности и </w:t>
      </w:r>
      <w:proofErr w:type="spellStart"/>
      <w:r w:rsidRPr="00D2017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2017E">
        <w:rPr>
          <w:rFonts w:ascii="Times New Roman" w:hAnsi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2017E">
        <w:rPr>
          <w:rFonts w:ascii="Verdana" w:hAnsi="Verdana"/>
          <w:b/>
          <w:bCs/>
          <w:color w:val="303F50"/>
          <w:sz w:val="20"/>
          <w:szCs w:val="20"/>
        </w:rPr>
        <w:t xml:space="preserve"> </w:t>
      </w:r>
      <w:r w:rsidRPr="00D2017E">
        <w:rPr>
          <w:rFonts w:ascii="Times New Roman" w:hAnsi="Times New Roman"/>
          <w:b/>
          <w:bCs/>
          <w:sz w:val="28"/>
          <w:szCs w:val="28"/>
        </w:rPr>
        <w:t>Цели и задачи реализации программы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Цель</w:t>
      </w:r>
      <w:r w:rsidRPr="00D2017E">
        <w:rPr>
          <w:rFonts w:ascii="Times New Roman" w:hAnsi="Times New Roman"/>
          <w:b/>
          <w:bCs/>
          <w:i/>
          <w:iCs/>
          <w:sz w:val="28"/>
          <w:szCs w:val="28"/>
        </w:rPr>
        <w:t>: </w:t>
      </w:r>
      <w:r w:rsidRPr="00D2017E">
        <w:rPr>
          <w:rFonts w:ascii="Times New Roman" w:hAnsi="Times New Roman"/>
          <w:i/>
          <w:iCs/>
          <w:sz w:val="28"/>
          <w:szCs w:val="28"/>
        </w:rPr>
        <w:t>формирование начальных представлений о здоровом образе жизни.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2017E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5D3920" w:rsidRPr="00D2017E" w:rsidRDefault="005D3920" w:rsidP="005D392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/>
          <w:iCs/>
          <w:sz w:val="28"/>
          <w:szCs w:val="28"/>
        </w:rPr>
      </w:pPr>
      <w:r w:rsidRPr="00D2017E">
        <w:rPr>
          <w:rFonts w:ascii="Times New Roman" w:hAnsi="Times New Roman"/>
          <w:i/>
          <w:iCs/>
          <w:sz w:val="28"/>
          <w:szCs w:val="28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5D3920" w:rsidRPr="00D2017E" w:rsidRDefault="005D3920" w:rsidP="005D392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/>
          <w:iCs/>
          <w:sz w:val="28"/>
          <w:szCs w:val="28"/>
        </w:rPr>
      </w:pPr>
      <w:r w:rsidRPr="00D2017E">
        <w:rPr>
          <w:rFonts w:ascii="Times New Roman" w:hAnsi="Times New Roman"/>
          <w:i/>
          <w:iCs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5D3920" w:rsidRPr="00D2017E" w:rsidRDefault="005D3920" w:rsidP="005D392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/>
          <w:iCs/>
          <w:sz w:val="28"/>
          <w:szCs w:val="28"/>
        </w:rPr>
      </w:pPr>
      <w:r w:rsidRPr="00D2017E">
        <w:rPr>
          <w:rFonts w:ascii="Times New Roman" w:hAnsi="Times New Roman"/>
          <w:i/>
          <w:iCs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5D3920" w:rsidRDefault="005D3920" w:rsidP="005D392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/>
          <w:iCs/>
          <w:sz w:val="28"/>
          <w:szCs w:val="28"/>
        </w:rPr>
      </w:pPr>
      <w:r w:rsidRPr="00D2017E">
        <w:rPr>
          <w:rFonts w:ascii="Times New Roman" w:hAnsi="Times New Roman"/>
          <w:i/>
          <w:iCs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014F2" w:rsidRDefault="007014F2" w:rsidP="007014F2">
      <w:pPr>
        <w:shd w:val="clear" w:color="auto" w:fill="FFFFFF"/>
        <w:spacing w:before="45" w:after="0" w:line="293" w:lineRule="atLeas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014F2" w:rsidRPr="00D2017E" w:rsidRDefault="007014F2" w:rsidP="007014F2">
      <w:pPr>
        <w:shd w:val="clear" w:color="auto" w:fill="FFFFFF"/>
        <w:spacing w:before="45" w:after="0" w:line="293" w:lineRule="atLeas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Принципы и подходы к формированию Программы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В основе Программы заложены следующие основные принципы:</w:t>
      </w:r>
    </w:p>
    <w:p w:rsidR="005D3920" w:rsidRPr="00D2017E" w:rsidRDefault="005D3920" w:rsidP="005D392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5D3920" w:rsidRPr="00D2017E" w:rsidRDefault="005D3920" w:rsidP="005D392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lastRenderedPageBreak/>
        <w:t>сочетает принципы научной обоснованности и практической применимости;</w:t>
      </w:r>
    </w:p>
    <w:p w:rsidR="005D3920" w:rsidRPr="00D2017E" w:rsidRDefault="005D3920" w:rsidP="005D392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D3920" w:rsidRPr="00D2017E" w:rsidRDefault="005D3920" w:rsidP="005D392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D3920" w:rsidRPr="00D2017E" w:rsidRDefault="005D3920" w:rsidP="005D392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D3920" w:rsidRPr="00D2017E" w:rsidRDefault="005D3920" w:rsidP="005D392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5D3920" w:rsidRPr="00D2017E" w:rsidRDefault="005D3920" w:rsidP="005D392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</w:t>
      </w:r>
      <w:proofErr w:type="gramStart"/>
      <w:r w:rsidRPr="00D2017E">
        <w:rPr>
          <w:rFonts w:ascii="Times New Roman" w:hAnsi="Times New Roman"/>
          <w:sz w:val="28"/>
          <w:szCs w:val="28"/>
        </w:rPr>
        <w:t>детей</w:t>
      </w:r>
      <w:proofErr w:type="gramEnd"/>
      <w:r w:rsidRPr="00D2017E">
        <w:rPr>
          <w:rFonts w:ascii="Times New Roman" w:hAnsi="Times New Roman"/>
          <w:sz w:val="28"/>
          <w:szCs w:val="28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D3920" w:rsidRPr="00D2017E" w:rsidRDefault="005D3920" w:rsidP="005D392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5D3920" w:rsidRPr="00D2017E" w:rsidRDefault="005D3920" w:rsidP="005D392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строится с учетом региональных особенностей организации образовательного процесса;</w:t>
      </w:r>
    </w:p>
    <w:p w:rsidR="005D3920" w:rsidRPr="00D2017E" w:rsidRDefault="005D3920" w:rsidP="005D392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В Программе учитываются следующие подходы: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17E">
        <w:rPr>
          <w:rFonts w:ascii="Times New Roman" w:hAnsi="Times New Roman"/>
          <w:b/>
          <w:bCs/>
          <w:sz w:val="28"/>
          <w:szCs w:val="28"/>
        </w:rPr>
        <w:t>Деятельностный</w:t>
      </w:r>
      <w:proofErr w:type="spellEnd"/>
      <w:r w:rsidRPr="00D2017E">
        <w:rPr>
          <w:rFonts w:ascii="Times New Roman" w:hAnsi="Times New Roman"/>
          <w:b/>
          <w:bCs/>
          <w:sz w:val="28"/>
          <w:szCs w:val="28"/>
        </w:rPr>
        <w:t xml:space="preserve"> подход: </w:t>
      </w:r>
      <w:r w:rsidRPr="00D2017E">
        <w:rPr>
          <w:rFonts w:ascii="Times New Roman" w:hAnsi="Times New Roman"/>
          <w:sz w:val="28"/>
          <w:szCs w:val="28"/>
        </w:rPr>
        <w:t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Индивидуально-дифференцированный подход: </w:t>
      </w:r>
      <w:r w:rsidRPr="00D2017E">
        <w:rPr>
          <w:rFonts w:ascii="Times New Roman" w:hAnsi="Times New Roman"/>
          <w:sz w:val="28"/>
          <w:szCs w:val="28"/>
        </w:rPr>
        <w:t xml:space="preserve">все воспитательные мероприятия, приемы обучения дошкольников направлены на утверждение </w:t>
      </w:r>
      <w:proofErr w:type="spellStart"/>
      <w:r w:rsidRPr="00D2017E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D2017E">
        <w:rPr>
          <w:rFonts w:ascii="Times New Roman" w:hAnsi="Times New Roman"/>
          <w:sz w:val="28"/>
          <w:szCs w:val="28"/>
        </w:rPr>
        <w:t xml:space="preserve">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 владеет информацией о состоянии здоровья, знанием возрастных и индивидуальных особенностей, специфических возможностей развития каждого ребенка.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17E">
        <w:rPr>
          <w:rFonts w:ascii="Times New Roman" w:hAnsi="Times New Roman"/>
          <w:b/>
          <w:bCs/>
          <w:sz w:val="28"/>
          <w:szCs w:val="28"/>
        </w:rPr>
        <w:lastRenderedPageBreak/>
        <w:t>Компетентностный</w:t>
      </w:r>
      <w:proofErr w:type="spellEnd"/>
      <w:r w:rsidRPr="00D2017E">
        <w:rPr>
          <w:rFonts w:ascii="Times New Roman" w:hAnsi="Times New Roman"/>
          <w:b/>
          <w:bCs/>
          <w:sz w:val="28"/>
          <w:szCs w:val="28"/>
        </w:rPr>
        <w:t xml:space="preserve"> подход </w:t>
      </w:r>
      <w:r w:rsidRPr="00D2017E">
        <w:rPr>
          <w:rFonts w:ascii="Times New Roman" w:hAnsi="Times New Roman"/>
          <w:sz w:val="28"/>
          <w:szCs w:val="28"/>
        </w:rPr>
        <w:t>позволяет 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Интегративный подход </w:t>
      </w:r>
      <w:r w:rsidRPr="00D2017E">
        <w:rPr>
          <w:rFonts w:ascii="Times New Roman" w:hAnsi="Times New Roman"/>
          <w:sz w:val="28"/>
          <w:szCs w:val="28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5D3920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5D3920" w:rsidRPr="00D2017E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 xml:space="preserve"> Значимые характеристики особенностей развития детей.</w:t>
      </w:r>
    </w:p>
    <w:p w:rsidR="005D3920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 xml:space="preserve">Соответствуют программе дошкольного образования «От рождения до школы» под редакцией Н. Е. </w:t>
      </w:r>
      <w:proofErr w:type="spellStart"/>
      <w:r w:rsidRPr="00D2017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D2017E">
        <w:rPr>
          <w:rFonts w:ascii="Times New Roman" w:hAnsi="Times New Roman"/>
          <w:sz w:val="28"/>
          <w:szCs w:val="28"/>
        </w:rPr>
        <w:t xml:space="preserve">, Т. С. Комаровой, М. А. Васильевой. - 3-е изд., </w:t>
      </w:r>
      <w:proofErr w:type="spellStart"/>
      <w:r w:rsidRPr="00D2017E">
        <w:rPr>
          <w:rFonts w:ascii="Times New Roman" w:hAnsi="Times New Roman"/>
          <w:sz w:val="28"/>
          <w:szCs w:val="28"/>
        </w:rPr>
        <w:t>испр</w:t>
      </w:r>
      <w:proofErr w:type="spellEnd"/>
      <w:r w:rsidRPr="00D2017E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 доп.- М: МОЗАЙКА – СИНТЕЗ, 2015</w:t>
      </w:r>
      <w:r w:rsidRPr="00D2017E">
        <w:rPr>
          <w:rFonts w:ascii="Times New Roman" w:hAnsi="Times New Roman"/>
          <w:sz w:val="28"/>
          <w:szCs w:val="28"/>
        </w:rPr>
        <w:t>. - 368 с.</w:t>
      </w:r>
    </w:p>
    <w:p w:rsidR="007014F2" w:rsidRDefault="007014F2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5D3920" w:rsidRPr="00F426E5" w:rsidRDefault="005D3920" w:rsidP="005D3920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F426E5">
        <w:rPr>
          <w:rFonts w:ascii="Times New Roman" w:hAnsi="Times New Roman"/>
          <w:b/>
          <w:bCs/>
          <w:sz w:val="28"/>
          <w:szCs w:val="28"/>
        </w:rPr>
        <w:t>Описа</w:t>
      </w:r>
      <w:r>
        <w:rPr>
          <w:rFonts w:ascii="Times New Roman" w:hAnsi="Times New Roman"/>
          <w:b/>
          <w:bCs/>
          <w:sz w:val="28"/>
          <w:szCs w:val="28"/>
        </w:rPr>
        <w:t>ние образовательной области</w:t>
      </w:r>
      <w:r w:rsidRPr="00F426E5">
        <w:rPr>
          <w:rFonts w:ascii="Times New Roman" w:hAnsi="Times New Roman"/>
          <w:b/>
          <w:bCs/>
          <w:sz w:val="28"/>
          <w:szCs w:val="28"/>
        </w:rPr>
        <w:t xml:space="preserve"> в направлении «Физическое развитие».</w:t>
      </w:r>
    </w:p>
    <w:p w:rsidR="005D3920" w:rsidRPr="008558E3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558E3">
        <w:rPr>
          <w:rFonts w:ascii="Times New Roman" w:hAnsi="Times New Roman"/>
          <w:iCs/>
          <w:sz w:val="28"/>
          <w:szCs w:val="28"/>
        </w:rPr>
        <w:t xml:space="preserve">«Физическое развитие включает приобретение опыта в следующих видах </w:t>
      </w:r>
    </w:p>
    <w:p w:rsidR="005D3920" w:rsidRPr="008558E3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558E3">
        <w:rPr>
          <w:rFonts w:ascii="Times New Roman" w:hAnsi="Times New Roman"/>
          <w:iCs/>
          <w:sz w:val="28"/>
          <w:szCs w:val="28"/>
        </w:rPr>
        <w:t>деятельности детей: двигательной, в том ч</w:t>
      </w:r>
      <w:r>
        <w:rPr>
          <w:rFonts w:ascii="Times New Roman" w:hAnsi="Times New Roman"/>
          <w:iCs/>
          <w:sz w:val="28"/>
          <w:szCs w:val="28"/>
        </w:rPr>
        <w:t>исле связанной с выполнением уп</w:t>
      </w:r>
      <w:r w:rsidRPr="008558E3">
        <w:rPr>
          <w:rFonts w:ascii="Times New Roman" w:hAnsi="Times New Roman"/>
          <w:iCs/>
          <w:sz w:val="28"/>
          <w:szCs w:val="28"/>
        </w:rPr>
        <w:t>ражнений, направленных на развитие таких фи</w:t>
      </w:r>
      <w:r>
        <w:rPr>
          <w:rFonts w:ascii="Times New Roman" w:hAnsi="Times New Roman"/>
          <w:iCs/>
          <w:sz w:val="28"/>
          <w:szCs w:val="28"/>
        </w:rPr>
        <w:t>зических качеств, как координа</w:t>
      </w:r>
      <w:r w:rsidRPr="008558E3">
        <w:rPr>
          <w:rFonts w:ascii="Times New Roman" w:hAnsi="Times New Roman"/>
          <w:iCs/>
          <w:sz w:val="28"/>
          <w:szCs w:val="28"/>
        </w:rPr>
        <w:t xml:space="preserve">ция и гибкость; способствующих </w:t>
      </w:r>
      <w:r>
        <w:rPr>
          <w:rFonts w:ascii="Times New Roman" w:hAnsi="Times New Roman"/>
          <w:iCs/>
          <w:sz w:val="28"/>
          <w:szCs w:val="28"/>
        </w:rPr>
        <w:t>правильному формированию опорно-двига</w:t>
      </w:r>
      <w:r w:rsidRPr="008558E3">
        <w:rPr>
          <w:rFonts w:ascii="Times New Roman" w:hAnsi="Times New Roman"/>
          <w:iCs/>
          <w:sz w:val="28"/>
          <w:szCs w:val="28"/>
        </w:rPr>
        <w:t>тельной  системы  организма,  развитию  равно</w:t>
      </w:r>
      <w:r>
        <w:rPr>
          <w:rFonts w:ascii="Times New Roman" w:hAnsi="Times New Roman"/>
          <w:iCs/>
          <w:sz w:val="28"/>
          <w:szCs w:val="28"/>
        </w:rPr>
        <w:t xml:space="preserve">весия,  координации  движения, </w:t>
      </w:r>
      <w:r w:rsidRPr="008558E3">
        <w:rPr>
          <w:rFonts w:ascii="Times New Roman" w:hAnsi="Times New Roman"/>
          <w:iCs/>
          <w:sz w:val="28"/>
          <w:szCs w:val="28"/>
        </w:rPr>
        <w:t>крупной и мелкой моторики обеих рук, а та</w:t>
      </w:r>
      <w:r>
        <w:rPr>
          <w:rFonts w:ascii="Times New Roman" w:hAnsi="Times New Roman"/>
          <w:iCs/>
          <w:sz w:val="28"/>
          <w:szCs w:val="28"/>
        </w:rPr>
        <w:t xml:space="preserve">кже с правильным, не наносящим </w:t>
      </w:r>
      <w:r w:rsidRPr="008558E3">
        <w:rPr>
          <w:rFonts w:ascii="Times New Roman" w:hAnsi="Times New Roman"/>
          <w:iCs/>
          <w:sz w:val="28"/>
          <w:szCs w:val="28"/>
        </w:rPr>
        <w:t>ущерба  организму,  выполнением  основных  дв</w:t>
      </w:r>
      <w:r>
        <w:rPr>
          <w:rFonts w:ascii="Times New Roman" w:hAnsi="Times New Roman"/>
          <w:iCs/>
          <w:sz w:val="28"/>
          <w:szCs w:val="28"/>
        </w:rPr>
        <w:t xml:space="preserve">ижений  (ходьба,  бег,  мягкие </w:t>
      </w:r>
      <w:r w:rsidRPr="008558E3">
        <w:rPr>
          <w:rFonts w:ascii="Times New Roman" w:hAnsi="Times New Roman"/>
          <w:iCs/>
          <w:sz w:val="28"/>
          <w:szCs w:val="28"/>
        </w:rPr>
        <w:t>прыжки, повороты в обе стороны), формиров</w:t>
      </w:r>
      <w:r>
        <w:rPr>
          <w:rFonts w:ascii="Times New Roman" w:hAnsi="Times New Roman"/>
          <w:iCs/>
          <w:sz w:val="28"/>
          <w:szCs w:val="28"/>
        </w:rPr>
        <w:t xml:space="preserve">ание начальных представлений о </w:t>
      </w:r>
      <w:r w:rsidRPr="008558E3">
        <w:rPr>
          <w:rFonts w:ascii="Times New Roman" w:hAnsi="Times New Roman"/>
          <w:iCs/>
          <w:sz w:val="28"/>
          <w:szCs w:val="28"/>
        </w:rPr>
        <w:t>некоторых видах спорта, овладение подвижными играми с правилами; станов-</w:t>
      </w:r>
      <w:proofErr w:type="spellStart"/>
      <w:r w:rsidRPr="008558E3">
        <w:rPr>
          <w:rFonts w:ascii="Times New Roman" w:hAnsi="Times New Roman"/>
          <w:iCs/>
          <w:sz w:val="28"/>
          <w:szCs w:val="28"/>
        </w:rPr>
        <w:t>ление</w:t>
      </w:r>
      <w:proofErr w:type="spellEnd"/>
      <w:r w:rsidRPr="008558E3">
        <w:rPr>
          <w:rFonts w:ascii="Times New Roman" w:hAnsi="Times New Roman"/>
          <w:iCs/>
          <w:sz w:val="28"/>
          <w:szCs w:val="28"/>
        </w:rPr>
        <w:t xml:space="preserve"> целенаправленности и </w:t>
      </w:r>
      <w:proofErr w:type="spellStart"/>
      <w:r w:rsidRPr="008558E3">
        <w:rPr>
          <w:rFonts w:ascii="Times New Roman" w:hAnsi="Times New Roman"/>
          <w:iCs/>
          <w:sz w:val="28"/>
          <w:szCs w:val="28"/>
        </w:rPr>
        <w:t>саморегуляции</w:t>
      </w:r>
      <w:proofErr w:type="spellEnd"/>
      <w:r w:rsidRPr="008558E3">
        <w:rPr>
          <w:rFonts w:ascii="Times New Roman" w:hAnsi="Times New Roman"/>
          <w:iCs/>
          <w:sz w:val="28"/>
          <w:szCs w:val="28"/>
        </w:rPr>
        <w:t xml:space="preserve"> в двигательной сфере; </w:t>
      </w:r>
      <w:proofErr w:type="spellStart"/>
      <w:r w:rsidRPr="008558E3">
        <w:rPr>
          <w:rFonts w:ascii="Times New Roman" w:hAnsi="Times New Roman"/>
          <w:iCs/>
          <w:sz w:val="28"/>
          <w:szCs w:val="28"/>
        </w:rPr>
        <w:t>становле-ние</w:t>
      </w:r>
      <w:proofErr w:type="spellEnd"/>
      <w:r w:rsidRPr="008558E3">
        <w:rPr>
          <w:rFonts w:ascii="Times New Roman" w:hAnsi="Times New Roman"/>
          <w:iCs/>
          <w:sz w:val="28"/>
          <w:szCs w:val="28"/>
        </w:rPr>
        <w:t xml:space="preserve"> ценностей здорового образа жизни, овладение его элементарными нор-</w:t>
      </w:r>
      <w:proofErr w:type="spellStart"/>
      <w:r w:rsidRPr="008558E3">
        <w:rPr>
          <w:rFonts w:ascii="Times New Roman" w:hAnsi="Times New Roman"/>
          <w:iCs/>
          <w:sz w:val="28"/>
          <w:szCs w:val="28"/>
        </w:rPr>
        <w:t>мами</w:t>
      </w:r>
      <w:proofErr w:type="spellEnd"/>
      <w:r w:rsidRPr="008558E3">
        <w:rPr>
          <w:rFonts w:ascii="Times New Roman" w:hAnsi="Times New Roman"/>
          <w:iCs/>
          <w:sz w:val="28"/>
          <w:szCs w:val="28"/>
        </w:rPr>
        <w:t xml:space="preserve">  и  правилами  (в  питании,  двигательном  режиме,  закаливании,  при </w:t>
      </w:r>
    </w:p>
    <w:p w:rsidR="005D3920" w:rsidRPr="008558E3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558E3">
        <w:rPr>
          <w:rFonts w:ascii="Times New Roman" w:hAnsi="Times New Roman"/>
          <w:iCs/>
          <w:sz w:val="28"/>
          <w:szCs w:val="28"/>
        </w:rPr>
        <w:t>формиро</w:t>
      </w:r>
      <w:r>
        <w:rPr>
          <w:rFonts w:ascii="Times New Roman" w:hAnsi="Times New Roman"/>
          <w:iCs/>
          <w:sz w:val="28"/>
          <w:szCs w:val="28"/>
        </w:rPr>
        <w:t>вании полезных привычек и др.)</w:t>
      </w:r>
    </w:p>
    <w:p w:rsidR="005D3920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Формирование начальных представлений о здоровом образе жизни</w:t>
      </w:r>
    </w:p>
    <w:p w:rsidR="005D3920" w:rsidRPr="005D3920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5D3920">
        <w:rPr>
          <w:rFonts w:ascii="Times New Roman" w:hAnsi="Times New Roman"/>
          <w:sz w:val="28"/>
          <w:szCs w:val="28"/>
        </w:rPr>
        <w:t xml:space="preserve">Формировать у детей представления о значении разных органов для </w:t>
      </w:r>
    </w:p>
    <w:p w:rsidR="005D3920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920">
        <w:rPr>
          <w:rFonts w:ascii="Times New Roman" w:hAnsi="Times New Roman"/>
          <w:sz w:val="28"/>
          <w:szCs w:val="28"/>
        </w:rPr>
        <w:t>нормальной  жизнедеятельности</w:t>
      </w:r>
      <w:proofErr w:type="gramEnd"/>
      <w:r w:rsidRPr="005D3920">
        <w:rPr>
          <w:rFonts w:ascii="Times New Roman" w:hAnsi="Times New Roman"/>
          <w:sz w:val="28"/>
          <w:szCs w:val="28"/>
        </w:rPr>
        <w:t xml:space="preserve">  человека:  </w:t>
      </w:r>
      <w:r>
        <w:rPr>
          <w:rFonts w:ascii="Times New Roman" w:hAnsi="Times New Roman"/>
          <w:sz w:val="28"/>
          <w:szCs w:val="28"/>
        </w:rPr>
        <w:t>глаза — смотреть,  уши — слы</w:t>
      </w:r>
      <w:r w:rsidRPr="005D3920">
        <w:rPr>
          <w:rFonts w:ascii="Times New Roman" w:hAnsi="Times New Roman"/>
          <w:sz w:val="28"/>
          <w:szCs w:val="28"/>
        </w:rPr>
        <w:t>шать, нос — нюхать, язык — пробовать (опреде</w:t>
      </w:r>
      <w:r>
        <w:rPr>
          <w:rFonts w:ascii="Times New Roman" w:hAnsi="Times New Roman"/>
          <w:sz w:val="28"/>
          <w:szCs w:val="28"/>
        </w:rPr>
        <w:t xml:space="preserve">лять) на вкус, руки — хватать, </w:t>
      </w:r>
      <w:r w:rsidRPr="005D3920">
        <w:rPr>
          <w:rFonts w:ascii="Times New Roman" w:hAnsi="Times New Roman"/>
          <w:sz w:val="28"/>
          <w:szCs w:val="28"/>
        </w:rPr>
        <w:t>держать, трогать; ноги — стоять, прыгать, бегать, ходить; голова — думать, запоминать.</w:t>
      </w:r>
    </w:p>
    <w:p w:rsidR="00FB63AE" w:rsidRDefault="00FB63AE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FB63AE" w:rsidRPr="00A87407" w:rsidRDefault="00FB63AE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5D3920" w:rsidRPr="00F426E5" w:rsidRDefault="005D3920" w:rsidP="005D3920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</w:t>
      </w:r>
      <w:r w:rsidRPr="00F426E5">
        <w:rPr>
          <w:rFonts w:ascii="Times New Roman" w:hAnsi="Times New Roman"/>
          <w:b/>
          <w:sz w:val="28"/>
          <w:szCs w:val="28"/>
        </w:rPr>
        <w:t>Таблица тематического распределения количества часов на один учебный год</w:t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364"/>
        <w:gridCol w:w="2403"/>
        <w:gridCol w:w="1840"/>
      </w:tblGrid>
      <w:tr w:rsidR="005D3920" w:rsidRPr="007A634B" w:rsidTr="00007E08">
        <w:tc>
          <w:tcPr>
            <w:tcW w:w="707" w:type="dxa"/>
            <w:vMerge w:val="restart"/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634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364" w:type="dxa"/>
            <w:vMerge w:val="restart"/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34B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4243" w:type="dxa"/>
            <w:gridSpan w:val="2"/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34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D3920" w:rsidRPr="007A634B" w:rsidTr="00007E08">
        <w:tc>
          <w:tcPr>
            <w:tcW w:w="707" w:type="dxa"/>
            <w:vMerge/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64" w:type="dxa"/>
            <w:vMerge/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634B">
              <w:rPr>
                <w:rFonts w:ascii="Times New Roman" w:hAnsi="Times New Roman"/>
                <w:b/>
                <w:sz w:val="28"/>
                <w:szCs w:val="28"/>
              </w:rPr>
              <w:t xml:space="preserve">Авторская программа </w:t>
            </w:r>
          </w:p>
        </w:tc>
        <w:tc>
          <w:tcPr>
            <w:tcW w:w="1840" w:type="dxa"/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634B">
              <w:rPr>
                <w:rFonts w:ascii="Times New Roman" w:hAnsi="Times New Roman"/>
                <w:b/>
                <w:sz w:val="28"/>
                <w:szCs w:val="28"/>
              </w:rPr>
              <w:t xml:space="preserve">Рабочая программа </w:t>
            </w:r>
          </w:p>
        </w:tc>
      </w:tr>
      <w:tr w:rsidR="005D3920" w:rsidRPr="007A634B" w:rsidTr="00007E08">
        <w:tc>
          <w:tcPr>
            <w:tcW w:w="707" w:type="dxa"/>
          </w:tcPr>
          <w:p w:rsidR="005D3920" w:rsidRPr="00F426E5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6E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6E5">
              <w:rPr>
                <w:rFonts w:ascii="Times New Roman" w:hAnsi="Times New Roman"/>
                <w:b/>
                <w:sz w:val="28"/>
                <w:szCs w:val="28"/>
              </w:rPr>
              <w:t>Ходьба</w:t>
            </w:r>
          </w:p>
          <w:p w:rsidR="00E544BB" w:rsidRPr="00F426E5" w:rsidRDefault="00E544BB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5D3920" w:rsidRPr="007A634B" w:rsidRDefault="007014F2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D3920" w:rsidRPr="007A634B" w:rsidTr="00007E08">
        <w:tc>
          <w:tcPr>
            <w:tcW w:w="707" w:type="dxa"/>
          </w:tcPr>
          <w:p w:rsidR="005D3920" w:rsidRPr="00595E8C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E8C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D3920" w:rsidRPr="00911639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639">
              <w:rPr>
                <w:rFonts w:ascii="Times New Roman" w:hAnsi="Times New Roman"/>
                <w:b/>
                <w:sz w:val="28"/>
                <w:szCs w:val="28"/>
              </w:rPr>
              <w:t>Упражнения в равновесии</w:t>
            </w:r>
          </w:p>
        </w:tc>
        <w:tc>
          <w:tcPr>
            <w:tcW w:w="2403" w:type="dxa"/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5D3920" w:rsidRPr="007A634B" w:rsidRDefault="00E66E7F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3920" w:rsidRPr="007A634B" w:rsidTr="00007E08">
        <w:tc>
          <w:tcPr>
            <w:tcW w:w="707" w:type="dxa"/>
          </w:tcPr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C0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920" w:rsidRPr="00BD3C07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D3920" w:rsidRPr="00F67797" w:rsidRDefault="005D3920" w:rsidP="00007E08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797">
              <w:rPr>
                <w:rFonts w:ascii="Times New Roman" w:hAnsi="Times New Roman"/>
                <w:b/>
                <w:sz w:val="28"/>
                <w:szCs w:val="28"/>
              </w:rPr>
              <w:t>Бег</w:t>
            </w:r>
          </w:p>
        </w:tc>
        <w:tc>
          <w:tcPr>
            <w:tcW w:w="2403" w:type="dxa"/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5D3920" w:rsidRPr="00BD3C07" w:rsidRDefault="00FB63AE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D3920" w:rsidRPr="007A634B" w:rsidTr="00007E08">
        <w:trPr>
          <w:trHeight w:val="938"/>
        </w:trPr>
        <w:tc>
          <w:tcPr>
            <w:tcW w:w="707" w:type="dxa"/>
            <w:tcBorders>
              <w:bottom w:val="single" w:sz="4" w:space="0" w:color="auto"/>
            </w:tcBorders>
          </w:tcPr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2072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  <w:p w:rsidR="005D3920" w:rsidRPr="00322072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5D3920" w:rsidRPr="00F67797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7797">
              <w:rPr>
                <w:rFonts w:ascii="Times New Roman" w:hAnsi="Times New Roman"/>
                <w:b/>
                <w:sz w:val="28"/>
                <w:szCs w:val="28"/>
              </w:rPr>
              <w:t>Ползание, лазание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5D3920" w:rsidRPr="00322072" w:rsidRDefault="00FB63AE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D3920" w:rsidRPr="007A634B" w:rsidTr="00007E08">
        <w:trPr>
          <w:trHeight w:val="696"/>
        </w:trPr>
        <w:tc>
          <w:tcPr>
            <w:tcW w:w="707" w:type="dxa"/>
            <w:tcBorders>
              <w:bottom w:val="single" w:sz="4" w:space="0" w:color="auto"/>
            </w:tcBorders>
          </w:tcPr>
          <w:p w:rsidR="005D3920" w:rsidRPr="00322072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5D3920" w:rsidRPr="00F67797" w:rsidRDefault="005D3920" w:rsidP="005D3920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Катание, бросание, метание. 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5D3920" w:rsidRPr="00322072" w:rsidRDefault="00FB63AE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3920" w:rsidRPr="007A634B" w:rsidTr="00007E08">
        <w:trPr>
          <w:trHeight w:val="706"/>
        </w:trPr>
        <w:tc>
          <w:tcPr>
            <w:tcW w:w="707" w:type="dxa"/>
            <w:tcBorders>
              <w:bottom w:val="single" w:sz="4" w:space="0" w:color="auto"/>
            </w:tcBorders>
          </w:tcPr>
          <w:p w:rsidR="005D3920" w:rsidRPr="00322072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5D3920" w:rsidRPr="00F67797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Прыжки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5D3920" w:rsidRPr="00322072" w:rsidRDefault="00E66E7F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3920" w:rsidRPr="007A634B" w:rsidTr="00007E08">
        <w:trPr>
          <w:trHeight w:val="274"/>
        </w:trPr>
        <w:tc>
          <w:tcPr>
            <w:tcW w:w="707" w:type="dxa"/>
            <w:tcBorders>
              <w:bottom w:val="single" w:sz="4" w:space="0" w:color="auto"/>
            </w:tcBorders>
          </w:tcPr>
          <w:p w:rsidR="005D3920" w:rsidRPr="00F67797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779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  <w:p w:rsidR="005D3920" w:rsidRPr="00950C96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50C96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5D3920" w:rsidRPr="00950C96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50C96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920" w:rsidRPr="00A87407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Общеразвивающие упражнения</w:t>
            </w:r>
          </w:p>
          <w:p w:rsidR="005D3920" w:rsidRPr="00950C96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C96">
              <w:rPr>
                <w:rFonts w:ascii="Times New Roman" w:hAnsi="Times New Roman"/>
                <w:sz w:val="28"/>
                <w:szCs w:val="28"/>
              </w:rPr>
              <w:t>Упражнения для кистей рук, развитие и укрепления мышц плечевого пояса.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C96">
              <w:rPr>
                <w:rFonts w:ascii="Times New Roman" w:hAnsi="Times New Roman"/>
                <w:sz w:val="28"/>
                <w:szCs w:val="28"/>
              </w:rPr>
              <w:t>Упражнения для развития и укрепления мышц спины и гибкости позвоночника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развития и укрепления мышц брюшного пресса и ног</w:t>
            </w:r>
          </w:p>
          <w:p w:rsidR="00E544BB" w:rsidRPr="00950C96" w:rsidRDefault="00E544BB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5D3920" w:rsidRPr="00322072" w:rsidRDefault="00FB63AE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D3920" w:rsidRPr="007A634B" w:rsidTr="00007E08">
        <w:trPr>
          <w:trHeight w:val="553"/>
        </w:trPr>
        <w:tc>
          <w:tcPr>
            <w:tcW w:w="707" w:type="dxa"/>
            <w:tcBorders>
              <w:bottom w:val="single" w:sz="4" w:space="0" w:color="auto"/>
            </w:tcBorders>
          </w:tcPr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0C96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  <w:p w:rsidR="005D3920" w:rsidRPr="00950C96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ходьбой и</w:t>
            </w:r>
            <w:r w:rsidRPr="00950C96">
              <w:rPr>
                <w:rFonts w:ascii="Times New Roman" w:hAnsi="Times New Roman"/>
                <w:sz w:val="28"/>
                <w:szCs w:val="28"/>
              </w:rPr>
              <w:t xml:space="preserve"> бегом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ползанием 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бросанием и ловлей мяча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подпрыгиванием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ориентировку в пространстве</w:t>
            </w:r>
          </w:p>
          <w:p w:rsidR="005D3920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под музыку и пение.</w:t>
            </w:r>
          </w:p>
          <w:p w:rsidR="00E544BB" w:rsidRPr="00950C96" w:rsidRDefault="00E544BB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D3920" w:rsidRPr="007A634B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5D3920" w:rsidRPr="00322072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014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3920" w:rsidRPr="007A634B" w:rsidTr="00007E08">
        <w:trPr>
          <w:trHeight w:val="536"/>
        </w:trPr>
        <w:tc>
          <w:tcPr>
            <w:tcW w:w="6071" w:type="dxa"/>
            <w:gridSpan w:val="2"/>
            <w:tcBorders>
              <w:top w:val="single" w:sz="4" w:space="0" w:color="auto"/>
            </w:tcBorders>
          </w:tcPr>
          <w:p w:rsidR="005D3920" w:rsidRPr="00AD5497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D3920" w:rsidRPr="00AD5497" w:rsidRDefault="005D3920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5D3920" w:rsidRPr="00322072" w:rsidRDefault="00E66E7F" w:rsidP="00007E08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</w:tr>
    </w:tbl>
    <w:p w:rsidR="005D3920" w:rsidRDefault="005D3920" w:rsidP="005C073E">
      <w:pPr>
        <w:tabs>
          <w:tab w:val="left" w:pos="7740"/>
          <w:tab w:val="left" w:pos="9720"/>
          <w:tab w:val="left" w:pos="1170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BC1AD2">
        <w:rPr>
          <w:rFonts w:ascii="Times New Roman" w:hAnsi="Times New Roman"/>
          <w:b/>
          <w:sz w:val="28"/>
          <w:szCs w:val="28"/>
        </w:rPr>
        <w:t>СОДЕРЖАНИЕ ОБУЧЕНИЯ</w:t>
      </w:r>
    </w:p>
    <w:p w:rsidR="005C073E" w:rsidRPr="005C073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Формировать умение сохранять устойчивое положение тела, правильную осанку. 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 зрительные ориентиры, менять направление и характер движения во время ходьбы и бега в соответствии с указанием педагога. 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 Подвижные игры.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</w:r>
      <w:proofErr w:type="spellStart"/>
      <w:r w:rsidRPr="005C073E">
        <w:rPr>
          <w:rFonts w:ascii="Times New Roman" w:eastAsia="Calibri" w:hAnsi="Times New Roman"/>
          <w:sz w:val="28"/>
          <w:szCs w:val="28"/>
          <w:lang w:eastAsia="en-US"/>
        </w:rPr>
        <w:t>пepcoнажей</w:t>
      </w:r>
      <w:proofErr w:type="spellEnd"/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(попрыгать, как зайчики; поклевать зернышки и попить водичку, как цыплята, и т. п.). </w:t>
      </w:r>
    </w:p>
    <w:p w:rsidR="005C073E" w:rsidRPr="005C073E" w:rsidRDefault="005C073E" w:rsidP="005C073E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i/>
          <w:sz w:val="28"/>
          <w:szCs w:val="28"/>
          <w:lang w:eastAsia="en-US"/>
        </w:rPr>
        <w:t>Основные движения</w:t>
      </w:r>
      <w:r w:rsidRPr="005C073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5C073E" w:rsidRPr="005C073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sz w:val="28"/>
          <w:szCs w:val="28"/>
          <w:lang w:eastAsia="en-US"/>
        </w:rPr>
        <w:t>Ходьба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. Ходьба подгруппами и всей группой, парами, по кругу, взявшись за руки, с изменением темпа, с переходом на бег, и наоборот, с изменением направления, врассыпную (после 2 лет 6 месяцев), обходя предметы, приставным шагом вперед, в стороны. </w:t>
      </w:r>
    </w:p>
    <w:p w:rsidR="005C073E" w:rsidRPr="005C073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sz w:val="28"/>
          <w:szCs w:val="28"/>
          <w:lang w:eastAsia="en-US"/>
        </w:rPr>
        <w:t>Упражнения в равновесии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. Ходьба по прямой дорожке (ширина 20 см, длина 2–3 м) с перешагиванием через предметы (высота 10–15 см); по доске, гимнастической скамейке, бревну (ширина 20–25 см). Кружение в медленном темпе (с предметом в руках). </w:t>
      </w:r>
    </w:p>
    <w:p w:rsidR="005C073E" w:rsidRPr="005C073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sz w:val="28"/>
          <w:szCs w:val="28"/>
          <w:lang w:eastAsia="en-US"/>
        </w:rPr>
        <w:t>Бег.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Бег подгруппами и всей группой в прямом направлении, друг за 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 см). </w:t>
      </w:r>
    </w:p>
    <w:p w:rsidR="005C073E" w:rsidRPr="005C073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sz w:val="28"/>
          <w:szCs w:val="28"/>
          <w:lang w:eastAsia="en-US"/>
        </w:rPr>
        <w:t>Ползание,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C073E">
        <w:rPr>
          <w:rFonts w:ascii="Times New Roman" w:eastAsia="Calibri" w:hAnsi="Times New Roman"/>
          <w:b/>
          <w:sz w:val="28"/>
          <w:szCs w:val="28"/>
          <w:lang w:eastAsia="en-US"/>
        </w:rPr>
        <w:t>лазанье.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Ползание на четвереньках по прямой (расстояние 3–4 м); по доске, лежащей на полу; по наклонной доске, приподнятой одним концом на высоту 20–30 см; по гимнастической скамейке. </w:t>
      </w:r>
      <w:proofErr w:type="spellStart"/>
      <w:r w:rsidRPr="005C073E">
        <w:rPr>
          <w:rFonts w:ascii="Times New Roman" w:eastAsia="Calibri" w:hAnsi="Times New Roman"/>
          <w:sz w:val="28"/>
          <w:szCs w:val="28"/>
          <w:lang w:eastAsia="en-US"/>
        </w:rPr>
        <w:t>Подлезание</w:t>
      </w:r>
      <w:proofErr w:type="spellEnd"/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под воротца, веревку (высота 30–40 см), </w:t>
      </w:r>
      <w:proofErr w:type="spellStart"/>
      <w:r w:rsidRPr="005C073E">
        <w:rPr>
          <w:rFonts w:ascii="Times New Roman" w:eastAsia="Calibri" w:hAnsi="Times New Roman"/>
          <w:sz w:val="28"/>
          <w:szCs w:val="28"/>
          <w:lang w:eastAsia="en-US"/>
        </w:rPr>
        <w:t>перелезание</w:t>
      </w:r>
      <w:proofErr w:type="spellEnd"/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через бревно. Лазанье по лесенке-стремянке, гимнастической стенке вверх и вниз (высота 1,5 м) удобным для ребенка способом.</w:t>
      </w:r>
    </w:p>
    <w:p w:rsidR="005C073E" w:rsidRPr="005C073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C073E">
        <w:rPr>
          <w:rFonts w:ascii="Times New Roman" w:eastAsia="Calibri" w:hAnsi="Times New Roman"/>
          <w:b/>
          <w:sz w:val="28"/>
          <w:szCs w:val="28"/>
          <w:lang w:eastAsia="en-US"/>
        </w:rPr>
        <w:t>Катание, бросание, метание.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Катание мяча двумя руками и одной рукой педагогу, друг другу, под дугу, стоя и сидя (расстояние 50–100 см); </w:t>
      </w:r>
      <w:r w:rsidRPr="005C073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бросание 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мяча вперед двумя руками снизу, от груди, из-за головы, через шнур, натянутый на уровне груди ребенка, с расстояния 1–1,5 м, через сетку, натянутую на уровне роста ребенка. </w:t>
      </w:r>
      <w:r w:rsidRPr="005C073E">
        <w:rPr>
          <w:rFonts w:ascii="Times New Roman" w:eastAsia="Calibri" w:hAnsi="Times New Roman"/>
          <w:b/>
          <w:i/>
          <w:sz w:val="28"/>
          <w:szCs w:val="28"/>
          <w:lang w:eastAsia="en-US"/>
        </w:rPr>
        <w:t>Метание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мячей, набивных мешочков, 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50–100 см. </w:t>
      </w:r>
    </w:p>
    <w:p w:rsidR="005C073E" w:rsidRPr="005C073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sz w:val="28"/>
          <w:szCs w:val="28"/>
          <w:lang w:eastAsia="en-US"/>
        </w:rPr>
        <w:t>Прыжки.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Прыжки на двух ногах на месте, слегка продвигаясь вперед; прыжки на двух ногах через шнур (линию); через две параллельные линии (10–30 см). Прыжки вверх с касанием предмета, находящегося на 10–15 см выше поднятой руки ребенка.</w:t>
      </w:r>
    </w:p>
    <w:p w:rsidR="005C073E" w:rsidRPr="005C073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sz w:val="28"/>
          <w:szCs w:val="28"/>
          <w:lang w:eastAsia="en-US"/>
        </w:rPr>
        <w:t>Общеразвивающие упражнения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C073E" w:rsidRPr="005C073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i/>
          <w:sz w:val="28"/>
          <w:szCs w:val="28"/>
          <w:lang w:eastAsia="en-US"/>
        </w:rPr>
        <w:t>упражнения для кистей рук, развития и укрепления мышц плечевого пояса.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вперед-назад, вниз-вверх. </w:t>
      </w:r>
      <w:r w:rsidRPr="005C073E">
        <w:rPr>
          <w:rFonts w:ascii="Times New Roman" w:eastAsia="Calibri" w:hAnsi="Times New Roman"/>
          <w:i/>
          <w:sz w:val="28"/>
          <w:szCs w:val="28"/>
          <w:lang w:eastAsia="en-US"/>
        </w:rPr>
        <w:t>Упражнения для развития и укрепления мышц спины и гибкости позвоночника.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Поворачиваться вправо-влево, передавая предметы рядом стоящему (сидящему). Наклоняться вперед и в стороны. Поочередно сгибать и разгибать ноги, сидя на полу. Поднимать и опускать ноги, лежа на спине. Стоя на коленях, садиться на пятки и подниматься.                                                                                    </w:t>
      </w:r>
      <w:r w:rsidRPr="005C073E">
        <w:rPr>
          <w:rFonts w:ascii="Times New Roman" w:eastAsia="Calibri" w:hAnsi="Times New Roman"/>
          <w:i/>
          <w:sz w:val="28"/>
          <w:szCs w:val="28"/>
          <w:lang w:eastAsia="en-US"/>
        </w:rPr>
        <w:t>Упражнения для развития и укрепления мышц брюшного пресса и ног.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Ходить на месте. Сгибать левую (правую) ноги в колене (с поддержкой) из исходного положения стоя. Приседать, держась за опору; потягиваться, поднимаясь на носки. Выставлять ногу вперед на пятку. Шевелить пальцами ног (сидя). </w:t>
      </w:r>
    </w:p>
    <w:p w:rsidR="005C073E" w:rsidRPr="005C073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sz w:val="28"/>
          <w:szCs w:val="28"/>
          <w:lang w:eastAsia="en-US"/>
        </w:rPr>
        <w:t>Подвижные игры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B63A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i/>
          <w:sz w:val="28"/>
          <w:szCs w:val="28"/>
          <w:lang w:eastAsia="en-US"/>
        </w:rPr>
        <w:t>С ходьбой и бегом.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FB63AE">
        <w:rPr>
          <w:rFonts w:ascii="Times New Roman" w:eastAsia="Calibri" w:hAnsi="Times New Roman"/>
          <w:sz w:val="28"/>
          <w:szCs w:val="28"/>
          <w:lang w:eastAsia="en-US"/>
        </w:rPr>
        <w:t>« Пойдем</w:t>
      </w:r>
      <w:proofErr w:type="gramEnd"/>
      <w:r w:rsidR="00FB63AE">
        <w:rPr>
          <w:rFonts w:ascii="Times New Roman" w:eastAsia="Calibri" w:hAnsi="Times New Roman"/>
          <w:sz w:val="28"/>
          <w:szCs w:val="28"/>
          <w:lang w:eastAsia="en-US"/>
        </w:rPr>
        <w:t xml:space="preserve"> в гости», «Бегите ко мне», «Пузырь», «Мышки», </w:t>
      </w:r>
      <w:r w:rsidR="00A36859">
        <w:rPr>
          <w:rFonts w:ascii="Times New Roman" w:eastAsia="Calibri" w:hAnsi="Times New Roman"/>
          <w:sz w:val="28"/>
          <w:szCs w:val="28"/>
          <w:lang w:eastAsia="en-US"/>
        </w:rPr>
        <w:t>«Побежим по дорожке», «Попрыгаем как мячики», «Мыши в кладовой», «Быстрые жучки», «Поймай комара», «</w:t>
      </w:r>
      <w:proofErr w:type="spellStart"/>
      <w:r w:rsidR="00A36859">
        <w:rPr>
          <w:rFonts w:ascii="Times New Roman" w:eastAsia="Calibri" w:hAnsi="Times New Roman"/>
          <w:sz w:val="28"/>
          <w:szCs w:val="28"/>
          <w:lang w:eastAsia="en-US"/>
        </w:rPr>
        <w:t>Огуречик</w:t>
      </w:r>
      <w:proofErr w:type="spellEnd"/>
      <w:r w:rsidR="00A36859">
        <w:rPr>
          <w:rFonts w:ascii="Times New Roman" w:eastAsia="Calibri" w:hAnsi="Times New Roman"/>
          <w:sz w:val="28"/>
          <w:szCs w:val="28"/>
          <w:lang w:eastAsia="en-US"/>
        </w:rPr>
        <w:t xml:space="preserve">»,  «Медвежата», «Паучки», «Пройди не упади», «Коршун и цыплята», «Лохматый пес», </w:t>
      </w:r>
      <w:r w:rsidR="00CD3C8A">
        <w:rPr>
          <w:rFonts w:ascii="Times New Roman" w:eastAsia="Calibri" w:hAnsi="Times New Roman"/>
          <w:sz w:val="28"/>
          <w:szCs w:val="28"/>
          <w:lang w:eastAsia="en-US"/>
        </w:rPr>
        <w:t xml:space="preserve">«Воробышки и кот», </w:t>
      </w:r>
    </w:p>
    <w:p w:rsidR="00FB63A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i/>
          <w:sz w:val="28"/>
          <w:szCs w:val="28"/>
          <w:lang w:eastAsia="en-US"/>
        </w:rPr>
        <w:t>С ползанием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FB63AE">
        <w:rPr>
          <w:rFonts w:ascii="Times New Roman" w:eastAsia="Calibri" w:hAnsi="Times New Roman"/>
          <w:sz w:val="28"/>
          <w:szCs w:val="28"/>
          <w:lang w:eastAsia="en-US"/>
        </w:rPr>
        <w:t xml:space="preserve">«Доползи дот погремушки», </w:t>
      </w:r>
      <w:r w:rsidR="00A36859">
        <w:rPr>
          <w:rFonts w:ascii="Times New Roman" w:eastAsia="Calibri" w:hAnsi="Times New Roman"/>
          <w:sz w:val="28"/>
          <w:szCs w:val="28"/>
          <w:lang w:eastAsia="en-US"/>
        </w:rPr>
        <w:t xml:space="preserve">«Прокати мяч и доползи», «Пролезь в норку», </w:t>
      </w:r>
    </w:p>
    <w:p w:rsidR="00FB63AE" w:rsidRPr="00A36859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i/>
          <w:sz w:val="28"/>
          <w:szCs w:val="28"/>
          <w:lang w:eastAsia="en-US"/>
        </w:rPr>
        <w:t>С бросанием и ловлей мяча</w:t>
      </w:r>
      <w:r w:rsidR="00A36859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A36859">
        <w:rPr>
          <w:rFonts w:ascii="Times New Roman" w:eastAsia="Calibri" w:hAnsi="Times New Roman"/>
          <w:sz w:val="28"/>
          <w:szCs w:val="28"/>
          <w:lang w:eastAsia="en-US"/>
        </w:rPr>
        <w:t xml:space="preserve">«Чей мяч дальше», </w:t>
      </w:r>
    </w:p>
    <w:p w:rsidR="00FB63A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i/>
          <w:sz w:val="28"/>
          <w:szCs w:val="28"/>
          <w:lang w:eastAsia="en-US"/>
        </w:rPr>
        <w:t>С подпрыгиванием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FB63AE">
        <w:rPr>
          <w:rFonts w:ascii="Times New Roman" w:eastAsia="Calibri" w:hAnsi="Times New Roman"/>
          <w:sz w:val="28"/>
          <w:szCs w:val="28"/>
          <w:lang w:eastAsia="en-US"/>
        </w:rPr>
        <w:t xml:space="preserve">«Кот и воробышек», </w:t>
      </w:r>
      <w:r w:rsidR="00A36859">
        <w:rPr>
          <w:rFonts w:ascii="Times New Roman" w:eastAsia="Calibri" w:hAnsi="Times New Roman"/>
          <w:sz w:val="28"/>
          <w:szCs w:val="28"/>
          <w:lang w:eastAsia="en-US"/>
        </w:rPr>
        <w:t xml:space="preserve">«Перепрыгнем канавку», «Парашютисты», «Лягушки- </w:t>
      </w:r>
      <w:proofErr w:type="spellStart"/>
      <w:r w:rsidR="00A36859">
        <w:rPr>
          <w:rFonts w:ascii="Times New Roman" w:eastAsia="Calibri" w:hAnsi="Times New Roman"/>
          <w:sz w:val="28"/>
          <w:szCs w:val="28"/>
          <w:lang w:eastAsia="en-US"/>
        </w:rPr>
        <w:t>попрыгушки</w:t>
      </w:r>
      <w:proofErr w:type="spellEnd"/>
      <w:r w:rsidR="00A36859">
        <w:rPr>
          <w:rFonts w:ascii="Times New Roman" w:eastAsia="Calibri" w:hAnsi="Times New Roman"/>
          <w:sz w:val="28"/>
          <w:szCs w:val="28"/>
          <w:lang w:eastAsia="en-US"/>
        </w:rPr>
        <w:t>», «Лягушки», «С пенька на пенек»</w:t>
      </w:r>
      <w:r w:rsidR="00CC1F49">
        <w:rPr>
          <w:rFonts w:ascii="Times New Roman" w:eastAsia="Calibri" w:hAnsi="Times New Roman"/>
          <w:sz w:val="28"/>
          <w:szCs w:val="28"/>
          <w:lang w:eastAsia="en-US"/>
        </w:rPr>
        <w:t xml:space="preserve">, «Воробышки», </w:t>
      </w:r>
      <w:r w:rsidR="00CD3C8A">
        <w:rPr>
          <w:rFonts w:ascii="Times New Roman" w:eastAsia="Calibri" w:hAnsi="Times New Roman"/>
          <w:sz w:val="28"/>
          <w:szCs w:val="28"/>
          <w:lang w:eastAsia="en-US"/>
        </w:rPr>
        <w:t>«Допрыгни дот предмета»,</w:t>
      </w:r>
    </w:p>
    <w:p w:rsidR="00FB63A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i/>
          <w:sz w:val="28"/>
          <w:szCs w:val="28"/>
          <w:lang w:eastAsia="en-US"/>
        </w:rPr>
        <w:lastRenderedPageBreak/>
        <w:t xml:space="preserve">На ориентировку в </w:t>
      </w:r>
      <w:proofErr w:type="spellStart"/>
      <w:r w:rsidRPr="005C073E">
        <w:rPr>
          <w:rFonts w:ascii="Times New Roman" w:eastAsia="Calibri" w:hAnsi="Times New Roman"/>
          <w:b/>
          <w:i/>
          <w:sz w:val="28"/>
          <w:szCs w:val="28"/>
          <w:lang w:eastAsia="en-US"/>
        </w:rPr>
        <w:t>пpocтpaнстве</w:t>
      </w:r>
      <w:proofErr w:type="spellEnd"/>
      <w:r w:rsidRPr="005C073E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  <w:r w:rsidRPr="005C07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63AE">
        <w:rPr>
          <w:rFonts w:ascii="Times New Roman" w:eastAsia="Calibri" w:hAnsi="Times New Roman"/>
          <w:sz w:val="28"/>
          <w:szCs w:val="28"/>
          <w:lang w:eastAsia="en-US"/>
        </w:rPr>
        <w:t xml:space="preserve">«Птички», «Найдем птичку», «Быстро в домик», «Сбей кеглю», </w:t>
      </w:r>
      <w:r w:rsidR="00A36859">
        <w:rPr>
          <w:rFonts w:ascii="Times New Roman" w:eastAsia="Calibri" w:hAnsi="Times New Roman"/>
          <w:sz w:val="28"/>
          <w:szCs w:val="28"/>
          <w:lang w:eastAsia="en-US"/>
        </w:rPr>
        <w:t xml:space="preserve">«Найдем зайчонка», «Наседка и цыплята», </w:t>
      </w:r>
      <w:r w:rsidR="00CD3C8A">
        <w:rPr>
          <w:rFonts w:ascii="Times New Roman" w:eastAsia="Calibri" w:hAnsi="Times New Roman"/>
          <w:sz w:val="28"/>
          <w:szCs w:val="28"/>
          <w:lang w:eastAsia="en-US"/>
        </w:rPr>
        <w:t>«Найди свой цвет»</w:t>
      </w:r>
    </w:p>
    <w:p w:rsidR="005C073E" w:rsidRPr="005C073E" w:rsidRDefault="005C073E" w:rsidP="005C073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73E">
        <w:rPr>
          <w:rFonts w:ascii="Times New Roman" w:eastAsia="Calibri" w:hAnsi="Times New Roman"/>
          <w:b/>
          <w:i/>
          <w:sz w:val="28"/>
          <w:szCs w:val="28"/>
          <w:lang w:eastAsia="en-US"/>
        </w:rPr>
        <w:t>Движение под музыку и пение.</w:t>
      </w:r>
      <w:r w:rsidR="00A36859">
        <w:rPr>
          <w:rFonts w:ascii="Times New Roman" w:eastAsia="Calibri" w:hAnsi="Times New Roman"/>
          <w:sz w:val="28"/>
          <w:szCs w:val="28"/>
          <w:lang w:eastAsia="en-US"/>
        </w:rPr>
        <w:t xml:space="preserve"> «Поезд», «Цыплята», «Тишина», «Пчелки», </w:t>
      </w:r>
    </w:p>
    <w:p w:rsidR="005D3920" w:rsidRDefault="005D3920" w:rsidP="005D3920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1F1001">
        <w:rPr>
          <w:rFonts w:ascii="Times New Roman" w:hAnsi="Times New Roman"/>
          <w:b/>
          <w:bCs/>
          <w:sz w:val="28"/>
          <w:szCs w:val="28"/>
        </w:rPr>
        <w:t xml:space="preserve">. Формы деятельности образовательной области </w:t>
      </w:r>
    </w:p>
    <w:p w:rsidR="005D3920" w:rsidRPr="001F1001" w:rsidRDefault="005D3920" w:rsidP="005D3920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001">
        <w:rPr>
          <w:rFonts w:ascii="Times New Roman" w:hAnsi="Times New Roman"/>
          <w:b/>
          <w:bCs/>
          <w:sz w:val="28"/>
          <w:szCs w:val="28"/>
        </w:rPr>
        <w:t>«Физическая культура»</w:t>
      </w:r>
    </w:p>
    <w:p w:rsidR="005D3920" w:rsidRPr="001F1001" w:rsidRDefault="005D3920" w:rsidP="005D392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1001">
        <w:rPr>
          <w:rFonts w:ascii="Times New Roman" w:eastAsia="Calibri" w:hAnsi="Times New Roman"/>
          <w:b/>
          <w:i/>
          <w:sz w:val="28"/>
          <w:szCs w:val="28"/>
          <w:lang w:eastAsia="en-US"/>
        </w:rPr>
        <w:t>Режим двигательной активности Формы работы Виды занятий Количество и длительность занятий (в мин.) в зависимости от возраста</w:t>
      </w:r>
      <w:r w:rsidRPr="001F10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D3920" w:rsidRPr="001F1001" w:rsidRDefault="005D3920" w:rsidP="005D3920">
      <w:pPr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1001">
        <w:rPr>
          <w:rFonts w:ascii="Times New Roman" w:eastAsia="Calibri" w:hAnsi="Times New Roman"/>
          <w:b/>
          <w:sz w:val="28"/>
          <w:szCs w:val="28"/>
          <w:lang w:eastAsia="en-US"/>
        </w:rPr>
        <w:t>Физкультурные занятия</w:t>
      </w:r>
    </w:p>
    <w:p w:rsidR="005D3920" w:rsidRPr="001F1001" w:rsidRDefault="005D3920" w:rsidP="005D3920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100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в помещении</w:t>
      </w:r>
      <w:r w:rsidRPr="001F100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</w:t>
      </w:r>
    </w:p>
    <w:p w:rsidR="005D3920" w:rsidRDefault="007014F2" w:rsidP="005D3920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2- 3 года - 2 раза 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неделю </w:t>
      </w:r>
      <w:r w:rsidR="00FB63AE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proofErr w:type="gramEnd"/>
      <w:r w:rsidR="00E66E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63AE">
        <w:rPr>
          <w:rFonts w:ascii="Times New Roman" w:eastAsia="Calibri" w:hAnsi="Times New Roman"/>
          <w:sz w:val="28"/>
          <w:szCs w:val="28"/>
          <w:lang w:eastAsia="en-US"/>
        </w:rPr>
        <w:t>10 мин.</w:t>
      </w:r>
    </w:p>
    <w:p w:rsidR="00FB63AE" w:rsidRPr="001F1001" w:rsidRDefault="00FB63AE" w:rsidP="005D3920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920" w:rsidRPr="00061D41" w:rsidRDefault="005D3920" w:rsidP="005D3920">
      <w:pPr>
        <w:tabs>
          <w:tab w:val="left" w:pos="7740"/>
          <w:tab w:val="left" w:pos="9720"/>
          <w:tab w:val="left" w:pos="11700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proofErr w:type="gramStart"/>
      <w:r w:rsidRPr="00061D41">
        <w:rPr>
          <w:rFonts w:ascii="Times New Roman" w:hAnsi="Times New Roman"/>
          <w:b/>
          <w:sz w:val="28"/>
          <w:szCs w:val="28"/>
        </w:rPr>
        <w:t>ТРЕБОВАНИЯ  К</w:t>
      </w:r>
      <w:proofErr w:type="gramEnd"/>
      <w:r w:rsidRPr="00061D41">
        <w:rPr>
          <w:rFonts w:ascii="Times New Roman" w:hAnsi="Times New Roman"/>
          <w:b/>
          <w:sz w:val="28"/>
          <w:szCs w:val="28"/>
        </w:rPr>
        <w:t xml:space="preserve">  ПОДГОТОВКЕ  ВОСПИТАННИКОВ</w:t>
      </w:r>
    </w:p>
    <w:p w:rsidR="005D3920" w:rsidRPr="00061D41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61D41">
        <w:rPr>
          <w:rFonts w:ascii="Times New Roman" w:hAnsi="Times New Roman"/>
          <w:b/>
          <w:bCs/>
          <w:sz w:val="28"/>
          <w:szCs w:val="28"/>
        </w:rPr>
        <w:t>Целевые ориентиры.</w:t>
      </w:r>
    </w:p>
    <w:p w:rsidR="005D3920" w:rsidRPr="00061D41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5D3920" w:rsidRPr="00061D41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D3920" w:rsidRPr="00061D41" w:rsidRDefault="005D3920" w:rsidP="005D392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D41">
        <w:rPr>
          <w:rFonts w:ascii="Times New Roman" w:hAnsi="Times New Roman"/>
          <w:b/>
          <w:bCs/>
          <w:i/>
          <w:iCs/>
          <w:sz w:val="28"/>
          <w:szCs w:val="28"/>
        </w:rPr>
        <w:t>Целевые ориентиры образования в раннем возрасте:</w:t>
      </w:r>
    </w:p>
    <w:p w:rsidR="005D3920" w:rsidRPr="00061D41" w:rsidRDefault="005D3920" w:rsidP="005D3920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D3920" w:rsidRPr="00061D41" w:rsidRDefault="005D3920" w:rsidP="005D3920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D3920" w:rsidRPr="00061D41" w:rsidRDefault="005D3920" w:rsidP="005D3920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 xml:space="preserve"> Стремится к общению со взрослыми и активно подражает им в движениях и действиях; появляются игры, в которых ребенок воспроизводит </w:t>
      </w:r>
    </w:p>
    <w:p w:rsidR="005D3920" w:rsidRPr="00061D41" w:rsidRDefault="005D3920" w:rsidP="005D3920">
      <w:pPr>
        <w:shd w:val="clear" w:color="auto" w:fill="FFFFFF"/>
        <w:spacing w:before="45" w:after="0" w:line="293" w:lineRule="atLeast"/>
        <w:ind w:left="885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 xml:space="preserve">действия взрослого. Эмоционально откликается на игру, предложенную </w:t>
      </w:r>
    </w:p>
    <w:p w:rsidR="005D3920" w:rsidRPr="00061D41" w:rsidRDefault="005D3920" w:rsidP="005D3920">
      <w:pPr>
        <w:shd w:val="clear" w:color="auto" w:fill="FFFFFF"/>
        <w:spacing w:before="45" w:after="0" w:line="293" w:lineRule="atLeast"/>
        <w:ind w:left="885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lastRenderedPageBreak/>
        <w:t>взрослым, принимает игровую задачу.</w:t>
      </w:r>
    </w:p>
    <w:p w:rsidR="005D3920" w:rsidRPr="00061D41" w:rsidRDefault="005D3920" w:rsidP="005D3920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1D41">
        <w:rPr>
          <w:rFonts w:ascii="Times New Roman" w:hAnsi="Times New Roman"/>
          <w:sz w:val="28"/>
          <w:szCs w:val="28"/>
        </w:rPr>
        <w:t>Проявляет  интерес</w:t>
      </w:r>
      <w:proofErr w:type="gramEnd"/>
      <w:r w:rsidRPr="00061D41">
        <w:rPr>
          <w:rFonts w:ascii="Times New Roman" w:hAnsi="Times New Roman"/>
          <w:sz w:val="28"/>
          <w:szCs w:val="28"/>
        </w:rPr>
        <w:t xml:space="preserve">  к  сверстникам;  наблюдает  за  их  действиями </w:t>
      </w:r>
    </w:p>
    <w:p w:rsidR="005D3920" w:rsidRPr="00061D41" w:rsidRDefault="005D3920" w:rsidP="005D3920">
      <w:pPr>
        <w:shd w:val="clear" w:color="auto" w:fill="FFFFFF"/>
        <w:spacing w:before="45" w:after="0" w:line="293" w:lineRule="atLeast"/>
        <w:ind w:left="885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 xml:space="preserve">и подражает им. Умеет играть рядом со сверстниками, не мешая им. </w:t>
      </w:r>
      <w:proofErr w:type="gramStart"/>
      <w:r w:rsidRPr="00061D41">
        <w:rPr>
          <w:rFonts w:ascii="Times New Roman" w:hAnsi="Times New Roman"/>
          <w:sz w:val="28"/>
          <w:szCs w:val="28"/>
        </w:rPr>
        <w:t>Про-являет</w:t>
      </w:r>
      <w:proofErr w:type="gramEnd"/>
      <w:r w:rsidRPr="00061D41">
        <w:rPr>
          <w:rFonts w:ascii="Times New Roman" w:hAnsi="Times New Roman"/>
          <w:sz w:val="28"/>
          <w:szCs w:val="28"/>
        </w:rPr>
        <w:t xml:space="preserve"> интерес к совместным играм небольшими группами.</w:t>
      </w:r>
    </w:p>
    <w:p w:rsidR="005D3920" w:rsidRPr="00061D41" w:rsidRDefault="005D3920" w:rsidP="005D3920">
      <w:pPr>
        <w:shd w:val="clear" w:color="auto" w:fill="FFFFFF"/>
        <w:spacing w:before="150" w:after="150" w:line="293" w:lineRule="atLeast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61D41">
        <w:rPr>
          <w:rFonts w:ascii="Times New Roman" w:hAnsi="Times New Roman"/>
          <w:b/>
          <w:bCs/>
          <w:sz w:val="28"/>
          <w:szCs w:val="28"/>
        </w:rPr>
        <w:t>.  Описание условий реализации Программы</w:t>
      </w:r>
    </w:p>
    <w:p w:rsidR="005D3920" w:rsidRPr="00061D41" w:rsidRDefault="005D3920" w:rsidP="005D3920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 xml:space="preserve">В ДОУ </w:t>
      </w:r>
      <w:proofErr w:type="gramStart"/>
      <w:r w:rsidRPr="00061D41">
        <w:rPr>
          <w:rFonts w:ascii="Times New Roman" w:hAnsi="Times New Roman"/>
          <w:sz w:val="28"/>
          <w:szCs w:val="28"/>
        </w:rPr>
        <w:t>имеется  спортивный</w:t>
      </w:r>
      <w:proofErr w:type="gramEnd"/>
      <w:r w:rsidRPr="00061D41">
        <w:rPr>
          <w:rFonts w:ascii="Times New Roman" w:hAnsi="Times New Roman"/>
          <w:sz w:val="28"/>
          <w:szCs w:val="28"/>
        </w:rPr>
        <w:t xml:space="preserve"> зала, он предназначены для проведения занятий и индивидуальной работы, праздников, развлечений, для проведения утренней гимнастики, физкультурных досугов, соревнований.</w:t>
      </w:r>
    </w:p>
    <w:p w:rsidR="005D3920" w:rsidRPr="00061D41" w:rsidRDefault="005D3920" w:rsidP="005D3920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i/>
          <w:sz w:val="28"/>
          <w:szCs w:val="28"/>
        </w:rPr>
        <w:t>Оборудование для физкультурных занятий</w:t>
      </w:r>
      <w:r w:rsidRPr="00061D41">
        <w:rPr>
          <w:rFonts w:ascii="Times New Roman" w:hAnsi="Times New Roman"/>
          <w:sz w:val="28"/>
          <w:szCs w:val="28"/>
        </w:rPr>
        <w:t>: разнообразный спортивный инвентарь и спортивные атрибуты и оборудование для физического развития детей.</w:t>
      </w:r>
    </w:p>
    <w:p w:rsidR="005D3920" w:rsidRPr="00061D41" w:rsidRDefault="005D3920" w:rsidP="005D3920">
      <w:pPr>
        <w:tabs>
          <w:tab w:val="left" w:pos="142"/>
          <w:tab w:val="left" w:pos="426"/>
          <w:tab w:val="left" w:pos="11700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61D4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061D41">
        <w:rPr>
          <w:rFonts w:ascii="Times New Roman" w:hAnsi="Times New Roman"/>
          <w:b/>
          <w:sz w:val="28"/>
          <w:szCs w:val="28"/>
        </w:rPr>
        <w:t>СПИСОК  УЧЕБНО</w:t>
      </w:r>
      <w:proofErr w:type="gramEnd"/>
      <w:r w:rsidRPr="00061D41">
        <w:rPr>
          <w:rFonts w:ascii="Times New Roman" w:hAnsi="Times New Roman"/>
          <w:b/>
          <w:sz w:val="28"/>
          <w:szCs w:val="28"/>
        </w:rPr>
        <w:t>-МЕТОДИЧЕСКОЙ  ЛИТЕРАТУРЫ:</w:t>
      </w:r>
    </w:p>
    <w:p w:rsidR="005D3920" w:rsidRPr="00061D41" w:rsidRDefault="005D3920" w:rsidP="005D3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920" w:rsidRDefault="005D3920" w:rsidP="005D3920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631603">
        <w:rPr>
          <w:rFonts w:ascii="Times New Roman" w:hAnsi="Times New Roman"/>
          <w:sz w:val="28"/>
          <w:szCs w:val="28"/>
        </w:rPr>
        <w:t xml:space="preserve"> дошкольного образования «От рождения до школы» под редакцией Н. Е. </w:t>
      </w:r>
      <w:proofErr w:type="spellStart"/>
      <w:r w:rsidRPr="0063160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631603">
        <w:rPr>
          <w:rFonts w:ascii="Times New Roman" w:hAnsi="Times New Roman"/>
          <w:sz w:val="28"/>
          <w:szCs w:val="28"/>
        </w:rPr>
        <w:t xml:space="preserve">, Т. С. Комаровой, М. А. Васильевой. - 3-е изд., </w:t>
      </w:r>
      <w:proofErr w:type="spellStart"/>
      <w:r w:rsidRPr="00631603">
        <w:rPr>
          <w:rFonts w:ascii="Times New Roman" w:hAnsi="Times New Roman"/>
          <w:sz w:val="28"/>
          <w:szCs w:val="28"/>
        </w:rPr>
        <w:t>испр</w:t>
      </w:r>
      <w:proofErr w:type="spellEnd"/>
      <w:r w:rsidRPr="00631603">
        <w:rPr>
          <w:rFonts w:ascii="Times New Roman" w:hAnsi="Times New Roman"/>
          <w:sz w:val="28"/>
          <w:szCs w:val="28"/>
        </w:rPr>
        <w:t>. И доп.- М: МОЗАЙКА – СИНТЕЗ, 2015. - 368 с.</w:t>
      </w:r>
    </w:p>
    <w:p w:rsidR="005D3920" w:rsidRDefault="005D3920" w:rsidP="005D3920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Л.</w:t>
      </w:r>
      <w:proofErr w:type="gramEnd"/>
      <w:r>
        <w:rPr>
          <w:rFonts w:ascii="Times New Roman" w:hAnsi="Times New Roman"/>
          <w:sz w:val="28"/>
          <w:szCs w:val="28"/>
        </w:rPr>
        <w:t xml:space="preserve"> И. Физкультурные занятия в детском саду: Младшая группа. -  </w:t>
      </w:r>
      <w:r w:rsidRPr="00631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М: МОЗАЙКА – СИНТЕЗ, 2016. - </w:t>
      </w:r>
      <w:r w:rsidRPr="006316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Pr="00631603">
        <w:rPr>
          <w:rFonts w:ascii="Times New Roman" w:hAnsi="Times New Roman"/>
          <w:sz w:val="28"/>
          <w:szCs w:val="28"/>
        </w:rPr>
        <w:t xml:space="preserve"> с</w:t>
      </w:r>
    </w:p>
    <w:p w:rsidR="005D3920" w:rsidRDefault="005D3920" w:rsidP="005D3920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О.Б. </w:t>
      </w:r>
      <w:proofErr w:type="spellStart"/>
      <w:r>
        <w:rPr>
          <w:rFonts w:ascii="Times New Roman" w:hAnsi="Times New Roman"/>
          <w:sz w:val="28"/>
          <w:szCs w:val="28"/>
        </w:rPr>
        <w:t>Казина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Лучшие спортивные занятия, праздники и развлечения в детском </w:t>
      </w:r>
      <w:proofErr w:type="gramStart"/>
      <w:r>
        <w:rPr>
          <w:rFonts w:ascii="Times New Roman" w:hAnsi="Times New Roman"/>
          <w:sz w:val="28"/>
          <w:szCs w:val="28"/>
        </w:rPr>
        <w:t>саду.-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Ярославль: Академия развития, 2009.- 160с.</w:t>
      </w:r>
    </w:p>
    <w:p w:rsidR="005D3920" w:rsidRDefault="005D3920" w:rsidP="005D3920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К.К. Утробина Занимательная физкультура для дошкольников 3-5 лет Москва Издательство «Гном и Д»</w:t>
      </w:r>
      <w:r w:rsidRPr="009C0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2003.</w:t>
      </w:r>
    </w:p>
    <w:p w:rsidR="005D3920" w:rsidRDefault="005D3920" w:rsidP="005D3920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О.Б. </w:t>
      </w:r>
      <w:proofErr w:type="spellStart"/>
      <w:r>
        <w:rPr>
          <w:rFonts w:ascii="Times New Roman" w:hAnsi="Times New Roman"/>
          <w:sz w:val="28"/>
          <w:szCs w:val="28"/>
        </w:rPr>
        <w:t>Казина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Веселая физкультура для детей и их родителей.</w:t>
      </w:r>
      <w:r w:rsidRPr="00730D5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Ярославль: Академия развития, 2005.- 140с</w:t>
      </w:r>
    </w:p>
    <w:p w:rsidR="005D3920" w:rsidRDefault="005D3920" w:rsidP="005D3920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Л.А. Обухова. Занятия физической культурой в </w:t>
      </w:r>
      <w:proofErr w:type="gramStart"/>
      <w:r>
        <w:rPr>
          <w:rFonts w:ascii="Times New Roman" w:hAnsi="Times New Roman"/>
          <w:sz w:val="28"/>
          <w:szCs w:val="28"/>
        </w:rPr>
        <w:t>ДОУ .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Москва 2005</w:t>
      </w:r>
    </w:p>
    <w:p w:rsidR="005D3920" w:rsidRDefault="005D3920" w:rsidP="005D3920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Э.Я. </w:t>
      </w:r>
      <w:proofErr w:type="spellStart"/>
      <w:r>
        <w:rPr>
          <w:rFonts w:ascii="Times New Roman" w:hAnsi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Сборник подвижных игр. М: МОЗАЙКА – СИНТЕЗ, 2016. - 144</w:t>
      </w:r>
      <w:r w:rsidRPr="0063160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</w:p>
    <w:p w:rsidR="005D3920" w:rsidRDefault="005D3920" w:rsidP="005D392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F0508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Pr="002F0508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2F0508">
        <w:rPr>
          <w:rFonts w:ascii="Times New Roman" w:hAnsi="Times New Roman"/>
          <w:sz w:val="28"/>
          <w:szCs w:val="28"/>
        </w:rPr>
        <w:t xml:space="preserve"> Оздоровительная г</w:t>
      </w:r>
      <w:r w:rsidR="00A93864">
        <w:rPr>
          <w:rFonts w:ascii="Times New Roman" w:hAnsi="Times New Roman"/>
          <w:sz w:val="28"/>
          <w:szCs w:val="28"/>
        </w:rPr>
        <w:t>имнастика комплексы упражнений.</w:t>
      </w:r>
      <w:r>
        <w:rPr>
          <w:rFonts w:ascii="Times New Roman" w:hAnsi="Times New Roman"/>
          <w:sz w:val="28"/>
          <w:szCs w:val="28"/>
        </w:rPr>
        <w:t>: МОЗАЙКА – СИНТЕЗ, 2016. - 128</w:t>
      </w:r>
      <w:r w:rsidRPr="002F0508">
        <w:rPr>
          <w:rFonts w:ascii="Times New Roman" w:hAnsi="Times New Roman"/>
          <w:sz w:val="28"/>
          <w:szCs w:val="28"/>
        </w:rPr>
        <w:t xml:space="preserve"> с.</w:t>
      </w:r>
    </w:p>
    <w:p w:rsidR="00A93864" w:rsidRPr="002F0508" w:rsidRDefault="00A93864" w:rsidP="005D392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С.Я. </w:t>
      </w:r>
      <w:proofErr w:type="spellStart"/>
      <w:r>
        <w:rPr>
          <w:rFonts w:ascii="Times New Roman" w:hAnsi="Times New Roman"/>
          <w:sz w:val="28"/>
          <w:szCs w:val="28"/>
        </w:rPr>
        <w:t>Лайзане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«Физическая культура для малышей» Москва Просвещение 1978г.158 с.</w:t>
      </w:r>
    </w:p>
    <w:p w:rsidR="005D3920" w:rsidRPr="002F0508" w:rsidRDefault="005D3920" w:rsidP="005D3920">
      <w:pPr>
        <w:shd w:val="clear" w:color="auto" w:fill="FFFFFF"/>
        <w:spacing w:before="150" w:after="150" w:line="293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5D3920" w:rsidRPr="001F1001" w:rsidRDefault="005D3920" w:rsidP="005D3920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03E7" w:rsidRDefault="002410A1"/>
    <w:sectPr w:rsidR="00A0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5DA"/>
    <w:multiLevelType w:val="hybridMultilevel"/>
    <w:tmpl w:val="D47AE4C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4617347"/>
    <w:multiLevelType w:val="hybridMultilevel"/>
    <w:tmpl w:val="4C8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C7725"/>
    <w:multiLevelType w:val="multilevel"/>
    <w:tmpl w:val="9732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F5E93"/>
    <w:multiLevelType w:val="multilevel"/>
    <w:tmpl w:val="EB9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9C"/>
    <w:rsid w:val="000D529C"/>
    <w:rsid w:val="002410A1"/>
    <w:rsid w:val="00505AD4"/>
    <w:rsid w:val="005A6E34"/>
    <w:rsid w:val="005C073E"/>
    <w:rsid w:val="005D3920"/>
    <w:rsid w:val="007014F2"/>
    <w:rsid w:val="00966CEE"/>
    <w:rsid w:val="00980985"/>
    <w:rsid w:val="00993118"/>
    <w:rsid w:val="00A224FD"/>
    <w:rsid w:val="00A36859"/>
    <w:rsid w:val="00A93864"/>
    <w:rsid w:val="00C110A4"/>
    <w:rsid w:val="00CC1F49"/>
    <w:rsid w:val="00CD3C8A"/>
    <w:rsid w:val="00D13F7A"/>
    <w:rsid w:val="00DF03D1"/>
    <w:rsid w:val="00E52C99"/>
    <w:rsid w:val="00E544BB"/>
    <w:rsid w:val="00E66E7F"/>
    <w:rsid w:val="00E915BF"/>
    <w:rsid w:val="00F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60C2"/>
  <w15:docId w15:val="{46B7EF77-5E73-4004-BFF4-FA8829D0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Попова</dc:creator>
  <cp:keywords/>
  <dc:description/>
  <cp:lastModifiedBy>Татьяна</cp:lastModifiedBy>
  <cp:revision>25</cp:revision>
  <dcterms:created xsi:type="dcterms:W3CDTF">2016-04-13T10:03:00Z</dcterms:created>
  <dcterms:modified xsi:type="dcterms:W3CDTF">2018-12-09T18:40:00Z</dcterms:modified>
</cp:coreProperties>
</file>