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277" w:rsidRDefault="00CB0277" w:rsidP="00E67272">
      <w:pPr>
        <w:spacing w:after="0" w:line="240" w:lineRule="auto"/>
        <w:jc w:val="center"/>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6480175" cy="9165736"/>
            <wp:effectExtent l="19050" t="0" r="0" b="0"/>
            <wp:docPr id="1" name="Рисунок 1" descr="C:\Documents and Settings\Пользователь\Рабочий стол\скан годовой пси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скан годовой псих.jpg"/>
                    <pic:cNvPicPr>
                      <a:picLocks noChangeAspect="1" noChangeArrowheads="1"/>
                    </pic:cNvPicPr>
                  </pic:nvPicPr>
                  <pic:blipFill>
                    <a:blip r:embed="rId8" cstate="print"/>
                    <a:srcRect/>
                    <a:stretch>
                      <a:fillRect/>
                    </a:stretch>
                  </pic:blipFill>
                  <pic:spPr bwMode="auto">
                    <a:xfrm>
                      <a:off x="0" y="0"/>
                      <a:ext cx="6480175" cy="9165736"/>
                    </a:xfrm>
                    <a:prstGeom prst="rect">
                      <a:avLst/>
                    </a:prstGeom>
                    <a:noFill/>
                    <a:ln w="9525">
                      <a:noFill/>
                      <a:miter lim="800000"/>
                      <a:headEnd/>
                      <a:tailEnd/>
                    </a:ln>
                  </pic:spPr>
                </pic:pic>
              </a:graphicData>
            </a:graphic>
          </wp:inline>
        </w:drawing>
      </w:r>
    </w:p>
    <w:p w:rsidR="00E67272" w:rsidRDefault="00E67272" w:rsidP="00E6727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lastRenderedPageBreak/>
        <w:t xml:space="preserve">Муниципальное бюджетное дошкольное образовательное учреждение детский сад комбинированного вида №15 города Кропоткин муниципального образования </w:t>
      </w:r>
    </w:p>
    <w:p w:rsidR="00E67272" w:rsidRDefault="00E67272" w:rsidP="00E6727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Кавказский район</w:t>
      </w:r>
    </w:p>
    <w:p w:rsidR="00E67272" w:rsidRDefault="00E67272" w:rsidP="001B30F8">
      <w:pPr>
        <w:spacing w:after="0" w:line="240" w:lineRule="auto"/>
        <w:rPr>
          <w:rFonts w:ascii="Times New Roman" w:hAnsi="Times New Roman" w:cs="Times New Roman"/>
          <w:sz w:val="26"/>
          <w:szCs w:val="26"/>
        </w:rPr>
      </w:pPr>
    </w:p>
    <w:p w:rsidR="00E67272" w:rsidRDefault="00E67272" w:rsidP="001B30F8">
      <w:pPr>
        <w:spacing w:after="0" w:line="240" w:lineRule="auto"/>
        <w:rPr>
          <w:rFonts w:ascii="Times New Roman" w:hAnsi="Times New Roman" w:cs="Times New Roman"/>
          <w:sz w:val="26"/>
          <w:szCs w:val="26"/>
        </w:rPr>
      </w:pPr>
    </w:p>
    <w:p w:rsidR="001B30F8"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Принято:                                                                           Утверждено:</w:t>
      </w:r>
    </w:p>
    <w:p w:rsidR="001B30F8"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решением Педагогического совета                             приказ №___от «__»____2017г.</w:t>
      </w:r>
    </w:p>
    <w:p w:rsidR="001B30F8" w:rsidRPr="001B30F8"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Протокол №1 от 31.08.2017г.                                      заведующий МБДОУ д</w:t>
      </w:r>
      <w:r w:rsidRPr="00E67272">
        <w:rPr>
          <w:rFonts w:ascii="Times New Roman" w:hAnsi="Times New Roman" w:cs="Times New Roman"/>
          <w:sz w:val="26"/>
          <w:szCs w:val="26"/>
        </w:rPr>
        <w:t>/</w:t>
      </w:r>
      <w:r>
        <w:rPr>
          <w:rFonts w:ascii="Times New Roman" w:hAnsi="Times New Roman" w:cs="Times New Roman"/>
          <w:sz w:val="26"/>
          <w:szCs w:val="26"/>
        </w:rPr>
        <w:t>с к</w:t>
      </w:r>
      <w:r w:rsidRPr="00E67272">
        <w:rPr>
          <w:rFonts w:ascii="Times New Roman" w:hAnsi="Times New Roman" w:cs="Times New Roman"/>
          <w:sz w:val="26"/>
          <w:szCs w:val="26"/>
        </w:rPr>
        <w:t>/</w:t>
      </w:r>
      <w:r>
        <w:rPr>
          <w:rFonts w:ascii="Times New Roman" w:hAnsi="Times New Roman" w:cs="Times New Roman"/>
          <w:sz w:val="26"/>
          <w:szCs w:val="26"/>
        </w:rPr>
        <w:t>в №15</w:t>
      </w:r>
    </w:p>
    <w:p w:rsidR="004B3020" w:rsidRDefault="001B30F8" w:rsidP="001B30F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_____________Т.Н.Блиняева      </w:t>
      </w:r>
    </w:p>
    <w:p w:rsidR="004B3020" w:rsidRDefault="004B3020" w:rsidP="004B3020">
      <w:pPr>
        <w:spacing w:after="0" w:line="240" w:lineRule="auto"/>
        <w:rPr>
          <w:rFonts w:ascii="Times New Roman" w:hAnsi="Times New Roman" w:cs="Times New Roman"/>
          <w:sz w:val="26"/>
          <w:szCs w:val="26"/>
        </w:rPr>
      </w:pPr>
    </w:p>
    <w:p w:rsidR="000E6016" w:rsidRDefault="000E6016" w:rsidP="001B30F8">
      <w:pPr>
        <w:spacing w:after="0" w:line="240" w:lineRule="auto"/>
        <w:rPr>
          <w:rFonts w:ascii="Times New Roman" w:hAnsi="Times New Roman" w:cs="Times New Roman"/>
          <w:sz w:val="26"/>
          <w:szCs w:val="26"/>
        </w:rPr>
      </w:pPr>
    </w:p>
    <w:p w:rsidR="000E6016" w:rsidRDefault="000E6016" w:rsidP="00F87669">
      <w:pPr>
        <w:spacing w:after="0" w:line="240" w:lineRule="auto"/>
        <w:rPr>
          <w:rFonts w:ascii="Times New Roman" w:hAnsi="Times New Roman" w:cs="Times New Roman"/>
          <w:sz w:val="26"/>
          <w:szCs w:val="26"/>
        </w:rPr>
      </w:pPr>
    </w:p>
    <w:p w:rsidR="000E6016" w:rsidRDefault="000E6016" w:rsidP="00F87669">
      <w:pPr>
        <w:spacing w:after="0" w:line="240" w:lineRule="auto"/>
        <w:rPr>
          <w:rFonts w:ascii="Times New Roman" w:hAnsi="Times New Roman" w:cs="Times New Roman"/>
          <w:sz w:val="26"/>
          <w:szCs w:val="26"/>
        </w:rPr>
      </w:pPr>
    </w:p>
    <w:p w:rsidR="000E6016" w:rsidRDefault="000E6016" w:rsidP="00F87669">
      <w:pPr>
        <w:spacing w:after="0" w:line="240" w:lineRule="auto"/>
        <w:rPr>
          <w:rFonts w:ascii="Times New Roman" w:hAnsi="Times New Roman" w:cs="Times New Roman"/>
          <w:sz w:val="26"/>
          <w:szCs w:val="26"/>
        </w:rPr>
      </w:pPr>
    </w:p>
    <w:p w:rsidR="000E6016" w:rsidRPr="0023282A" w:rsidRDefault="000E6016" w:rsidP="00F87669">
      <w:pPr>
        <w:spacing w:after="0" w:line="240" w:lineRule="auto"/>
        <w:rPr>
          <w:rFonts w:ascii="Times New Roman" w:hAnsi="Times New Roman" w:cs="Times New Roman"/>
          <w:sz w:val="28"/>
          <w:szCs w:val="28"/>
        </w:rPr>
      </w:pPr>
    </w:p>
    <w:p w:rsidR="00F87669" w:rsidRDefault="00F87669"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Default="00E65624" w:rsidP="00F87669">
      <w:pPr>
        <w:spacing w:after="0" w:line="240" w:lineRule="auto"/>
        <w:rPr>
          <w:rFonts w:ascii="Times New Roman" w:hAnsi="Times New Roman" w:cs="Times New Roman"/>
          <w:sz w:val="28"/>
          <w:szCs w:val="28"/>
        </w:rPr>
      </w:pPr>
    </w:p>
    <w:p w:rsidR="00E65624" w:rsidRPr="0023282A" w:rsidRDefault="00E65624" w:rsidP="00F87669">
      <w:pPr>
        <w:spacing w:after="0" w:line="240" w:lineRule="auto"/>
        <w:rPr>
          <w:rFonts w:ascii="Times New Roman" w:hAnsi="Times New Roman" w:cs="Times New Roman"/>
          <w:sz w:val="28"/>
          <w:szCs w:val="28"/>
        </w:rPr>
      </w:pPr>
    </w:p>
    <w:p w:rsidR="00F87669" w:rsidRPr="0023282A" w:rsidRDefault="00F87669" w:rsidP="00F87669">
      <w:pPr>
        <w:spacing w:after="0" w:line="240" w:lineRule="auto"/>
        <w:rPr>
          <w:rFonts w:ascii="Times New Roman" w:hAnsi="Times New Roman" w:cs="Times New Roman"/>
          <w:sz w:val="28"/>
          <w:szCs w:val="28"/>
        </w:rPr>
      </w:pPr>
    </w:p>
    <w:p w:rsidR="00F87669" w:rsidRPr="00E65624" w:rsidRDefault="00E65624" w:rsidP="00F876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E67272" w:rsidRDefault="00E67272" w:rsidP="00F87669">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психолого-педагогического сопровождения детей</w:t>
      </w:r>
    </w:p>
    <w:p w:rsidR="00E65624" w:rsidRDefault="00E65624" w:rsidP="00F87669">
      <w:pPr>
        <w:spacing w:after="0" w:line="240" w:lineRule="auto"/>
        <w:jc w:val="center"/>
        <w:rPr>
          <w:rFonts w:ascii="Times New Roman" w:hAnsi="Times New Roman" w:cs="Times New Roman"/>
          <w:b/>
          <w:sz w:val="32"/>
          <w:szCs w:val="32"/>
        </w:rPr>
      </w:pPr>
      <w:r w:rsidRPr="00E65624">
        <w:rPr>
          <w:rFonts w:ascii="Times New Roman" w:hAnsi="Times New Roman" w:cs="Times New Roman"/>
          <w:b/>
          <w:sz w:val="32"/>
          <w:szCs w:val="32"/>
        </w:rPr>
        <w:t>на 201</w:t>
      </w:r>
      <w:r w:rsidR="001F70B4" w:rsidRPr="00593A8A">
        <w:rPr>
          <w:rFonts w:ascii="Times New Roman" w:hAnsi="Times New Roman" w:cs="Times New Roman"/>
          <w:b/>
          <w:sz w:val="32"/>
          <w:szCs w:val="32"/>
        </w:rPr>
        <w:t>8</w:t>
      </w:r>
      <w:r w:rsidR="001F70B4">
        <w:rPr>
          <w:rFonts w:ascii="Times New Roman" w:hAnsi="Times New Roman" w:cs="Times New Roman"/>
          <w:b/>
          <w:sz w:val="32"/>
          <w:szCs w:val="32"/>
        </w:rPr>
        <w:t xml:space="preserve"> – 201</w:t>
      </w:r>
      <w:r w:rsidR="001F70B4" w:rsidRPr="00593A8A">
        <w:rPr>
          <w:rFonts w:ascii="Times New Roman" w:hAnsi="Times New Roman" w:cs="Times New Roman"/>
          <w:b/>
          <w:sz w:val="32"/>
          <w:szCs w:val="32"/>
        </w:rPr>
        <w:t>9</w:t>
      </w:r>
      <w:r w:rsidRPr="00E65624">
        <w:rPr>
          <w:rFonts w:ascii="Times New Roman" w:hAnsi="Times New Roman" w:cs="Times New Roman"/>
          <w:b/>
          <w:sz w:val="32"/>
          <w:szCs w:val="32"/>
        </w:rPr>
        <w:t xml:space="preserve"> год</w:t>
      </w:r>
    </w:p>
    <w:p w:rsidR="00306CED" w:rsidRDefault="00306CED" w:rsidP="00F87669">
      <w:pPr>
        <w:spacing w:after="0" w:line="240" w:lineRule="auto"/>
        <w:jc w:val="center"/>
        <w:rPr>
          <w:rFonts w:ascii="Times New Roman" w:hAnsi="Times New Roman" w:cs="Times New Roman"/>
          <w:sz w:val="32"/>
          <w:szCs w:val="32"/>
        </w:rPr>
      </w:pPr>
    </w:p>
    <w:p w:rsidR="00F87669" w:rsidRPr="0023282A" w:rsidRDefault="00F87669" w:rsidP="00F87669">
      <w:pPr>
        <w:spacing w:after="0" w:line="240" w:lineRule="auto"/>
        <w:jc w:val="center"/>
        <w:rPr>
          <w:rFonts w:ascii="Times New Roman" w:hAnsi="Times New Roman" w:cs="Times New Roman"/>
          <w:b/>
          <w:sz w:val="40"/>
          <w:szCs w:val="40"/>
        </w:rPr>
      </w:pPr>
    </w:p>
    <w:p w:rsidR="00F87669" w:rsidRPr="0023282A" w:rsidRDefault="00F87669" w:rsidP="00F87669">
      <w:pPr>
        <w:spacing w:after="0" w:line="240" w:lineRule="auto"/>
        <w:jc w:val="center"/>
        <w:rPr>
          <w:rFonts w:ascii="Times New Roman" w:hAnsi="Times New Roman" w:cs="Times New Roman"/>
          <w:b/>
          <w:sz w:val="28"/>
          <w:szCs w:val="28"/>
        </w:rPr>
      </w:pPr>
    </w:p>
    <w:p w:rsidR="00F87669" w:rsidRDefault="00F87669" w:rsidP="00F87669">
      <w:pPr>
        <w:spacing w:after="0" w:line="240" w:lineRule="auto"/>
        <w:jc w:val="center"/>
        <w:rPr>
          <w:rFonts w:ascii="Times New Roman" w:hAnsi="Times New Roman" w:cs="Times New Roman"/>
          <w:b/>
          <w:sz w:val="28"/>
          <w:szCs w:val="28"/>
        </w:rPr>
      </w:pPr>
    </w:p>
    <w:p w:rsidR="00306CED" w:rsidRDefault="00306CED" w:rsidP="00F87669">
      <w:pPr>
        <w:spacing w:after="0" w:line="240" w:lineRule="auto"/>
        <w:jc w:val="center"/>
        <w:rPr>
          <w:rFonts w:ascii="Times New Roman" w:hAnsi="Times New Roman" w:cs="Times New Roman"/>
          <w:b/>
          <w:sz w:val="28"/>
          <w:szCs w:val="28"/>
        </w:rPr>
      </w:pPr>
    </w:p>
    <w:p w:rsidR="00306CED" w:rsidRPr="0023282A" w:rsidRDefault="00306CED" w:rsidP="00F87669">
      <w:pPr>
        <w:spacing w:after="0" w:line="240" w:lineRule="auto"/>
        <w:jc w:val="center"/>
        <w:rPr>
          <w:rFonts w:ascii="Times New Roman" w:hAnsi="Times New Roman" w:cs="Times New Roman"/>
          <w:b/>
          <w:sz w:val="28"/>
          <w:szCs w:val="28"/>
        </w:rPr>
      </w:pPr>
    </w:p>
    <w:p w:rsidR="0023282A" w:rsidRDefault="0023282A" w:rsidP="00F87669">
      <w:pPr>
        <w:spacing w:after="0" w:line="240" w:lineRule="auto"/>
        <w:jc w:val="right"/>
        <w:rPr>
          <w:rFonts w:ascii="Times New Roman" w:hAnsi="Times New Roman" w:cs="Times New Roman"/>
          <w:b/>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951BFA" w:rsidRDefault="00951BFA" w:rsidP="00F87669">
      <w:pPr>
        <w:spacing w:after="0" w:line="240" w:lineRule="auto"/>
        <w:jc w:val="right"/>
        <w:rPr>
          <w:rFonts w:ascii="Times New Roman" w:hAnsi="Times New Roman" w:cs="Times New Roman"/>
          <w:sz w:val="28"/>
          <w:szCs w:val="28"/>
        </w:rPr>
      </w:pPr>
    </w:p>
    <w:p w:rsidR="00F87669" w:rsidRDefault="00E67272" w:rsidP="00E6727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E67272" w:rsidRPr="0023282A" w:rsidRDefault="00E67272" w:rsidP="00E67272">
      <w:pPr>
        <w:spacing w:after="0" w:line="240" w:lineRule="auto"/>
        <w:jc w:val="right"/>
        <w:rPr>
          <w:rFonts w:ascii="Times New Roman" w:hAnsi="Times New Roman" w:cs="Times New Roman"/>
          <w:b/>
          <w:sz w:val="28"/>
          <w:szCs w:val="28"/>
        </w:rPr>
      </w:pPr>
      <w:r>
        <w:rPr>
          <w:rFonts w:ascii="Times New Roman" w:hAnsi="Times New Roman" w:cs="Times New Roman"/>
          <w:sz w:val="28"/>
          <w:szCs w:val="28"/>
        </w:rPr>
        <w:t>Рыбак В.А.</w:t>
      </w:r>
    </w:p>
    <w:p w:rsidR="00F87669" w:rsidRPr="0023282A" w:rsidRDefault="00F87669" w:rsidP="00F87669">
      <w:pPr>
        <w:spacing w:after="0" w:line="240" w:lineRule="auto"/>
        <w:jc w:val="center"/>
        <w:rPr>
          <w:rFonts w:ascii="Times New Roman" w:hAnsi="Times New Roman" w:cs="Times New Roman"/>
          <w:b/>
          <w:sz w:val="28"/>
          <w:szCs w:val="28"/>
        </w:rPr>
      </w:pPr>
    </w:p>
    <w:p w:rsidR="000A22C6" w:rsidRPr="001F70B4" w:rsidRDefault="000A22C6" w:rsidP="001F70B4">
      <w:pPr>
        <w:spacing w:after="0" w:line="240" w:lineRule="auto"/>
        <w:jc w:val="center"/>
        <w:rPr>
          <w:rFonts w:ascii="Times New Roman" w:hAnsi="Times New Roman" w:cs="Times New Roman"/>
          <w:b/>
          <w:sz w:val="28"/>
          <w:szCs w:val="28"/>
        </w:rPr>
      </w:pPr>
      <w:r w:rsidRPr="001F70B4">
        <w:rPr>
          <w:rFonts w:ascii="Times New Roman" w:hAnsi="Times New Roman" w:cs="Times New Roman"/>
          <w:b/>
          <w:sz w:val="28"/>
          <w:szCs w:val="28"/>
        </w:rPr>
        <w:t>Содержание</w:t>
      </w:r>
    </w:p>
    <w:p w:rsidR="00E65624" w:rsidRPr="001F70B4" w:rsidRDefault="00E65624" w:rsidP="00E65624">
      <w:pPr>
        <w:spacing w:after="0" w:line="240" w:lineRule="auto"/>
        <w:jc w:val="center"/>
        <w:rPr>
          <w:rFonts w:ascii="Times New Roman" w:hAnsi="Times New Roman" w:cs="Times New Roman"/>
          <w:b/>
          <w:sz w:val="28"/>
          <w:szCs w:val="28"/>
        </w:rPr>
      </w:pPr>
    </w:p>
    <w:p w:rsidR="00E65624" w:rsidRPr="001F70B4" w:rsidRDefault="00E65624" w:rsidP="00E65624">
      <w:pPr>
        <w:spacing w:after="0" w:line="240" w:lineRule="auto"/>
        <w:jc w:val="center"/>
        <w:rPr>
          <w:rFonts w:ascii="Times New Roman" w:hAnsi="Times New Roman" w:cs="Times New Roman"/>
          <w:b/>
          <w:sz w:val="28"/>
          <w:szCs w:val="28"/>
        </w:rPr>
      </w:pPr>
    </w:p>
    <w:p w:rsidR="00E65624" w:rsidRPr="001F70B4" w:rsidRDefault="00E65624" w:rsidP="00E65624">
      <w:pPr>
        <w:spacing w:after="0" w:line="240" w:lineRule="auto"/>
        <w:jc w:val="center"/>
        <w:rPr>
          <w:rFonts w:ascii="Times New Roman" w:hAnsi="Times New Roman" w:cs="Times New Roman"/>
          <w:sz w:val="28"/>
          <w:szCs w:val="28"/>
        </w:rPr>
      </w:pPr>
      <w:r w:rsidRPr="001F70B4">
        <w:rPr>
          <w:rFonts w:ascii="Times New Roman" w:hAnsi="Times New Roman" w:cs="Times New Roman"/>
          <w:sz w:val="28"/>
          <w:szCs w:val="28"/>
        </w:rPr>
        <w:t xml:space="preserve">1. </w:t>
      </w:r>
      <w:r w:rsidR="00C6501D" w:rsidRPr="001F70B4">
        <w:rPr>
          <w:rFonts w:ascii="Times New Roman" w:hAnsi="Times New Roman" w:cs="Times New Roman"/>
          <w:sz w:val="28"/>
          <w:szCs w:val="28"/>
        </w:rPr>
        <w:t>ЦЕЛЕВОЙ РАЗДЕЛ</w:t>
      </w:r>
    </w:p>
    <w:p w:rsidR="000A22C6" w:rsidRPr="001F70B4" w:rsidRDefault="003A4B97" w:rsidP="000A22C6">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1.</w:t>
      </w:r>
      <w:r w:rsidR="00E91829" w:rsidRPr="001F70B4">
        <w:rPr>
          <w:rFonts w:ascii="Times New Roman" w:hAnsi="Times New Roman" w:cs="Times New Roman"/>
          <w:sz w:val="28"/>
          <w:szCs w:val="28"/>
        </w:rPr>
        <w:t>1.</w:t>
      </w:r>
      <w:r w:rsidRPr="001F70B4">
        <w:rPr>
          <w:rFonts w:ascii="Times New Roman" w:hAnsi="Times New Roman" w:cs="Times New Roman"/>
          <w:sz w:val="28"/>
          <w:szCs w:val="28"/>
        </w:rPr>
        <w:t>Пояснительная зап</w:t>
      </w:r>
      <w:r w:rsidR="00A93197" w:rsidRPr="001F70B4">
        <w:rPr>
          <w:rFonts w:ascii="Times New Roman" w:hAnsi="Times New Roman" w:cs="Times New Roman"/>
          <w:sz w:val="28"/>
          <w:szCs w:val="28"/>
        </w:rPr>
        <w:t>иска</w:t>
      </w:r>
    </w:p>
    <w:p w:rsidR="00C6501D" w:rsidRPr="001F70B4" w:rsidRDefault="00A93197" w:rsidP="000A22C6">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1.</w:t>
      </w:r>
      <w:r w:rsidR="003A4B97" w:rsidRPr="001F70B4">
        <w:rPr>
          <w:rFonts w:ascii="Times New Roman" w:hAnsi="Times New Roman" w:cs="Times New Roman"/>
          <w:sz w:val="28"/>
          <w:szCs w:val="28"/>
        </w:rPr>
        <w:t xml:space="preserve">2.Основные </w:t>
      </w:r>
      <w:r w:rsidRPr="001F70B4">
        <w:rPr>
          <w:rFonts w:ascii="Times New Roman" w:hAnsi="Times New Roman" w:cs="Times New Roman"/>
          <w:sz w:val="28"/>
          <w:szCs w:val="28"/>
        </w:rPr>
        <w:t xml:space="preserve">цели и задачи </w:t>
      </w:r>
    </w:p>
    <w:p w:rsidR="003A4B97" w:rsidRPr="001F70B4" w:rsidRDefault="00C6501D" w:rsidP="000A22C6">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1.3. Планируемые результаты освоения программы</w:t>
      </w:r>
    </w:p>
    <w:p w:rsidR="00C6501D" w:rsidRPr="001F70B4" w:rsidRDefault="00C6501D" w:rsidP="000A22C6">
      <w:pPr>
        <w:spacing w:after="0" w:line="240" w:lineRule="auto"/>
        <w:rPr>
          <w:rFonts w:ascii="Times New Roman" w:hAnsi="Times New Roman" w:cs="Times New Roman"/>
          <w:sz w:val="28"/>
          <w:szCs w:val="28"/>
        </w:rPr>
      </w:pPr>
    </w:p>
    <w:p w:rsidR="00C6501D" w:rsidRPr="001F70B4" w:rsidRDefault="00C6501D" w:rsidP="00C6501D">
      <w:pPr>
        <w:spacing w:after="0" w:line="240" w:lineRule="auto"/>
        <w:jc w:val="center"/>
        <w:rPr>
          <w:rFonts w:ascii="Times New Roman" w:hAnsi="Times New Roman" w:cs="Times New Roman"/>
          <w:sz w:val="28"/>
          <w:szCs w:val="28"/>
        </w:rPr>
      </w:pPr>
      <w:r w:rsidRPr="001F70B4">
        <w:rPr>
          <w:rFonts w:ascii="Times New Roman" w:hAnsi="Times New Roman" w:cs="Times New Roman"/>
          <w:sz w:val="28"/>
          <w:szCs w:val="28"/>
        </w:rPr>
        <w:t>2. СОДЕРЖАТЕЛЬНЫЙ РАЗДЕЛ</w:t>
      </w:r>
    </w:p>
    <w:p w:rsidR="00E91829" w:rsidRPr="001F70B4" w:rsidRDefault="00E91829" w:rsidP="00E91829">
      <w:pPr>
        <w:pStyle w:val="21"/>
        <w:ind w:right="0"/>
        <w:jc w:val="left"/>
        <w:outlineLvl w:val="1"/>
        <w:rPr>
          <w:b w:val="0"/>
          <w:i w:val="0"/>
        </w:rPr>
      </w:pPr>
      <w:r w:rsidRPr="001F70B4">
        <w:rPr>
          <w:b w:val="0"/>
          <w:i w:val="0"/>
        </w:rPr>
        <w:t>2.1. Возрастные особенности и новообразования дошкольного детства</w:t>
      </w:r>
    </w:p>
    <w:p w:rsidR="004A5E2B" w:rsidRPr="001F70B4" w:rsidRDefault="00E91829" w:rsidP="004A5E2B">
      <w:pPr>
        <w:pStyle w:val="21"/>
        <w:ind w:right="0"/>
        <w:jc w:val="left"/>
        <w:rPr>
          <w:b w:val="0"/>
          <w:i w:val="0"/>
        </w:rPr>
      </w:pPr>
      <w:r w:rsidRPr="001F70B4">
        <w:rPr>
          <w:b w:val="0"/>
          <w:i w:val="0"/>
        </w:rPr>
        <w:t>2.2</w:t>
      </w:r>
      <w:r w:rsidRPr="001F70B4">
        <w:rPr>
          <w:b w:val="0"/>
        </w:rPr>
        <w:t>.</w:t>
      </w:r>
      <w:r w:rsidR="004A5E2B" w:rsidRPr="001F70B4">
        <w:rPr>
          <w:b w:val="0"/>
          <w:i w:val="0"/>
        </w:rPr>
        <w:t xml:space="preserve">Основные направления деятельности педагога-психолога </w:t>
      </w:r>
      <w:r w:rsidR="00352ADC" w:rsidRPr="001F70B4">
        <w:rPr>
          <w:b w:val="0"/>
          <w:i w:val="0"/>
        </w:rPr>
        <w:t>с учетом возрастной деятельности</w:t>
      </w:r>
    </w:p>
    <w:p w:rsidR="004A5E2B" w:rsidRPr="001F70B4" w:rsidRDefault="004A5E2B" w:rsidP="004A5E2B">
      <w:pPr>
        <w:pStyle w:val="21"/>
        <w:tabs>
          <w:tab w:val="center" w:pos="567"/>
        </w:tabs>
        <w:ind w:right="0"/>
        <w:jc w:val="left"/>
        <w:outlineLvl w:val="1"/>
        <w:rPr>
          <w:bCs/>
          <w:i w:val="0"/>
          <w:color w:val="000000"/>
        </w:rPr>
      </w:pPr>
      <w:r w:rsidRPr="001F70B4">
        <w:rPr>
          <w:b w:val="0"/>
          <w:i w:val="0"/>
        </w:rPr>
        <w:t>2.3.Психологическое сопровождение реализации основной общеобразовательной программы МБДОУ</w:t>
      </w:r>
      <w:r w:rsidRPr="001F70B4">
        <w:rPr>
          <w:b w:val="0"/>
          <w:bCs/>
          <w:i w:val="0"/>
          <w:color w:val="000000"/>
        </w:rPr>
        <w:t xml:space="preserve"> по освоению образовательныхобластей</w:t>
      </w:r>
    </w:p>
    <w:p w:rsidR="004A5E2B" w:rsidRPr="001F70B4" w:rsidRDefault="004A5E2B" w:rsidP="004A5E2B">
      <w:pPr>
        <w:pStyle w:val="21"/>
        <w:ind w:right="0"/>
        <w:jc w:val="left"/>
        <w:outlineLvl w:val="1"/>
        <w:rPr>
          <w:b w:val="0"/>
          <w:i w:val="0"/>
        </w:rPr>
      </w:pPr>
      <w:r w:rsidRPr="001F70B4">
        <w:rPr>
          <w:b w:val="0"/>
          <w:i w:val="0"/>
        </w:rPr>
        <w:t>2.4. Содержание деятельности педагога-психолога в рамках психолого-медико-педагогического консилиума МБДОУ:</w:t>
      </w:r>
    </w:p>
    <w:p w:rsidR="004A5E2B" w:rsidRPr="001F70B4" w:rsidRDefault="00352ADC" w:rsidP="004A5E2B">
      <w:pPr>
        <w:pStyle w:val="21"/>
        <w:ind w:right="0"/>
        <w:jc w:val="left"/>
        <w:rPr>
          <w:b w:val="0"/>
          <w:i w:val="0"/>
        </w:rPr>
      </w:pPr>
      <w:r w:rsidRPr="001F70B4">
        <w:rPr>
          <w:b w:val="0"/>
          <w:i w:val="0"/>
        </w:rPr>
        <w:t>2.5. Этапы работы</w:t>
      </w:r>
    </w:p>
    <w:p w:rsidR="00352ADC" w:rsidRPr="001F70B4" w:rsidRDefault="00352ADC" w:rsidP="004A5E2B">
      <w:pPr>
        <w:pStyle w:val="21"/>
        <w:ind w:right="0"/>
        <w:jc w:val="left"/>
        <w:rPr>
          <w:b w:val="0"/>
          <w:i w:val="0"/>
        </w:rPr>
      </w:pPr>
    </w:p>
    <w:p w:rsidR="00D659F0" w:rsidRPr="001F70B4" w:rsidRDefault="00D659F0" w:rsidP="00D659F0">
      <w:pPr>
        <w:pStyle w:val="15"/>
        <w:numPr>
          <w:ilvl w:val="0"/>
          <w:numId w:val="53"/>
        </w:numPr>
        <w:ind w:right="0"/>
        <w:jc w:val="left"/>
        <w:rPr>
          <w:b w:val="0"/>
          <w:u w:val="none"/>
        </w:rPr>
      </w:pPr>
      <w:r w:rsidRPr="001F70B4">
        <w:rPr>
          <w:b w:val="0"/>
          <w:u w:val="none"/>
        </w:rPr>
        <w:t>ПСИХОЛОГО-ПЕДАГОГИЧЕСКОЙ СОПРОВОЖДЕНИЕ КОРРЕКЦИОННОЙ РАБОТЫ МБДОУ</w:t>
      </w:r>
    </w:p>
    <w:p w:rsidR="00D659F0" w:rsidRPr="001F70B4" w:rsidRDefault="00D659F0" w:rsidP="00D659F0">
      <w:pPr>
        <w:pStyle w:val="30"/>
        <w:spacing w:before="0" w:after="0"/>
        <w:rPr>
          <w:rFonts w:ascii="Times New Roman" w:hAnsi="Times New Roman"/>
          <w:b w:val="0"/>
          <w:bCs w:val="0"/>
          <w:color w:val="000000"/>
          <w:sz w:val="28"/>
          <w:szCs w:val="28"/>
        </w:rPr>
      </w:pPr>
      <w:r w:rsidRPr="001F70B4">
        <w:rPr>
          <w:rFonts w:ascii="Times New Roman" w:hAnsi="Times New Roman"/>
          <w:b w:val="0"/>
          <w:bCs w:val="0"/>
          <w:color w:val="000000"/>
          <w:sz w:val="28"/>
          <w:szCs w:val="28"/>
        </w:rPr>
        <w:t>3. 1. Психолого-педагогическое обследование детей с ограниченными возможностями здоровья</w:t>
      </w:r>
    </w:p>
    <w:p w:rsidR="00D659F0" w:rsidRPr="001F70B4" w:rsidRDefault="00D659F0" w:rsidP="00D659F0">
      <w:pPr>
        <w:pStyle w:val="30"/>
        <w:spacing w:before="0" w:after="0"/>
        <w:rPr>
          <w:rFonts w:ascii="Times New Roman" w:hAnsi="Times New Roman"/>
          <w:b w:val="0"/>
          <w:bCs w:val="0"/>
          <w:color w:val="000000"/>
          <w:sz w:val="28"/>
          <w:szCs w:val="28"/>
        </w:rPr>
      </w:pPr>
      <w:r w:rsidRPr="001F70B4">
        <w:rPr>
          <w:rFonts w:ascii="Times New Roman" w:hAnsi="Times New Roman"/>
          <w:b w:val="0"/>
          <w:bCs w:val="0"/>
          <w:color w:val="000000"/>
          <w:sz w:val="28"/>
          <w:szCs w:val="28"/>
        </w:rPr>
        <w:t>3.2. Основные направления коррекционной  работы по освоению образовательных областей</w:t>
      </w:r>
    </w:p>
    <w:p w:rsidR="00D659F0" w:rsidRPr="001F70B4" w:rsidRDefault="00D659F0" w:rsidP="00D659F0">
      <w:pPr>
        <w:rPr>
          <w:rFonts w:ascii="Times New Roman" w:hAnsi="Times New Roman" w:cs="Times New Roman"/>
          <w:sz w:val="28"/>
          <w:szCs w:val="28"/>
        </w:rPr>
      </w:pPr>
    </w:p>
    <w:p w:rsidR="00352ADC" w:rsidRPr="001F70B4" w:rsidRDefault="00D659F0" w:rsidP="00352ADC">
      <w:pPr>
        <w:pStyle w:val="15"/>
        <w:ind w:left="720" w:right="0"/>
        <w:jc w:val="left"/>
        <w:rPr>
          <w:b w:val="0"/>
          <w:u w:val="none"/>
        </w:rPr>
      </w:pPr>
      <w:r w:rsidRPr="001F70B4">
        <w:rPr>
          <w:b w:val="0"/>
          <w:u w:val="none"/>
        </w:rPr>
        <w:t xml:space="preserve">4. </w:t>
      </w:r>
      <w:r w:rsidR="00352ADC" w:rsidRPr="001F70B4">
        <w:rPr>
          <w:b w:val="0"/>
          <w:u w:val="none"/>
        </w:rPr>
        <w:t>ОРГАНИЗАЦИЯ СИСТЕМЫ ВЗАИМОДЕЙСТВИЙ ПЕДАГОГА-ПСИХОЛОГА</w:t>
      </w:r>
    </w:p>
    <w:p w:rsidR="00352ADC" w:rsidRPr="001F70B4" w:rsidRDefault="00D659F0" w:rsidP="00352ADC">
      <w:pPr>
        <w:pStyle w:val="21"/>
        <w:ind w:right="0"/>
        <w:jc w:val="left"/>
        <w:outlineLvl w:val="1"/>
      </w:pPr>
      <w:r w:rsidRPr="001F70B4">
        <w:rPr>
          <w:b w:val="0"/>
          <w:i w:val="0"/>
        </w:rPr>
        <w:t>4</w:t>
      </w:r>
      <w:r w:rsidR="00352ADC" w:rsidRPr="001F70B4">
        <w:rPr>
          <w:b w:val="0"/>
          <w:i w:val="0"/>
        </w:rPr>
        <w:t>.1.  Взаимодействие педагога-психолога со специалистами МБДОУ в условиях реализации ФГОС</w:t>
      </w:r>
    </w:p>
    <w:p w:rsidR="00352ADC" w:rsidRPr="001F70B4" w:rsidRDefault="00117EE0" w:rsidP="00117EE0">
      <w:pPr>
        <w:pStyle w:val="21"/>
        <w:ind w:right="0"/>
        <w:jc w:val="left"/>
        <w:outlineLvl w:val="1"/>
        <w:rPr>
          <w:b w:val="0"/>
          <w:i w:val="0"/>
        </w:rPr>
      </w:pPr>
      <w:r w:rsidRPr="001F70B4">
        <w:rPr>
          <w:b w:val="0"/>
          <w:i w:val="0"/>
          <w:color w:val="000000"/>
        </w:rPr>
        <w:t>4</w:t>
      </w:r>
      <w:r w:rsidR="00352ADC" w:rsidRPr="001F70B4">
        <w:rPr>
          <w:b w:val="0"/>
          <w:i w:val="0"/>
          <w:color w:val="000000"/>
        </w:rPr>
        <w:t xml:space="preserve">.2. </w:t>
      </w:r>
      <w:r w:rsidR="00352ADC" w:rsidRPr="001F70B4">
        <w:rPr>
          <w:b w:val="0"/>
          <w:i w:val="0"/>
        </w:rPr>
        <w:t>Взаимодействие  с семьями  воспитанников</w:t>
      </w:r>
    </w:p>
    <w:p w:rsidR="00117EE0" w:rsidRPr="001F70B4" w:rsidRDefault="00117EE0" w:rsidP="00117EE0">
      <w:pPr>
        <w:pStyle w:val="21"/>
        <w:ind w:right="0"/>
        <w:jc w:val="left"/>
        <w:outlineLvl w:val="1"/>
        <w:rPr>
          <w:b w:val="0"/>
          <w:i w:val="0"/>
          <w:color w:val="000000"/>
        </w:rPr>
      </w:pPr>
      <w:r w:rsidRPr="001F70B4">
        <w:rPr>
          <w:b w:val="0"/>
          <w:i w:val="0"/>
        </w:rPr>
        <w:t>4.3. Список литературы</w:t>
      </w:r>
    </w:p>
    <w:p w:rsidR="00E91829" w:rsidRPr="001F70B4" w:rsidRDefault="00E91829" w:rsidP="00E91829">
      <w:pPr>
        <w:pStyle w:val="21"/>
        <w:ind w:right="0"/>
        <w:jc w:val="left"/>
        <w:outlineLvl w:val="1"/>
        <w:rPr>
          <w:i w:val="0"/>
        </w:rPr>
      </w:pPr>
    </w:p>
    <w:p w:rsidR="001F70B4" w:rsidRPr="00593A8A" w:rsidRDefault="001F70B4" w:rsidP="00E91829">
      <w:pPr>
        <w:pStyle w:val="21"/>
        <w:ind w:right="0"/>
        <w:jc w:val="left"/>
        <w:outlineLvl w:val="1"/>
        <w:rPr>
          <w:b w:val="0"/>
        </w:rPr>
      </w:pPr>
    </w:p>
    <w:p w:rsidR="002E423A" w:rsidRPr="001F70B4" w:rsidRDefault="002E423A" w:rsidP="00E91829">
      <w:pPr>
        <w:pStyle w:val="21"/>
        <w:ind w:right="0"/>
        <w:jc w:val="left"/>
        <w:outlineLvl w:val="1"/>
        <w:rPr>
          <w:b w:val="0"/>
        </w:rPr>
      </w:pPr>
      <w:r w:rsidRPr="001F70B4">
        <w:rPr>
          <w:b w:val="0"/>
        </w:rPr>
        <w:t>Приложения</w:t>
      </w:r>
    </w:p>
    <w:p w:rsidR="002E423A" w:rsidRPr="001F70B4" w:rsidRDefault="002E423A"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 xml:space="preserve"> П</w:t>
      </w:r>
      <w:r w:rsidRPr="001F70B4">
        <w:rPr>
          <w:rFonts w:ascii="Times New Roman" w:hAnsi="Times New Roman" w:cs="Times New Roman"/>
          <w:i/>
          <w:sz w:val="28"/>
          <w:szCs w:val="28"/>
        </w:rPr>
        <w:t>риложения №1 «Пла</w:t>
      </w:r>
      <w:r w:rsidR="00593A8A">
        <w:rPr>
          <w:rFonts w:ascii="Times New Roman" w:hAnsi="Times New Roman" w:cs="Times New Roman"/>
          <w:i/>
          <w:sz w:val="28"/>
          <w:szCs w:val="28"/>
        </w:rPr>
        <w:t>н работы педагога-психолога 2018-2019</w:t>
      </w:r>
      <w:r w:rsidRPr="001F70B4">
        <w:rPr>
          <w:rFonts w:ascii="Times New Roman" w:hAnsi="Times New Roman" w:cs="Times New Roman"/>
          <w:i/>
          <w:sz w:val="28"/>
          <w:szCs w:val="28"/>
        </w:rPr>
        <w:t xml:space="preserve"> учебный год»</w:t>
      </w:r>
    </w:p>
    <w:p w:rsidR="00197A84" w:rsidRPr="001F70B4" w:rsidRDefault="00197A84"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№3 «Список детей»</w:t>
      </w:r>
    </w:p>
    <w:p w:rsidR="00F91535" w:rsidRPr="001F70B4" w:rsidRDefault="00F91535"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№4 «План мероприятий с педагогами»</w:t>
      </w:r>
    </w:p>
    <w:p w:rsidR="00F91535" w:rsidRPr="001F70B4" w:rsidRDefault="00F91535" w:rsidP="002E423A">
      <w:pPr>
        <w:spacing w:after="0" w:line="240" w:lineRule="auto"/>
        <w:rPr>
          <w:rFonts w:ascii="Times New Roman" w:hAnsi="Times New Roman" w:cs="Times New Roman"/>
          <w:i/>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№5 «План работы с родителями»</w:t>
      </w:r>
    </w:p>
    <w:p w:rsidR="00F91535" w:rsidRPr="001F70B4" w:rsidRDefault="00F91535" w:rsidP="002E423A">
      <w:pPr>
        <w:spacing w:after="0" w:line="240" w:lineRule="auto"/>
        <w:rPr>
          <w:rFonts w:ascii="Times New Roman" w:hAnsi="Times New Roman" w:cs="Times New Roman"/>
          <w:i/>
          <w:sz w:val="28"/>
          <w:szCs w:val="28"/>
        </w:rPr>
      </w:pPr>
      <w:r w:rsidRPr="001F70B4">
        <w:rPr>
          <w:rFonts w:ascii="Times New Roman" w:hAnsi="Times New Roman" w:cs="Times New Roman"/>
          <w:i/>
          <w:sz w:val="28"/>
          <w:szCs w:val="28"/>
        </w:rPr>
        <w:t>Приложение №6 «Согласие от родителей на психолого-педагогическое сопровождение детей»</w:t>
      </w:r>
    </w:p>
    <w:p w:rsidR="00197A84" w:rsidRPr="001F70B4" w:rsidRDefault="00197A84" w:rsidP="002E423A">
      <w:pPr>
        <w:spacing w:after="0" w:line="240" w:lineRule="auto"/>
        <w:rPr>
          <w:rFonts w:ascii="Times New Roman" w:hAnsi="Times New Roman" w:cs="Times New Roman"/>
          <w:b/>
          <w:sz w:val="28"/>
          <w:szCs w:val="28"/>
        </w:rPr>
      </w:pPr>
      <w:r w:rsidRPr="001F70B4">
        <w:rPr>
          <w:rFonts w:ascii="Times New Roman" w:hAnsi="Times New Roman" w:cs="Times New Roman"/>
          <w:i/>
          <w:smallCaps/>
          <w:sz w:val="28"/>
          <w:szCs w:val="28"/>
        </w:rPr>
        <w:t>П</w:t>
      </w:r>
      <w:r w:rsidRPr="001F70B4">
        <w:rPr>
          <w:rFonts w:ascii="Times New Roman" w:hAnsi="Times New Roman" w:cs="Times New Roman"/>
          <w:i/>
          <w:sz w:val="28"/>
          <w:szCs w:val="28"/>
        </w:rPr>
        <w:t>риложения №</w:t>
      </w:r>
      <w:r w:rsidR="00F91535" w:rsidRPr="001F70B4">
        <w:rPr>
          <w:rFonts w:ascii="Times New Roman" w:hAnsi="Times New Roman" w:cs="Times New Roman"/>
          <w:i/>
          <w:sz w:val="28"/>
          <w:szCs w:val="28"/>
        </w:rPr>
        <w:t>7</w:t>
      </w:r>
      <w:r w:rsidRPr="001F70B4">
        <w:rPr>
          <w:rFonts w:ascii="Times New Roman" w:hAnsi="Times New Roman" w:cs="Times New Roman"/>
          <w:i/>
          <w:sz w:val="28"/>
          <w:szCs w:val="28"/>
        </w:rPr>
        <w:t xml:space="preserve"> «Диагностика»</w:t>
      </w:r>
    </w:p>
    <w:p w:rsidR="000A22C6" w:rsidRPr="001F70B4" w:rsidRDefault="000A22C6" w:rsidP="00AB179D">
      <w:pPr>
        <w:spacing w:after="0" w:line="240" w:lineRule="auto"/>
        <w:jc w:val="center"/>
        <w:rPr>
          <w:rFonts w:ascii="Times New Roman" w:hAnsi="Times New Roman" w:cs="Times New Roman"/>
          <w:b/>
          <w:sz w:val="28"/>
          <w:szCs w:val="28"/>
        </w:rPr>
      </w:pPr>
    </w:p>
    <w:p w:rsidR="000A22C6" w:rsidRPr="001F70B4" w:rsidRDefault="000A22C6" w:rsidP="00AB179D">
      <w:pPr>
        <w:spacing w:after="0" w:line="240" w:lineRule="auto"/>
        <w:jc w:val="center"/>
        <w:rPr>
          <w:rFonts w:ascii="Times New Roman" w:hAnsi="Times New Roman" w:cs="Times New Roman"/>
          <w:b/>
          <w:sz w:val="28"/>
          <w:szCs w:val="28"/>
        </w:rPr>
      </w:pPr>
    </w:p>
    <w:p w:rsidR="000A22C6" w:rsidRPr="001F70B4" w:rsidRDefault="000A22C6" w:rsidP="00AB179D">
      <w:pPr>
        <w:spacing w:after="0" w:line="240" w:lineRule="auto"/>
        <w:jc w:val="center"/>
        <w:rPr>
          <w:rFonts w:ascii="Times New Roman" w:hAnsi="Times New Roman" w:cs="Times New Roman"/>
          <w:b/>
          <w:sz w:val="28"/>
          <w:szCs w:val="28"/>
        </w:rPr>
      </w:pPr>
    </w:p>
    <w:p w:rsidR="00A93197" w:rsidRPr="001F70B4" w:rsidRDefault="00A93197" w:rsidP="001F70B4">
      <w:pPr>
        <w:spacing w:after="0" w:line="240" w:lineRule="auto"/>
        <w:jc w:val="center"/>
        <w:rPr>
          <w:rFonts w:ascii="Times New Roman" w:hAnsi="Times New Roman" w:cs="Times New Roman"/>
          <w:b/>
          <w:sz w:val="28"/>
          <w:szCs w:val="28"/>
        </w:rPr>
      </w:pPr>
      <w:r w:rsidRPr="001F70B4">
        <w:rPr>
          <w:rFonts w:ascii="Times New Roman" w:hAnsi="Times New Roman" w:cs="Times New Roman"/>
          <w:b/>
          <w:sz w:val="28"/>
          <w:szCs w:val="28"/>
        </w:rPr>
        <w:lastRenderedPageBreak/>
        <w:t>1. Целевой раздел</w:t>
      </w:r>
    </w:p>
    <w:p w:rsidR="00F87669" w:rsidRPr="001F70B4" w:rsidRDefault="00A93197" w:rsidP="00A93197">
      <w:pPr>
        <w:spacing w:after="0" w:line="240" w:lineRule="auto"/>
        <w:rPr>
          <w:rFonts w:ascii="Times New Roman" w:eastAsia="Times New Roman" w:hAnsi="Times New Roman" w:cs="Times New Roman"/>
          <w:b/>
          <w:sz w:val="28"/>
          <w:szCs w:val="28"/>
        </w:rPr>
      </w:pPr>
      <w:r w:rsidRPr="001F70B4">
        <w:rPr>
          <w:rFonts w:ascii="Times New Roman" w:hAnsi="Times New Roman" w:cs="Times New Roman"/>
          <w:b/>
          <w:sz w:val="28"/>
          <w:szCs w:val="28"/>
        </w:rPr>
        <w:t xml:space="preserve">1.1 </w:t>
      </w:r>
      <w:r w:rsidR="00F87669" w:rsidRPr="001F70B4">
        <w:rPr>
          <w:rFonts w:ascii="Times New Roman" w:hAnsi="Times New Roman" w:cs="Times New Roman"/>
          <w:b/>
          <w:sz w:val="28"/>
          <w:szCs w:val="28"/>
        </w:rPr>
        <w:t>Пояснительная записка</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xml:space="preserve">Программа составлена в соответствии с Законом РФ «Об образовании», методических рекомендаций для образовательных учреждений </w:t>
      </w:r>
      <w:r w:rsidRPr="001F70B4">
        <w:rPr>
          <w:rFonts w:ascii="Times New Roman" w:hAnsi="Times New Roman" w:cs="Times New Roman"/>
          <w:sz w:val="28"/>
          <w:szCs w:val="28"/>
        </w:rPr>
        <w:t>Ставропольского края</w:t>
      </w:r>
      <w:r w:rsidRPr="001F70B4">
        <w:rPr>
          <w:rFonts w:ascii="Times New Roman" w:eastAsia="Times New Roman" w:hAnsi="Times New Roman" w:cs="Times New Roman"/>
          <w:sz w:val="28"/>
          <w:szCs w:val="28"/>
        </w:rPr>
        <w:t xml:space="preserve"> «О порядке разработки и утверждения рабочих программ учебных курсов, предметов, дисциплин образовательными учреждениями», в соответствии нормами СанПиНа.</w:t>
      </w:r>
    </w:p>
    <w:p w:rsidR="003A7415"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hAnsi="Times New Roman" w:cs="Times New Roman"/>
          <w:sz w:val="28"/>
          <w:szCs w:val="28"/>
        </w:rPr>
        <w:t>Программа</w:t>
      </w:r>
      <w:r w:rsidRPr="001F70B4">
        <w:rPr>
          <w:rFonts w:ascii="Times New Roman" w:eastAsia="Times New Roman" w:hAnsi="Times New Roman" w:cs="Times New Roman"/>
          <w:sz w:val="28"/>
          <w:szCs w:val="28"/>
        </w:rPr>
        <w:t xml:space="preserve"> является модифицированной и базируется на основных методических материалах:</w:t>
      </w:r>
    </w:p>
    <w:p w:rsidR="00F87669" w:rsidRPr="001F70B4" w:rsidRDefault="00F87669"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w:t>
      </w:r>
      <w:r w:rsidR="007418F2" w:rsidRPr="001F70B4">
        <w:rPr>
          <w:rFonts w:ascii="Times New Roman" w:eastAsia="Times New Roman" w:hAnsi="Times New Roman" w:cs="Times New Roman"/>
          <w:sz w:val="28"/>
          <w:szCs w:val="28"/>
        </w:rPr>
        <w:t>Экспресс-диагностика в детском саду»</w:t>
      </w:r>
      <w:r w:rsidRPr="001F70B4">
        <w:rPr>
          <w:rFonts w:ascii="Times New Roman" w:eastAsia="Times New Roman" w:hAnsi="Times New Roman" w:cs="Times New Roman"/>
          <w:sz w:val="28"/>
          <w:szCs w:val="28"/>
        </w:rPr>
        <w:t xml:space="preserve">.  </w:t>
      </w:r>
      <w:r w:rsidR="007418F2" w:rsidRPr="001F70B4">
        <w:rPr>
          <w:rFonts w:ascii="Times New Roman" w:eastAsia="Times New Roman" w:hAnsi="Times New Roman" w:cs="Times New Roman"/>
          <w:sz w:val="28"/>
          <w:szCs w:val="28"/>
        </w:rPr>
        <w:t>Н.Н.Павлова, Л.Г.Руденко.</w:t>
      </w:r>
    </w:p>
    <w:p w:rsidR="00F87669"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1F70B4">
        <w:rPr>
          <w:rFonts w:ascii="Times New Roman" w:eastAsia="Times New Roman" w:hAnsi="Times New Roman" w:cs="Times New Roman"/>
          <w:sz w:val="28"/>
          <w:szCs w:val="28"/>
        </w:rPr>
        <w:t>«Психолого – педагогическая диагностика развития детей раннего дошкольного возраста». Е.А. Стребелевой.</w:t>
      </w:r>
    </w:p>
    <w:p w:rsidR="003A7415"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«Индивидуальная психологическая диагностика дошкольника». А.Н. Веракса.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«Большая книга детского психолога». Широкова Г.А.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"Коррекция личностного развития дошкольников» В.Г. Моралов, Л.П. Фролова.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«Развитие восприятия у детей, форма, цвет, звук». Т.В.Башаева.</w:t>
      </w:r>
    </w:p>
    <w:p w:rsidR="007418F2" w:rsidRPr="001F70B4" w:rsidRDefault="007418F2"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«Упражнения на каждый день: Развитие внимания и воображения дошкольников». Л.Ф. Тихомирова.</w:t>
      </w:r>
    </w:p>
    <w:p w:rsidR="007418F2" w:rsidRPr="001F70B4" w:rsidRDefault="00946348"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«психология» книга 3. Р.С. Немов.</w:t>
      </w:r>
    </w:p>
    <w:p w:rsidR="00946348" w:rsidRPr="001F70B4" w:rsidRDefault="00946348"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«Игры и Задания на готовность к школе» Юлия Соколова</w:t>
      </w:r>
    </w:p>
    <w:p w:rsidR="00946348" w:rsidRPr="001F70B4" w:rsidRDefault="00946348" w:rsidP="00AB179D">
      <w:pPr>
        <w:widowControl w:val="0"/>
        <w:numPr>
          <w:ilvl w:val="0"/>
          <w:numId w:val="5"/>
        </w:numPr>
        <w:tabs>
          <w:tab w:val="clear" w:pos="1068"/>
          <w:tab w:val="left" w:pos="400"/>
          <w:tab w:val="left" w:pos="567"/>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Рабочие тетради для дошкольнико</w:t>
      </w:r>
      <w:r w:rsidR="00593A8A">
        <w:rPr>
          <w:rFonts w:ascii="Times New Roman" w:eastAsia="Times New Roman" w:hAnsi="Times New Roman" w:cs="Times New Roman"/>
          <w:sz w:val="28"/>
          <w:szCs w:val="28"/>
        </w:rPr>
        <w:t>в. «Упра</w:t>
      </w:r>
      <w:r w:rsidRPr="001F70B4">
        <w:rPr>
          <w:rFonts w:ascii="Times New Roman" w:eastAsia="Times New Roman" w:hAnsi="Times New Roman" w:cs="Times New Roman"/>
          <w:sz w:val="28"/>
          <w:szCs w:val="28"/>
        </w:rPr>
        <w:t>жнение на развитие внимания, памяти, мышления, часть 1, 2.</w:t>
      </w:r>
    </w:p>
    <w:p w:rsidR="00F87669" w:rsidRPr="001F70B4" w:rsidRDefault="00F87669" w:rsidP="00AB179D">
      <w:pPr>
        <w:shd w:val="clear" w:color="auto" w:fill="FFFFFF"/>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Теоретической основой</w:t>
      </w:r>
      <w:r w:rsidRPr="001F70B4">
        <w:rPr>
          <w:rFonts w:ascii="Times New Roman" w:eastAsia="Times New Roman" w:hAnsi="Times New Roman" w:cs="Times New Roman"/>
          <w:sz w:val="28"/>
          <w:szCs w:val="28"/>
        </w:rPr>
        <w:t xml:space="preserve"> программы являются положе</w:t>
      </w:r>
      <w:r w:rsidRPr="001F70B4">
        <w:rPr>
          <w:rFonts w:ascii="Times New Roman" w:eastAsia="Times New Roman" w:hAnsi="Times New Roman" w:cs="Times New Roman"/>
          <w:sz w:val="28"/>
          <w:szCs w:val="28"/>
        </w:rPr>
        <w:softHyphen/>
        <w:t>ния, разработанные в отечественной психологии Л.С. Вы</w:t>
      </w:r>
      <w:r w:rsidRPr="001F70B4">
        <w:rPr>
          <w:rFonts w:ascii="Times New Roman" w:eastAsia="Times New Roman" w:hAnsi="Times New Roman" w:cs="Times New Roman"/>
          <w:sz w:val="28"/>
          <w:szCs w:val="28"/>
        </w:rPr>
        <w:softHyphen/>
        <w:t>готским, П.Я. Гальпериным, В.В. Давыдовым, А.В. За</w:t>
      </w:r>
      <w:r w:rsidRPr="001F70B4">
        <w:rPr>
          <w:rFonts w:ascii="Times New Roman" w:eastAsia="Times New Roman" w:hAnsi="Times New Roman" w:cs="Times New Roman"/>
          <w:sz w:val="28"/>
          <w:szCs w:val="28"/>
        </w:rPr>
        <w:softHyphen/>
        <w:t>порожцем, А.Н. Леонтьевым, Д.Б. Элькониным и дру</w:t>
      </w:r>
      <w:r w:rsidRPr="001F70B4">
        <w:rPr>
          <w:rFonts w:ascii="Times New Roman" w:eastAsia="Times New Roman" w:hAnsi="Times New Roman" w:cs="Times New Roman"/>
          <w:sz w:val="28"/>
          <w:szCs w:val="28"/>
        </w:rPr>
        <w:softHyphen/>
        <w:t>гими учеными, об общности основных закономерностей психического развития в норме и патологии, о сензитивных возрастах, о соотношении коррекции и развития, об актуальном и потенциальном уровнях развития (зоне ближайшего развития), о соотношении обучения и развития, о роли дошкольного детства в процессе социали</w:t>
      </w:r>
      <w:r w:rsidRPr="001F70B4">
        <w:rPr>
          <w:rFonts w:ascii="Times New Roman" w:eastAsia="Times New Roman" w:hAnsi="Times New Roman" w:cs="Times New Roman"/>
          <w:sz w:val="28"/>
          <w:szCs w:val="28"/>
        </w:rPr>
        <w:softHyphen/>
        <w:t>зации, о значении деятельности в развитии, о роли зна</w:t>
      </w:r>
      <w:r w:rsidRPr="001F70B4">
        <w:rPr>
          <w:rFonts w:ascii="Times New Roman" w:eastAsia="Times New Roman" w:hAnsi="Times New Roman" w:cs="Times New Roman"/>
          <w:sz w:val="28"/>
          <w:szCs w:val="28"/>
        </w:rPr>
        <w:softHyphen/>
        <w:t>ка в «культурном» развитии ребенка и т. д.</w:t>
      </w:r>
    </w:p>
    <w:p w:rsidR="001F70B4" w:rsidRPr="00593A8A" w:rsidRDefault="001F70B4" w:rsidP="00AB179D">
      <w:pPr>
        <w:shd w:val="clear" w:color="auto" w:fill="FFFFFF"/>
        <w:spacing w:after="0" w:line="240" w:lineRule="auto"/>
        <w:ind w:firstLine="709"/>
        <w:jc w:val="center"/>
        <w:rPr>
          <w:rFonts w:ascii="Times New Roman" w:eastAsia="Times New Roman" w:hAnsi="Times New Roman" w:cs="Times New Roman"/>
          <w:b/>
          <w:sz w:val="28"/>
          <w:szCs w:val="28"/>
        </w:rPr>
      </w:pPr>
    </w:p>
    <w:p w:rsidR="00F87669" w:rsidRPr="001F70B4" w:rsidRDefault="00F87669" w:rsidP="00AB179D">
      <w:pPr>
        <w:shd w:val="clear" w:color="auto" w:fill="FFFFFF"/>
        <w:spacing w:after="0" w:line="240" w:lineRule="auto"/>
        <w:ind w:firstLine="709"/>
        <w:jc w:val="center"/>
        <w:rPr>
          <w:rFonts w:ascii="Times New Roman" w:eastAsia="Times New Roman" w:hAnsi="Times New Roman" w:cs="Times New Roman"/>
          <w:b/>
          <w:sz w:val="28"/>
          <w:szCs w:val="28"/>
        </w:rPr>
      </w:pPr>
      <w:r w:rsidRPr="001F70B4">
        <w:rPr>
          <w:rFonts w:ascii="Times New Roman" w:eastAsia="Times New Roman" w:hAnsi="Times New Roman" w:cs="Times New Roman"/>
          <w:b/>
          <w:sz w:val="28"/>
          <w:szCs w:val="28"/>
        </w:rPr>
        <w:t>Актуальность программы:</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sz w:val="28"/>
          <w:szCs w:val="28"/>
        </w:rPr>
        <w:t xml:space="preserve">В последние годы количество детей с задержкой психического развития неуклонно растет. Число учащихся начальной школы, не справляющихся с требованиями стандартной школьной программы, за последние 20 лет  возросло в 2 - 2,5 раза. По данным медицинской статистики за 9 лет обучения в школе (с 1 класса по 9) количество здоровых детей сокращается в 4 – 5 раз, составляя лишь 10 - 15% от общего числа учеников. </w:t>
      </w:r>
    </w:p>
    <w:p w:rsidR="00E26A81"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xml:space="preserve">Сегодня 80% систематической школьной неуспеваемости связано с интеллектуальной неспособностью и задержкой психического развития. Каждый 10 ребенок имеет недоразвитие познавательных интересов, а адаптация и интеграция детей с ограниченными возможностями – одна из актуальнейших и наиболее сложных теоретических и практических проблем. В связи с этим  важное значение </w:t>
      </w:r>
      <w:r w:rsidRPr="001F70B4">
        <w:rPr>
          <w:rFonts w:ascii="Times New Roman" w:eastAsia="Times New Roman" w:hAnsi="Times New Roman" w:cs="Times New Roman"/>
          <w:sz w:val="28"/>
          <w:szCs w:val="28"/>
        </w:rPr>
        <w:lastRenderedPageBreak/>
        <w:t>приобретает  коррекционно-развивающая работа с данной группой детей.</w:t>
      </w:r>
      <w:r w:rsidR="00E26A81" w:rsidRPr="001F70B4">
        <w:rPr>
          <w:rFonts w:ascii="Times New Roman" w:eastAsia="Times New Roman" w:hAnsi="Times New Roman" w:cs="Times New Roman"/>
          <w:spacing w:val="1"/>
          <w:sz w:val="28"/>
          <w:szCs w:val="28"/>
        </w:rPr>
        <w:t xml:space="preserve">Анализ реальной ситуации, сложившейся в настоящее </w:t>
      </w:r>
      <w:r w:rsidR="00E26A81" w:rsidRPr="001F70B4">
        <w:rPr>
          <w:rFonts w:ascii="Times New Roman" w:eastAsia="Times New Roman" w:hAnsi="Times New Roman" w:cs="Times New Roman"/>
          <w:sz w:val="28"/>
          <w:szCs w:val="28"/>
        </w:rPr>
        <w:t xml:space="preserve">время в системе воспитания детей дошкольного </w:t>
      </w:r>
      <w:r w:rsidR="00E26A81" w:rsidRPr="001F70B4">
        <w:rPr>
          <w:rFonts w:ascii="Times New Roman" w:eastAsia="Times New Roman" w:hAnsi="Times New Roman" w:cs="Times New Roman"/>
          <w:spacing w:val="-1"/>
          <w:sz w:val="28"/>
          <w:szCs w:val="28"/>
        </w:rPr>
        <w:t>возраста показал, что количество детей, имеющих отклоне</w:t>
      </w:r>
      <w:r w:rsidR="00E26A81" w:rsidRPr="001F70B4">
        <w:rPr>
          <w:rFonts w:ascii="Times New Roman" w:eastAsia="Times New Roman" w:hAnsi="Times New Roman" w:cs="Times New Roman"/>
          <w:spacing w:val="-1"/>
          <w:sz w:val="28"/>
          <w:szCs w:val="28"/>
        </w:rPr>
        <w:softHyphen/>
      </w:r>
      <w:r w:rsidR="00E26A81" w:rsidRPr="001F70B4">
        <w:rPr>
          <w:rFonts w:ascii="Times New Roman" w:eastAsia="Times New Roman" w:hAnsi="Times New Roman" w:cs="Times New Roman"/>
          <w:sz w:val="28"/>
          <w:szCs w:val="28"/>
        </w:rPr>
        <w:t xml:space="preserve">ния в речевом развитии, неуклонно растет.  </w:t>
      </w:r>
      <w:r w:rsidR="00E26A81" w:rsidRPr="001F70B4">
        <w:rPr>
          <w:rFonts w:ascii="Times New Roman" w:eastAsia="Times New Roman" w:hAnsi="Times New Roman" w:cs="Times New Roman"/>
          <w:spacing w:val="2"/>
          <w:sz w:val="28"/>
          <w:szCs w:val="28"/>
        </w:rPr>
        <w:t>Как показывают исследования речевой деятельности детей с отклонениями в развитии (Р. Е. Левина, Г. А. Ка</w:t>
      </w:r>
      <w:r w:rsidR="00E26A81" w:rsidRPr="001F70B4">
        <w:rPr>
          <w:rFonts w:ascii="Times New Roman" w:eastAsia="Times New Roman" w:hAnsi="Times New Roman" w:cs="Times New Roman"/>
          <w:spacing w:val="2"/>
          <w:sz w:val="28"/>
          <w:szCs w:val="28"/>
        </w:rPr>
        <w:softHyphen/>
      </w:r>
      <w:r w:rsidR="00E26A81" w:rsidRPr="001F70B4">
        <w:rPr>
          <w:rFonts w:ascii="Times New Roman" w:eastAsia="Times New Roman" w:hAnsi="Times New Roman" w:cs="Times New Roman"/>
          <w:spacing w:val="13"/>
          <w:sz w:val="28"/>
          <w:szCs w:val="28"/>
        </w:rPr>
        <w:t xml:space="preserve">ше, Л. Ф. Спирова, Т. Б. Филичева, М. Ф. Фомичева, </w:t>
      </w:r>
      <w:r w:rsidR="00E26A81" w:rsidRPr="001F70B4">
        <w:rPr>
          <w:rFonts w:ascii="Times New Roman" w:eastAsia="Times New Roman" w:hAnsi="Times New Roman" w:cs="Times New Roman"/>
          <w:spacing w:val="1"/>
          <w:sz w:val="28"/>
          <w:szCs w:val="28"/>
        </w:rPr>
        <w:t>Г. В. Чиркина, С. Н. Шаховская и др.)</w:t>
      </w:r>
      <w:r w:rsidR="00E26A81" w:rsidRPr="001F70B4">
        <w:rPr>
          <w:rFonts w:ascii="Times New Roman" w:eastAsia="Times New Roman" w:hAnsi="Times New Roman" w:cs="Times New Roman"/>
          <w:sz w:val="28"/>
          <w:szCs w:val="28"/>
        </w:rPr>
        <w:t xml:space="preserve">, обучение детей </w:t>
      </w:r>
      <w:r w:rsidR="00E26A81" w:rsidRPr="001F70B4">
        <w:rPr>
          <w:rFonts w:ascii="Times New Roman" w:eastAsia="Times New Roman" w:hAnsi="Times New Roman" w:cs="Times New Roman"/>
          <w:spacing w:val="-1"/>
          <w:sz w:val="28"/>
          <w:szCs w:val="28"/>
        </w:rPr>
        <w:t xml:space="preserve"> позволяет не </w:t>
      </w:r>
      <w:r w:rsidR="00E26A81" w:rsidRPr="001F70B4">
        <w:rPr>
          <w:rFonts w:ascii="Times New Roman" w:eastAsia="Times New Roman" w:hAnsi="Times New Roman" w:cs="Times New Roman"/>
          <w:spacing w:val="-3"/>
          <w:sz w:val="28"/>
          <w:szCs w:val="28"/>
        </w:rPr>
        <w:t>только полностью устранить речевые нарушения, но и сфор</w:t>
      </w:r>
      <w:r w:rsidR="00E26A81" w:rsidRPr="001F70B4">
        <w:rPr>
          <w:rFonts w:ascii="Times New Roman" w:eastAsia="Times New Roman" w:hAnsi="Times New Roman" w:cs="Times New Roman"/>
          <w:spacing w:val="-3"/>
          <w:sz w:val="28"/>
          <w:szCs w:val="28"/>
        </w:rPr>
        <w:softHyphen/>
      </w:r>
      <w:r w:rsidR="00E26A81" w:rsidRPr="001F70B4">
        <w:rPr>
          <w:rFonts w:ascii="Times New Roman" w:eastAsia="Times New Roman" w:hAnsi="Times New Roman" w:cs="Times New Roman"/>
          <w:spacing w:val="-1"/>
          <w:sz w:val="28"/>
          <w:szCs w:val="28"/>
        </w:rPr>
        <w:t xml:space="preserve">мировать речевую базу </w:t>
      </w:r>
      <w:r w:rsidR="00E26A81" w:rsidRPr="001F70B4">
        <w:rPr>
          <w:rFonts w:ascii="Times New Roman" w:eastAsia="Times New Roman" w:hAnsi="Times New Roman" w:cs="Times New Roman"/>
          <w:sz w:val="28"/>
          <w:szCs w:val="28"/>
        </w:rPr>
        <w:t xml:space="preserve">еще в дошкольный период.    </w:t>
      </w:r>
    </w:p>
    <w:p w:rsidR="00E26A81" w:rsidRPr="001F70B4" w:rsidRDefault="00E26A81" w:rsidP="00AB179D">
      <w:pPr>
        <w:spacing w:after="0" w:line="240" w:lineRule="auto"/>
        <w:ind w:firstLine="709"/>
        <w:jc w:val="both"/>
        <w:rPr>
          <w:rFonts w:ascii="Times New Roman" w:eastAsia="Times New Roman" w:hAnsi="Times New Roman" w:cs="Times New Roman"/>
          <w:spacing w:val="-1"/>
          <w:sz w:val="28"/>
          <w:szCs w:val="28"/>
        </w:rPr>
      </w:pPr>
      <w:r w:rsidRPr="001F70B4">
        <w:rPr>
          <w:rFonts w:ascii="Times New Roman" w:eastAsia="Times New Roman" w:hAnsi="Times New Roman" w:cs="Times New Roman"/>
          <w:sz w:val="28"/>
          <w:szCs w:val="28"/>
        </w:rPr>
        <w:t xml:space="preserve">Своевременное </w:t>
      </w:r>
      <w:r w:rsidRPr="001F70B4">
        <w:rPr>
          <w:rFonts w:ascii="Times New Roman" w:eastAsia="Times New Roman" w:hAnsi="Times New Roman" w:cs="Times New Roman"/>
          <w:spacing w:val="-3"/>
          <w:sz w:val="28"/>
          <w:szCs w:val="28"/>
        </w:rPr>
        <w:t xml:space="preserve">и личностно ориентированное воздействие на нарушенные </w:t>
      </w:r>
      <w:r w:rsidRPr="001F70B4">
        <w:rPr>
          <w:rFonts w:ascii="Times New Roman" w:eastAsia="Times New Roman" w:hAnsi="Times New Roman" w:cs="Times New Roman"/>
          <w:spacing w:val="-1"/>
          <w:sz w:val="28"/>
          <w:szCs w:val="28"/>
        </w:rPr>
        <w:t xml:space="preserve">звенья речевой функции позволяет вернуть ребенка на </w:t>
      </w:r>
      <w:r w:rsidRPr="001F70B4">
        <w:rPr>
          <w:rFonts w:ascii="Times New Roman" w:eastAsia="Times New Roman" w:hAnsi="Times New Roman" w:cs="Times New Roman"/>
          <w:spacing w:val="3"/>
          <w:sz w:val="28"/>
          <w:szCs w:val="28"/>
        </w:rPr>
        <w:t>онтогенетический путь развития. Это является необходи</w:t>
      </w:r>
      <w:r w:rsidRPr="001F70B4">
        <w:rPr>
          <w:rFonts w:ascii="Times New Roman" w:eastAsia="Times New Roman" w:hAnsi="Times New Roman" w:cs="Times New Roman"/>
          <w:sz w:val="28"/>
          <w:szCs w:val="28"/>
        </w:rPr>
        <w:t xml:space="preserve">мым условием полноценной интеграции дошкольников с </w:t>
      </w:r>
      <w:r w:rsidRPr="001F70B4">
        <w:rPr>
          <w:rFonts w:ascii="Times New Roman" w:eastAsia="Times New Roman" w:hAnsi="Times New Roman" w:cs="Times New Roman"/>
          <w:spacing w:val="-1"/>
          <w:sz w:val="28"/>
          <w:szCs w:val="28"/>
        </w:rPr>
        <w:t>ФФН в среду нормально развивающихся сверстников.</w:t>
      </w:r>
    </w:p>
    <w:p w:rsidR="00E26A81" w:rsidRPr="001F70B4" w:rsidRDefault="00E26A81" w:rsidP="00AB179D">
      <w:pPr>
        <w:pStyle w:val="a4"/>
        <w:ind w:firstLine="709"/>
        <w:jc w:val="both"/>
        <w:rPr>
          <w:rFonts w:ascii="Times New Roman" w:hAnsi="Times New Roman"/>
          <w:sz w:val="28"/>
          <w:szCs w:val="28"/>
        </w:rPr>
      </w:pPr>
      <w:r w:rsidRPr="001F70B4">
        <w:rPr>
          <w:rFonts w:ascii="Times New Roman" w:hAnsi="Times New Roman"/>
          <w:sz w:val="28"/>
          <w:szCs w:val="28"/>
        </w:rPr>
        <w:t>Наибольшее распространение получила классификация задержки психического развития, предложенная К. С. Лебединским, которая отражает механизмы нарушения познавательной деятельности и причину возникновения задержки развития, выделяя  четыре типа:</w:t>
      </w:r>
    </w:p>
    <w:p w:rsidR="00E26A81" w:rsidRPr="001F70B4" w:rsidRDefault="00E26A81" w:rsidP="00AB179D">
      <w:pPr>
        <w:pStyle w:val="a4"/>
        <w:ind w:firstLine="709"/>
        <w:jc w:val="both"/>
        <w:rPr>
          <w:rFonts w:ascii="Times New Roman" w:hAnsi="Times New Roman"/>
          <w:sz w:val="28"/>
          <w:szCs w:val="28"/>
        </w:rPr>
      </w:pPr>
      <w:r w:rsidRPr="001F70B4">
        <w:rPr>
          <w:rFonts w:ascii="Times New Roman" w:hAnsi="Times New Roman"/>
          <w:sz w:val="28"/>
          <w:szCs w:val="28"/>
        </w:rPr>
        <w:t>В наши дни приходится говорить об общей тенденции к снижению уровня детского здоровья. В этом играют роль ухудшение экологической обстановки, ее неблагоприятное влияние на материнский организм, увеличение удельного веса «синтетического» питания, насыщенного консервантами и красителями, уменьшение физических нагрузок, подверженность вредным воздействиям электронной  техники, бытовой химии. В дошкольном возрасте у таких детей беспокойный поверхностный сон, частые пробуждения, сниженный аппетит, ночной энурез, выраженная избирательность к еде, повышенная склонность к аллергическим реакциям, простудам. Становятся отчетливыми нарушения эмоционально-волевого реагирования: повышенная впечатлительность, страх перед новым, чрезмерная привязанность к матери, заторможенность при контакте с другими людьми. Таким детям часто свойственна метеозависимость (ухудшение состояния, снижение работоспособности при изменениях погоды).</w:t>
      </w:r>
    </w:p>
    <w:p w:rsidR="00E26A81" w:rsidRPr="001F70B4" w:rsidRDefault="00E26A81" w:rsidP="00AB179D">
      <w:pPr>
        <w:shd w:val="clear" w:color="auto" w:fill="FFFFFF"/>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На недостаточную сформированность восприятия также указывают затруднения детей при прак</w:t>
      </w:r>
      <w:r w:rsidRPr="001F70B4">
        <w:rPr>
          <w:rFonts w:ascii="Times New Roman" w:eastAsia="Times New Roman" w:hAnsi="Times New Roman" w:cs="Times New Roman"/>
          <w:sz w:val="28"/>
          <w:szCs w:val="28"/>
        </w:rPr>
        <w:softHyphen/>
      </w:r>
      <w:r w:rsidRPr="001F70B4">
        <w:rPr>
          <w:rFonts w:ascii="Times New Roman" w:eastAsia="Times New Roman" w:hAnsi="Times New Roman" w:cs="Times New Roman"/>
          <w:spacing w:val="3"/>
          <w:sz w:val="28"/>
          <w:szCs w:val="28"/>
        </w:rPr>
        <w:t xml:space="preserve">тическом осознании основных элементов языка и речи. </w:t>
      </w:r>
    </w:p>
    <w:p w:rsidR="00F87669" w:rsidRPr="001F70B4" w:rsidRDefault="00E26A81" w:rsidP="00AB179D">
      <w:pPr>
        <w:pStyle w:val="11"/>
        <w:ind w:firstLine="709"/>
        <w:rPr>
          <w:color w:val="000000"/>
          <w:sz w:val="28"/>
          <w:szCs w:val="28"/>
        </w:rPr>
      </w:pPr>
      <w:r w:rsidRPr="001F70B4">
        <w:rPr>
          <w:color w:val="000000"/>
          <w:sz w:val="28"/>
          <w:szCs w:val="28"/>
        </w:rPr>
        <w:t>Таким образом, указанные особенности психического и моторного развития детей с ФФН и ЗПР не могут не отразиться на формировании речевой функции.</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sz w:val="28"/>
          <w:szCs w:val="28"/>
        </w:rPr>
        <w:t xml:space="preserve">В создании условий для </w:t>
      </w:r>
      <w:r w:rsidR="00951BFA" w:rsidRPr="001F70B4">
        <w:rPr>
          <w:rFonts w:ascii="Times New Roman" w:hAnsi="Times New Roman"/>
          <w:sz w:val="28"/>
          <w:szCs w:val="28"/>
        </w:rPr>
        <w:t xml:space="preserve">в развитии детей </w:t>
      </w:r>
      <w:r w:rsidRPr="001F70B4">
        <w:rPr>
          <w:rFonts w:ascii="Times New Roman" w:hAnsi="Times New Roman"/>
          <w:sz w:val="28"/>
          <w:szCs w:val="28"/>
        </w:rPr>
        <w:t xml:space="preserve">основную роль играет взаимодействие всех сторон образовательного </w:t>
      </w:r>
      <w:r w:rsidR="00951BFA" w:rsidRPr="001F70B4">
        <w:rPr>
          <w:rFonts w:ascii="Times New Roman" w:hAnsi="Times New Roman"/>
          <w:sz w:val="28"/>
          <w:szCs w:val="28"/>
        </w:rPr>
        <w:t xml:space="preserve">процесса: педагога – психолога, </w:t>
      </w:r>
      <w:r w:rsidRPr="001F70B4">
        <w:rPr>
          <w:rFonts w:ascii="Times New Roman" w:hAnsi="Times New Roman"/>
          <w:sz w:val="28"/>
          <w:szCs w:val="28"/>
        </w:rPr>
        <w:t xml:space="preserve">учителя - логопеда, </w:t>
      </w:r>
      <w:r w:rsidR="00951BFA" w:rsidRPr="001F70B4">
        <w:rPr>
          <w:rFonts w:ascii="Times New Roman" w:hAnsi="Times New Roman"/>
          <w:sz w:val="28"/>
          <w:szCs w:val="28"/>
        </w:rPr>
        <w:t>воспита</w:t>
      </w:r>
      <w:r w:rsidRPr="001F70B4">
        <w:rPr>
          <w:rFonts w:ascii="Times New Roman" w:hAnsi="Times New Roman"/>
          <w:sz w:val="28"/>
          <w:szCs w:val="28"/>
        </w:rPr>
        <w:t>теля, родителей как специальная помощь ребенку в процессе обучения и воспитания.</w:t>
      </w:r>
    </w:p>
    <w:p w:rsidR="00F87669" w:rsidRPr="001F70B4" w:rsidRDefault="00A93197"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 xml:space="preserve">1.2 </w:t>
      </w:r>
      <w:r w:rsidR="00F87669" w:rsidRPr="001F70B4">
        <w:rPr>
          <w:rFonts w:ascii="Times New Roman" w:eastAsia="Times New Roman" w:hAnsi="Times New Roman" w:cs="Times New Roman"/>
          <w:b/>
          <w:sz w:val="28"/>
          <w:szCs w:val="28"/>
        </w:rPr>
        <w:t>Цель программы</w:t>
      </w:r>
      <w:r w:rsidR="00F87669" w:rsidRPr="001F70B4">
        <w:rPr>
          <w:rFonts w:ascii="Times New Roman" w:eastAsia="Times New Roman" w:hAnsi="Times New Roman" w:cs="Times New Roman"/>
          <w:sz w:val="28"/>
          <w:szCs w:val="28"/>
        </w:rPr>
        <w:t xml:space="preserve">: осуществление коррекционно </w:t>
      </w:r>
      <w:r w:rsidR="004A0C26" w:rsidRPr="001F70B4">
        <w:rPr>
          <w:rFonts w:ascii="Times New Roman" w:eastAsia="Times New Roman" w:hAnsi="Times New Roman" w:cs="Times New Roman"/>
          <w:sz w:val="28"/>
          <w:szCs w:val="28"/>
        </w:rPr>
        <w:t xml:space="preserve">– развивающей работы с детьми  в условиях интегрированного обучения </w:t>
      </w:r>
      <w:r w:rsidR="00F87669" w:rsidRPr="001F70B4">
        <w:rPr>
          <w:rFonts w:ascii="Times New Roman" w:eastAsia="Times New Roman" w:hAnsi="Times New Roman" w:cs="Times New Roman"/>
          <w:sz w:val="28"/>
          <w:szCs w:val="28"/>
        </w:rPr>
        <w:t>для дальнейшей социальной адаптации и полноценного развития личности ребенка.</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Задачи</w:t>
      </w:r>
      <w:r w:rsidRPr="001F70B4">
        <w:rPr>
          <w:rFonts w:ascii="Times New Roman" w:eastAsia="Times New Roman" w:hAnsi="Times New Roman" w:cs="Times New Roman"/>
          <w:sz w:val="28"/>
          <w:szCs w:val="28"/>
        </w:rPr>
        <w:t>:</w:t>
      </w:r>
    </w:p>
    <w:p w:rsidR="00E26A81" w:rsidRPr="001F70B4" w:rsidRDefault="00F87669" w:rsidP="004A5E2B">
      <w:pPr>
        <w:pStyle w:val="a3"/>
        <w:numPr>
          <w:ilvl w:val="0"/>
          <w:numId w:val="49"/>
        </w:numPr>
        <w:tabs>
          <w:tab w:val="left" w:pos="-993"/>
        </w:tabs>
        <w:jc w:val="both"/>
        <w:rPr>
          <w:sz w:val="28"/>
          <w:szCs w:val="28"/>
        </w:rPr>
      </w:pPr>
      <w:r w:rsidRPr="001F70B4">
        <w:rPr>
          <w:sz w:val="28"/>
          <w:szCs w:val="28"/>
        </w:rPr>
        <w:t>Развивать психические процессы у  детей;</w:t>
      </w:r>
    </w:p>
    <w:p w:rsidR="00E26A81" w:rsidRPr="001F70B4" w:rsidRDefault="00F87669" w:rsidP="004A5E2B">
      <w:pPr>
        <w:pStyle w:val="a3"/>
        <w:numPr>
          <w:ilvl w:val="0"/>
          <w:numId w:val="49"/>
        </w:numPr>
        <w:tabs>
          <w:tab w:val="left" w:pos="-993"/>
        </w:tabs>
        <w:jc w:val="both"/>
        <w:rPr>
          <w:sz w:val="28"/>
          <w:szCs w:val="28"/>
        </w:rPr>
      </w:pPr>
      <w:r w:rsidRPr="001F70B4">
        <w:rPr>
          <w:sz w:val="28"/>
          <w:szCs w:val="28"/>
        </w:rPr>
        <w:t>Осуществлять коррекцию негативных тенденций развития;</w:t>
      </w:r>
    </w:p>
    <w:p w:rsidR="00E26A81" w:rsidRPr="001F70B4" w:rsidRDefault="00F87669" w:rsidP="004A5E2B">
      <w:pPr>
        <w:pStyle w:val="a3"/>
        <w:numPr>
          <w:ilvl w:val="0"/>
          <w:numId w:val="49"/>
        </w:numPr>
        <w:tabs>
          <w:tab w:val="left" w:pos="-993"/>
        </w:tabs>
        <w:jc w:val="both"/>
        <w:rPr>
          <w:sz w:val="28"/>
          <w:szCs w:val="28"/>
        </w:rPr>
      </w:pPr>
      <w:r w:rsidRPr="001F70B4">
        <w:rPr>
          <w:sz w:val="28"/>
          <w:szCs w:val="28"/>
        </w:rPr>
        <w:t>Развитие индивидуальных качеств и возможностей каждого ребенка;</w:t>
      </w:r>
    </w:p>
    <w:p w:rsidR="00E91829" w:rsidRPr="000B2923" w:rsidRDefault="00E91829" w:rsidP="004A5E2B">
      <w:pPr>
        <w:pStyle w:val="a4"/>
        <w:numPr>
          <w:ilvl w:val="0"/>
          <w:numId w:val="49"/>
        </w:numPr>
        <w:jc w:val="both"/>
        <w:rPr>
          <w:rFonts w:ascii="Times New Roman" w:hAnsi="Times New Roman"/>
          <w:sz w:val="28"/>
          <w:szCs w:val="28"/>
        </w:rPr>
      </w:pPr>
      <w:r w:rsidRPr="000B2923">
        <w:rPr>
          <w:rFonts w:ascii="Times New Roman" w:hAnsi="Times New Roman"/>
          <w:sz w:val="28"/>
          <w:szCs w:val="28"/>
        </w:rPr>
        <w:t>Формирование у ребенка представлений о самом себе, осознание своих качеств и возможностей: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lastRenderedPageBreak/>
        <w:t>- осознание себя, своих особенностей, своих желаний и потребностей;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осознание нужности и функциональной значимости частей тела;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eastAsia="Times New Roman" w:hAnsi="Times New Roman" w:cs="Times New Roman"/>
          <w:sz w:val="28"/>
          <w:szCs w:val="28"/>
        </w:rPr>
        <w:t>- реализация своего потенциала.</w:t>
      </w:r>
    </w:p>
    <w:p w:rsidR="00E91829" w:rsidRPr="000B2923" w:rsidRDefault="00E91829" w:rsidP="004A5E2B">
      <w:pPr>
        <w:pStyle w:val="a3"/>
        <w:numPr>
          <w:ilvl w:val="0"/>
          <w:numId w:val="50"/>
        </w:numPr>
        <w:jc w:val="both"/>
        <w:rPr>
          <w:sz w:val="28"/>
          <w:szCs w:val="28"/>
        </w:rPr>
      </w:pPr>
      <w:r w:rsidRPr="000B2923">
        <w:rPr>
          <w:sz w:val="28"/>
          <w:szCs w:val="28"/>
        </w:rPr>
        <w:t>Развитие эмоционально-волевой сферы у детей: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различие, осознание, дифференциация своих чувств, адекватное реагирование на различные жизненные ситуации;</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различие, осознание эмоций других людей;</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развитие произвольного поведения;</w:t>
      </w:r>
    </w:p>
    <w:p w:rsidR="00E91829" w:rsidRPr="000B2923" w:rsidRDefault="00E91829" w:rsidP="004A5E2B">
      <w:pPr>
        <w:pStyle w:val="a3"/>
        <w:numPr>
          <w:ilvl w:val="0"/>
          <w:numId w:val="50"/>
        </w:numPr>
        <w:jc w:val="both"/>
        <w:rPr>
          <w:sz w:val="28"/>
          <w:szCs w:val="28"/>
        </w:rPr>
      </w:pPr>
      <w:r w:rsidRPr="000B2923">
        <w:rPr>
          <w:sz w:val="28"/>
          <w:szCs w:val="28"/>
        </w:rPr>
        <w:t>Обучение взаимодействия детей друг с другом и  со взрослым:</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развитие навыков сотрудничества ребенка с взрослыми и сверстниками;</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воспитание навыков продуктивного взаимодействия в процессе совместной деятельности;</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приобретал положительный опыт сотрудничества, взаимопонимания;</w:t>
      </w:r>
    </w:p>
    <w:p w:rsidR="00E91829" w:rsidRPr="001F70B4" w:rsidRDefault="00E91829" w:rsidP="00E91829">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усвоение детьми общественного опыта и социальное развитие.</w:t>
      </w:r>
    </w:p>
    <w:p w:rsidR="004A5E2B" w:rsidRPr="001F70B4" w:rsidRDefault="004A5E2B" w:rsidP="00E91829">
      <w:pPr>
        <w:spacing w:after="0" w:line="240" w:lineRule="auto"/>
        <w:ind w:firstLine="709"/>
        <w:jc w:val="both"/>
        <w:rPr>
          <w:rFonts w:ascii="Times New Roman" w:eastAsia="Times New Roman" w:hAnsi="Times New Roman" w:cs="Times New Roman"/>
          <w:sz w:val="28"/>
          <w:szCs w:val="28"/>
        </w:rPr>
      </w:pPr>
    </w:p>
    <w:p w:rsidR="00F87669" w:rsidRPr="001F70B4" w:rsidRDefault="00F87669" w:rsidP="004A5E2B">
      <w:pPr>
        <w:spacing w:after="0" w:line="240" w:lineRule="auto"/>
        <w:jc w:val="both"/>
        <w:rPr>
          <w:rFonts w:ascii="Times New Roman" w:eastAsia="Times New Roman" w:hAnsi="Times New Roman" w:cs="Times New Roman"/>
          <w:iCs/>
          <w:sz w:val="28"/>
          <w:szCs w:val="28"/>
        </w:rPr>
      </w:pPr>
      <w:r w:rsidRPr="001F70B4">
        <w:rPr>
          <w:rFonts w:ascii="Times New Roman" w:eastAsia="Times New Roman" w:hAnsi="Times New Roman" w:cs="Times New Roman"/>
          <w:b/>
          <w:iCs/>
          <w:sz w:val="28"/>
          <w:szCs w:val="28"/>
        </w:rPr>
        <w:t>Условия реализации программы</w:t>
      </w:r>
      <w:r w:rsidRPr="001F70B4">
        <w:rPr>
          <w:rFonts w:ascii="Times New Roman" w:eastAsia="Times New Roman" w:hAnsi="Times New Roman" w:cs="Times New Roman"/>
          <w:iCs/>
          <w:sz w:val="28"/>
          <w:szCs w:val="28"/>
        </w:rPr>
        <w:t>:</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Необходимым условием реализации  программы является взаимодействие специалистов М</w:t>
      </w:r>
      <w:r w:rsidR="006E64D6" w:rsidRPr="001F70B4">
        <w:rPr>
          <w:rFonts w:ascii="Times New Roman" w:hAnsi="Times New Roman" w:cs="Times New Roman"/>
          <w:sz w:val="28"/>
          <w:szCs w:val="28"/>
        </w:rPr>
        <w:t>БД</w:t>
      </w:r>
      <w:r w:rsidRPr="001F70B4">
        <w:rPr>
          <w:rFonts w:ascii="Times New Roman" w:eastAsia="Times New Roman" w:hAnsi="Times New Roman" w:cs="Times New Roman"/>
          <w:sz w:val="28"/>
          <w:szCs w:val="28"/>
        </w:rPr>
        <w:t xml:space="preserve">ОУ, обладающие необходимыми знаниями о характерных особенностях  детей </w:t>
      </w:r>
      <w:r w:rsidR="004A0C26" w:rsidRPr="001F70B4">
        <w:rPr>
          <w:rFonts w:ascii="Times New Roman" w:eastAsia="Times New Roman" w:hAnsi="Times New Roman" w:cs="Times New Roman"/>
          <w:sz w:val="28"/>
          <w:szCs w:val="28"/>
        </w:rPr>
        <w:t xml:space="preserve"> в особенности </w:t>
      </w:r>
      <w:r w:rsidRPr="001F70B4">
        <w:rPr>
          <w:rFonts w:ascii="Times New Roman" w:eastAsia="Times New Roman" w:hAnsi="Times New Roman" w:cs="Times New Roman"/>
          <w:sz w:val="28"/>
          <w:szCs w:val="28"/>
        </w:rPr>
        <w:t xml:space="preserve">с </w:t>
      </w:r>
      <w:r w:rsidR="006E64D6" w:rsidRPr="001F70B4">
        <w:rPr>
          <w:rFonts w:ascii="Times New Roman" w:hAnsi="Times New Roman" w:cs="Times New Roman"/>
          <w:sz w:val="28"/>
          <w:szCs w:val="28"/>
        </w:rPr>
        <w:t>ОВЗ</w:t>
      </w:r>
      <w:r w:rsidRPr="001F70B4">
        <w:rPr>
          <w:rFonts w:ascii="Times New Roman" w:eastAsia="Times New Roman" w:hAnsi="Times New Roman" w:cs="Times New Roman"/>
          <w:sz w:val="28"/>
          <w:szCs w:val="28"/>
        </w:rPr>
        <w:t xml:space="preserve">, о современных формах и методах работы с </w:t>
      </w:r>
      <w:r w:rsidR="004A0C26" w:rsidRPr="001F70B4">
        <w:rPr>
          <w:rFonts w:ascii="Times New Roman" w:eastAsia="Times New Roman" w:hAnsi="Times New Roman" w:cs="Times New Roman"/>
          <w:sz w:val="28"/>
          <w:szCs w:val="28"/>
        </w:rPr>
        <w:t>различными</w:t>
      </w:r>
      <w:r w:rsidRPr="001F70B4">
        <w:rPr>
          <w:rFonts w:ascii="Times New Roman" w:eastAsia="Times New Roman" w:hAnsi="Times New Roman" w:cs="Times New Roman"/>
          <w:sz w:val="28"/>
          <w:szCs w:val="28"/>
        </w:rPr>
        <w:t xml:space="preserve"> категори</w:t>
      </w:r>
      <w:r w:rsidR="004A0C26" w:rsidRPr="001F70B4">
        <w:rPr>
          <w:rFonts w:ascii="Times New Roman" w:eastAsia="Times New Roman" w:hAnsi="Times New Roman" w:cs="Times New Roman"/>
          <w:sz w:val="28"/>
          <w:szCs w:val="28"/>
        </w:rPr>
        <w:t>ями</w:t>
      </w:r>
      <w:r w:rsidRPr="001F70B4">
        <w:rPr>
          <w:rFonts w:ascii="Times New Roman" w:eastAsia="Times New Roman" w:hAnsi="Times New Roman" w:cs="Times New Roman"/>
          <w:sz w:val="28"/>
          <w:szCs w:val="28"/>
        </w:rPr>
        <w:t xml:space="preserve"> детей. Программа составлена с учетом возрастных и специфических  особенностей </w:t>
      </w:r>
      <w:r w:rsidR="006E64D6" w:rsidRPr="001F70B4">
        <w:rPr>
          <w:rFonts w:ascii="Times New Roman" w:hAnsi="Times New Roman" w:cs="Times New Roman"/>
          <w:sz w:val="28"/>
          <w:szCs w:val="28"/>
        </w:rPr>
        <w:t>детей</w:t>
      </w:r>
      <w:r w:rsidRPr="001F70B4">
        <w:rPr>
          <w:rFonts w:ascii="Times New Roman" w:eastAsia="Times New Roman" w:hAnsi="Times New Roman" w:cs="Times New Roman"/>
          <w:sz w:val="28"/>
          <w:szCs w:val="28"/>
        </w:rPr>
        <w:t>.</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 xml:space="preserve">Объем программы. </w:t>
      </w:r>
      <w:r w:rsidRPr="001F70B4">
        <w:rPr>
          <w:rFonts w:ascii="Times New Roman" w:eastAsia="Times New Roman" w:hAnsi="Times New Roman" w:cs="Times New Roman"/>
          <w:sz w:val="28"/>
          <w:szCs w:val="28"/>
        </w:rPr>
        <w:t xml:space="preserve">Программа рассчитана на </w:t>
      </w:r>
      <w:r w:rsidR="006E64D6" w:rsidRPr="001F70B4">
        <w:rPr>
          <w:rFonts w:ascii="Times New Roman" w:hAnsi="Times New Roman" w:cs="Times New Roman"/>
          <w:sz w:val="28"/>
          <w:szCs w:val="28"/>
        </w:rPr>
        <w:t xml:space="preserve">комплекс </w:t>
      </w:r>
      <w:r w:rsidRPr="001F70B4">
        <w:rPr>
          <w:rFonts w:ascii="Times New Roman" w:eastAsia="Times New Roman" w:hAnsi="Times New Roman" w:cs="Times New Roman"/>
          <w:sz w:val="28"/>
          <w:szCs w:val="28"/>
        </w:rPr>
        <w:t>заняти</w:t>
      </w:r>
      <w:r w:rsidR="006E64D6" w:rsidRPr="001F70B4">
        <w:rPr>
          <w:rFonts w:ascii="Times New Roman" w:hAnsi="Times New Roman" w:cs="Times New Roman"/>
          <w:sz w:val="28"/>
          <w:szCs w:val="28"/>
        </w:rPr>
        <w:t>й осуществляемых</w:t>
      </w:r>
      <w:r w:rsidR="003A4B97" w:rsidRPr="001F70B4">
        <w:rPr>
          <w:rFonts w:ascii="Times New Roman" w:eastAsia="Times New Roman" w:hAnsi="Times New Roman" w:cs="Times New Roman"/>
          <w:sz w:val="28"/>
          <w:szCs w:val="28"/>
        </w:rPr>
        <w:t xml:space="preserve"> в течение учебного года.</w:t>
      </w:r>
    </w:p>
    <w:p w:rsidR="00F87669" w:rsidRPr="000B2923" w:rsidRDefault="00F87669" w:rsidP="00AB179D">
      <w:pPr>
        <w:spacing w:after="0" w:line="240" w:lineRule="auto"/>
        <w:ind w:firstLine="709"/>
        <w:jc w:val="both"/>
        <w:rPr>
          <w:rFonts w:ascii="Times New Roman" w:eastAsia="Times New Roman" w:hAnsi="Times New Roman" w:cs="Times New Roman"/>
          <w:iCs/>
          <w:sz w:val="28"/>
          <w:szCs w:val="28"/>
        </w:rPr>
      </w:pPr>
      <w:r w:rsidRPr="001F70B4">
        <w:rPr>
          <w:rFonts w:ascii="Times New Roman" w:eastAsia="Times New Roman" w:hAnsi="Times New Roman" w:cs="Times New Roman"/>
          <w:b/>
          <w:iCs/>
          <w:sz w:val="28"/>
          <w:szCs w:val="28"/>
        </w:rPr>
        <w:t xml:space="preserve">Формы занятий: </w:t>
      </w:r>
      <w:r w:rsidR="0004436B" w:rsidRPr="001F70B4">
        <w:rPr>
          <w:rFonts w:ascii="Times New Roman" w:hAnsi="Times New Roman" w:cs="Times New Roman"/>
          <w:iCs/>
          <w:sz w:val="28"/>
          <w:szCs w:val="28"/>
        </w:rPr>
        <w:t>под</w:t>
      </w:r>
      <w:r w:rsidRPr="001F70B4">
        <w:rPr>
          <w:rFonts w:ascii="Times New Roman" w:eastAsia="Times New Roman" w:hAnsi="Times New Roman" w:cs="Times New Roman"/>
          <w:iCs/>
          <w:sz w:val="28"/>
          <w:szCs w:val="28"/>
        </w:rPr>
        <w:t>групповая</w:t>
      </w:r>
      <w:r w:rsidR="000B2923">
        <w:rPr>
          <w:rFonts w:ascii="Times New Roman" w:eastAsia="Times New Roman" w:hAnsi="Times New Roman" w:cs="Times New Roman"/>
          <w:b/>
          <w:iCs/>
          <w:sz w:val="28"/>
          <w:szCs w:val="28"/>
        </w:rPr>
        <w:t xml:space="preserve">, </w:t>
      </w:r>
      <w:r w:rsidR="000B2923" w:rsidRPr="000B2923">
        <w:rPr>
          <w:rFonts w:ascii="Times New Roman" w:eastAsia="Times New Roman" w:hAnsi="Times New Roman" w:cs="Times New Roman"/>
          <w:iCs/>
          <w:sz w:val="28"/>
          <w:szCs w:val="28"/>
        </w:rPr>
        <w:t>групповая.</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 xml:space="preserve">Форма работы. </w:t>
      </w:r>
      <w:r w:rsidR="00E2700A" w:rsidRPr="001F70B4">
        <w:rPr>
          <w:rFonts w:ascii="Times New Roman" w:hAnsi="Times New Roman" w:cs="Times New Roman"/>
          <w:sz w:val="28"/>
          <w:szCs w:val="28"/>
        </w:rPr>
        <w:t>1</w:t>
      </w:r>
      <w:r w:rsidRPr="001F70B4">
        <w:rPr>
          <w:rFonts w:ascii="Times New Roman" w:eastAsia="Times New Roman" w:hAnsi="Times New Roman" w:cs="Times New Roman"/>
          <w:sz w:val="28"/>
          <w:szCs w:val="28"/>
        </w:rPr>
        <w:t xml:space="preserve"> раз в неделю – </w:t>
      </w:r>
      <w:r w:rsidR="006E64D6" w:rsidRPr="001F70B4">
        <w:rPr>
          <w:rFonts w:ascii="Times New Roman" w:hAnsi="Times New Roman" w:cs="Times New Roman"/>
          <w:sz w:val="28"/>
          <w:szCs w:val="28"/>
        </w:rPr>
        <w:t>под</w:t>
      </w:r>
      <w:r w:rsidRPr="001F70B4">
        <w:rPr>
          <w:rFonts w:ascii="Times New Roman" w:eastAsia="Times New Roman" w:hAnsi="Times New Roman" w:cs="Times New Roman"/>
          <w:sz w:val="28"/>
          <w:szCs w:val="28"/>
        </w:rPr>
        <w:t>групповое занятие.</w:t>
      </w:r>
    </w:p>
    <w:p w:rsidR="00E2700A" w:rsidRPr="001F70B4" w:rsidRDefault="00F87669" w:rsidP="00AB179D">
      <w:pPr>
        <w:pStyle w:val="a4"/>
        <w:ind w:firstLine="709"/>
        <w:jc w:val="both"/>
        <w:rPr>
          <w:rFonts w:ascii="Times New Roman" w:hAnsi="Times New Roman"/>
          <w:sz w:val="28"/>
          <w:szCs w:val="28"/>
        </w:rPr>
      </w:pPr>
      <w:r w:rsidRPr="001F70B4">
        <w:rPr>
          <w:rFonts w:ascii="Times New Roman" w:hAnsi="Times New Roman"/>
          <w:b/>
          <w:sz w:val="28"/>
          <w:szCs w:val="28"/>
        </w:rPr>
        <w:t>Время п</w:t>
      </w:r>
      <w:r w:rsidR="00E2700A" w:rsidRPr="001F70B4">
        <w:rPr>
          <w:rFonts w:ascii="Times New Roman" w:hAnsi="Times New Roman"/>
          <w:b/>
          <w:sz w:val="28"/>
          <w:szCs w:val="28"/>
        </w:rPr>
        <w:t>р</w:t>
      </w:r>
      <w:r w:rsidRPr="001F70B4">
        <w:rPr>
          <w:rFonts w:ascii="Times New Roman" w:hAnsi="Times New Roman"/>
          <w:b/>
          <w:sz w:val="28"/>
          <w:szCs w:val="28"/>
        </w:rPr>
        <w:t xml:space="preserve">оведения </w:t>
      </w:r>
      <w:r w:rsidR="00E2700A" w:rsidRPr="001F70B4">
        <w:rPr>
          <w:rFonts w:ascii="Times New Roman" w:hAnsi="Times New Roman"/>
          <w:b/>
          <w:sz w:val="28"/>
          <w:szCs w:val="28"/>
        </w:rPr>
        <w:t>под</w:t>
      </w:r>
      <w:r w:rsidRPr="001F70B4">
        <w:rPr>
          <w:rFonts w:ascii="Times New Roman" w:hAnsi="Times New Roman"/>
          <w:b/>
          <w:sz w:val="28"/>
          <w:szCs w:val="28"/>
        </w:rPr>
        <w:t>групповых занятий</w:t>
      </w:r>
      <w:r w:rsidRPr="001F70B4">
        <w:rPr>
          <w:rFonts w:ascii="Times New Roman" w:hAnsi="Times New Roman"/>
          <w:sz w:val="28"/>
          <w:szCs w:val="28"/>
        </w:rPr>
        <w:t>:</w:t>
      </w:r>
      <w:r w:rsidR="00951BFA" w:rsidRPr="001F70B4">
        <w:rPr>
          <w:rFonts w:ascii="Times New Roman" w:hAnsi="Times New Roman"/>
          <w:sz w:val="28"/>
          <w:szCs w:val="28"/>
        </w:rPr>
        <w:t xml:space="preserve"> от 20 до 30 </w:t>
      </w:r>
      <w:r w:rsidR="00E2700A" w:rsidRPr="001F70B4">
        <w:rPr>
          <w:rFonts w:ascii="Times New Roman" w:hAnsi="Times New Roman"/>
          <w:sz w:val="28"/>
          <w:szCs w:val="28"/>
        </w:rPr>
        <w:t xml:space="preserve"> минут в зависимости от возраста.</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b/>
          <w:sz w:val="28"/>
          <w:szCs w:val="28"/>
        </w:rPr>
        <w:t>Максимальное число участников</w:t>
      </w:r>
      <w:r w:rsidRPr="001F70B4">
        <w:rPr>
          <w:rFonts w:ascii="Times New Roman" w:hAnsi="Times New Roman"/>
          <w:sz w:val="28"/>
          <w:szCs w:val="28"/>
        </w:rPr>
        <w:t xml:space="preserve">: </w:t>
      </w:r>
      <w:r w:rsidR="00951BFA" w:rsidRPr="001F70B4">
        <w:rPr>
          <w:rFonts w:ascii="Times New Roman" w:hAnsi="Times New Roman"/>
          <w:sz w:val="28"/>
          <w:szCs w:val="28"/>
        </w:rPr>
        <w:t>10</w:t>
      </w:r>
      <w:r w:rsidRPr="001F70B4">
        <w:rPr>
          <w:rFonts w:ascii="Times New Roman" w:hAnsi="Times New Roman"/>
          <w:sz w:val="28"/>
          <w:szCs w:val="28"/>
        </w:rPr>
        <w:t xml:space="preserve"> человек.</w:t>
      </w:r>
    </w:p>
    <w:p w:rsidR="00F87669" w:rsidRPr="001F70B4" w:rsidRDefault="00F87669" w:rsidP="00AB179D">
      <w:pPr>
        <w:pStyle w:val="a4"/>
        <w:ind w:firstLine="709"/>
        <w:jc w:val="both"/>
        <w:rPr>
          <w:rFonts w:ascii="Times New Roman" w:hAnsi="Times New Roman"/>
          <w:sz w:val="28"/>
          <w:szCs w:val="28"/>
        </w:rPr>
      </w:pPr>
      <w:r w:rsidRPr="001F70B4">
        <w:rPr>
          <w:rFonts w:ascii="Times New Roman" w:hAnsi="Times New Roman"/>
          <w:b/>
          <w:sz w:val="28"/>
          <w:szCs w:val="28"/>
        </w:rPr>
        <w:t>Возраст</w:t>
      </w:r>
      <w:r w:rsidRPr="001F70B4">
        <w:rPr>
          <w:rFonts w:ascii="Times New Roman" w:hAnsi="Times New Roman"/>
          <w:sz w:val="28"/>
          <w:szCs w:val="28"/>
        </w:rPr>
        <w:t xml:space="preserve">: </w:t>
      </w:r>
      <w:r w:rsidR="0004436B" w:rsidRPr="001F70B4">
        <w:rPr>
          <w:rFonts w:ascii="Times New Roman" w:hAnsi="Times New Roman"/>
          <w:sz w:val="28"/>
          <w:szCs w:val="28"/>
        </w:rPr>
        <w:t>3-6</w:t>
      </w:r>
      <w:r w:rsidRPr="001F70B4">
        <w:rPr>
          <w:rFonts w:ascii="Times New Roman" w:hAnsi="Times New Roman"/>
          <w:sz w:val="28"/>
          <w:szCs w:val="28"/>
        </w:rPr>
        <w:t xml:space="preserve">лет. </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w:t>
      </w:r>
      <w:r w:rsidRPr="001F70B4">
        <w:rPr>
          <w:rFonts w:ascii="Times New Roman" w:eastAsia="Times New Roman" w:hAnsi="Times New Roman" w:cs="Times New Roman"/>
          <w:b/>
          <w:sz w:val="28"/>
          <w:szCs w:val="28"/>
        </w:rPr>
        <w:t>ринципы построения программы.</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Системность коррекционных, профилактических и развивающих задач.</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Единство диагностики и коррекции.</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Учёт возрастных, психологических и индивидуальных особенностей ребенка.</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Комплексность методов психологического воздействия.</w:t>
      </w:r>
    </w:p>
    <w:p w:rsidR="00F87669" w:rsidRPr="001F70B4" w:rsidRDefault="00F87669" w:rsidP="00AB179D">
      <w:pPr>
        <w:pStyle w:val="a3"/>
        <w:widowControl/>
        <w:numPr>
          <w:ilvl w:val="0"/>
          <w:numId w:val="3"/>
        </w:numPr>
        <w:tabs>
          <w:tab w:val="left" w:pos="300"/>
          <w:tab w:val="left" w:pos="851"/>
        </w:tabs>
        <w:autoSpaceDE/>
        <w:autoSpaceDN/>
        <w:adjustRightInd/>
        <w:ind w:left="0" w:firstLine="567"/>
        <w:jc w:val="both"/>
        <w:rPr>
          <w:sz w:val="28"/>
          <w:szCs w:val="28"/>
        </w:rPr>
      </w:pPr>
      <w:r w:rsidRPr="001F70B4">
        <w:rPr>
          <w:sz w:val="28"/>
          <w:szCs w:val="28"/>
        </w:rPr>
        <w:t>Возрастание сложности.</w:t>
      </w:r>
    </w:p>
    <w:p w:rsidR="00F87669" w:rsidRPr="001F70B4" w:rsidRDefault="00F87669" w:rsidP="00AB179D">
      <w:pPr>
        <w:pStyle w:val="a3"/>
        <w:widowControl/>
        <w:numPr>
          <w:ilvl w:val="0"/>
          <w:numId w:val="3"/>
        </w:numPr>
        <w:tabs>
          <w:tab w:val="left" w:pos="300"/>
          <w:tab w:val="left" w:pos="567"/>
          <w:tab w:val="left" w:pos="709"/>
          <w:tab w:val="left" w:pos="851"/>
          <w:tab w:val="left" w:pos="993"/>
        </w:tabs>
        <w:autoSpaceDE/>
        <w:autoSpaceDN/>
        <w:adjustRightInd/>
        <w:ind w:left="0" w:firstLine="567"/>
        <w:jc w:val="both"/>
        <w:rPr>
          <w:sz w:val="28"/>
          <w:szCs w:val="28"/>
        </w:rPr>
      </w:pPr>
      <w:r w:rsidRPr="001F70B4">
        <w:rPr>
          <w:sz w:val="28"/>
          <w:szCs w:val="28"/>
        </w:rPr>
        <w:t>Учет объема и степени разнообразия материала.</w:t>
      </w:r>
    </w:p>
    <w:p w:rsidR="00217A8C" w:rsidRPr="001F70B4" w:rsidRDefault="00217A8C" w:rsidP="00217A8C">
      <w:pPr>
        <w:spacing w:after="0" w:line="240" w:lineRule="auto"/>
        <w:ind w:firstLine="709"/>
        <w:jc w:val="center"/>
        <w:rPr>
          <w:rStyle w:val="FontStyle210"/>
          <w:rFonts w:ascii="Times New Roman" w:hAnsi="Times New Roman" w:cs="Times New Roman"/>
          <w:sz w:val="28"/>
          <w:szCs w:val="28"/>
        </w:rPr>
      </w:pPr>
    </w:p>
    <w:p w:rsidR="00217A8C" w:rsidRPr="001F70B4" w:rsidRDefault="00217A8C" w:rsidP="00C6501D">
      <w:pPr>
        <w:spacing w:after="0" w:line="240" w:lineRule="auto"/>
        <w:ind w:firstLine="709"/>
        <w:rPr>
          <w:rStyle w:val="FontStyle210"/>
          <w:rFonts w:ascii="Times New Roman" w:hAnsi="Times New Roman" w:cs="Times New Roman"/>
          <w:sz w:val="28"/>
          <w:szCs w:val="28"/>
        </w:rPr>
      </w:pPr>
      <w:r w:rsidRPr="001F70B4">
        <w:rPr>
          <w:rStyle w:val="FontStyle210"/>
          <w:rFonts w:ascii="Times New Roman" w:hAnsi="Times New Roman" w:cs="Times New Roman"/>
          <w:sz w:val="28"/>
          <w:szCs w:val="28"/>
        </w:rPr>
        <w:t>1.3 Планируемые результаты ос</w:t>
      </w:r>
      <w:r w:rsidR="00C6501D" w:rsidRPr="001F70B4">
        <w:rPr>
          <w:rStyle w:val="FontStyle210"/>
          <w:rFonts w:ascii="Times New Roman" w:hAnsi="Times New Roman" w:cs="Times New Roman"/>
          <w:sz w:val="28"/>
          <w:szCs w:val="28"/>
        </w:rPr>
        <w:t>в</w:t>
      </w:r>
      <w:r w:rsidRPr="001F70B4">
        <w:rPr>
          <w:rStyle w:val="FontStyle210"/>
          <w:rFonts w:ascii="Times New Roman" w:hAnsi="Times New Roman" w:cs="Times New Roman"/>
          <w:sz w:val="28"/>
          <w:szCs w:val="28"/>
        </w:rPr>
        <w:t>оения программ</w:t>
      </w:r>
      <w:r w:rsidR="00C6501D" w:rsidRPr="001F70B4">
        <w:rPr>
          <w:rStyle w:val="FontStyle210"/>
          <w:rFonts w:ascii="Times New Roman" w:hAnsi="Times New Roman" w:cs="Times New Roman"/>
          <w:sz w:val="28"/>
          <w:szCs w:val="28"/>
        </w:rPr>
        <w:t>ы</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Федеральные государственные требования предъявляют к системе мониторинга достижения детьми планируемых результатов освоения Программы следующие требования:</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система мониторинга должна обеспечивать </w:t>
      </w:r>
      <w:r w:rsidRPr="001F70B4">
        <w:rPr>
          <w:rFonts w:ascii="Times New Roman" w:hAnsi="Times New Roman" w:cs="Times New Roman"/>
          <w:sz w:val="28"/>
          <w:szCs w:val="28"/>
          <w:u w:val="single"/>
        </w:rPr>
        <w:t>комплексный</w:t>
      </w:r>
      <w:r w:rsidRPr="001F70B4">
        <w:rPr>
          <w:rFonts w:ascii="Times New Roman" w:hAnsi="Times New Roman" w:cs="Times New Roman"/>
          <w:sz w:val="28"/>
          <w:szCs w:val="28"/>
        </w:rPr>
        <w:t xml:space="preserve"> подход к оценке итоговых и промежуточных результатов освоения Программы,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мониторинг проводится с оценкой </w:t>
      </w:r>
      <w:r w:rsidRPr="001F70B4">
        <w:rPr>
          <w:rFonts w:ascii="Times New Roman" w:hAnsi="Times New Roman" w:cs="Times New Roman"/>
          <w:sz w:val="28"/>
          <w:szCs w:val="28"/>
          <w:u w:val="single"/>
        </w:rPr>
        <w:t>динамики</w:t>
      </w:r>
      <w:r w:rsidRPr="001F70B4">
        <w:rPr>
          <w:rFonts w:ascii="Times New Roman" w:hAnsi="Times New Roman" w:cs="Times New Roman"/>
          <w:sz w:val="28"/>
          <w:szCs w:val="28"/>
        </w:rPr>
        <w:t xml:space="preserve"> достижений детей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обязательное требование - включение описания </w:t>
      </w:r>
      <w:r w:rsidRPr="001F70B4">
        <w:rPr>
          <w:rFonts w:ascii="Times New Roman" w:hAnsi="Times New Roman" w:cs="Times New Roman"/>
          <w:sz w:val="28"/>
          <w:szCs w:val="28"/>
          <w:u w:val="single"/>
        </w:rPr>
        <w:t>объекта, форм, периодичности и содержания мониторинга.</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При реализации этих требований, в сферу компетентности педагога-психолога попадают следующие направления мониторинга - физические, интеллектуальные и личностные качества ребенка.</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Основные используемые методы:</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 наблюдение за ребенком,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беседы</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экспертные оценки.</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Также заложены исследования при помощи критериально-ориентированных методик нетестового типа, критериально-ориентированного тестирования, скрининг-тестов и др.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При этом в построение системы мониторинга заложено сочетание </w:t>
      </w:r>
      <w:r w:rsidRPr="001F70B4">
        <w:rPr>
          <w:rFonts w:ascii="Times New Roman" w:hAnsi="Times New Roman" w:cs="Times New Roman"/>
          <w:sz w:val="28"/>
          <w:szCs w:val="28"/>
          <w:u w:val="single"/>
        </w:rPr>
        <w:t>низко формализованных</w:t>
      </w:r>
      <w:r w:rsidRPr="001F70B4">
        <w:rPr>
          <w:rFonts w:ascii="Times New Roman" w:hAnsi="Times New Roman" w:cs="Times New Roman"/>
          <w:sz w:val="28"/>
          <w:szCs w:val="28"/>
        </w:rPr>
        <w:t xml:space="preserve"> (наблюдение, беседа, экспертная оценка и др.) и </w:t>
      </w:r>
      <w:r w:rsidRPr="001F70B4">
        <w:rPr>
          <w:rFonts w:ascii="Times New Roman" w:hAnsi="Times New Roman" w:cs="Times New Roman"/>
          <w:sz w:val="28"/>
          <w:szCs w:val="28"/>
          <w:u w:val="single"/>
        </w:rPr>
        <w:t>высоко формализованных</w:t>
      </w:r>
      <w:r w:rsidRPr="001F70B4">
        <w:rPr>
          <w:rFonts w:ascii="Times New Roman" w:hAnsi="Times New Roman" w:cs="Times New Roman"/>
          <w:sz w:val="28"/>
          <w:szCs w:val="28"/>
        </w:rPr>
        <w:t xml:space="preserve"> (тестов, проб, аппаратурных методов и др.) методов, обеспечивающее объективность и точность получаемых данных.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Мониторинг достижения  планируемых  промежуточных  результатов  освоения  Программы и уровня развития  интегративных  качеств  детей  осуществляется  2  раза  в  год с использованием  диагностики   результатов, что обеспечивает возможность оценки динамики достижений детей, сбалансированность методов, не приводит к переутомлению воспитанников и не нарушает ход образовательного процесса. </w:t>
      </w:r>
    </w:p>
    <w:p w:rsidR="00217A8C" w:rsidRPr="001F70B4" w:rsidRDefault="00217A8C" w:rsidP="00217A8C">
      <w:pPr>
        <w:spacing w:after="0" w:line="240" w:lineRule="auto"/>
        <w:ind w:firstLine="600"/>
        <w:jc w:val="both"/>
        <w:rPr>
          <w:rFonts w:ascii="Times New Roman" w:hAnsi="Times New Roman" w:cs="Times New Roman"/>
          <w:sz w:val="28"/>
          <w:szCs w:val="28"/>
        </w:rPr>
      </w:pPr>
      <w:r w:rsidRPr="001F70B4">
        <w:rPr>
          <w:rFonts w:ascii="Times New Roman" w:hAnsi="Times New Roman" w:cs="Times New Roman"/>
          <w:sz w:val="28"/>
          <w:szCs w:val="28"/>
        </w:rPr>
        <w:t xml:space="preserve">Содержание мониторинга изложено в Основной общеобразовательной программе МБДОУ.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мониторинге предусмотрено использование методов, позволяющих  получить  объем  информации в оптимальные сроки. </w:t>
      </w:r>
    </w:p>
    <w:p w:rsidR="00217A8C" w:rsidRPr="001F70B4" w:rsidRDefault="00217A8C" w:rsidP="00217A8C">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системе мониторинга МБДОУ предусмотрено участие педагога-психолога </w:t>
      </w:r>
      <w:r w:rsidRPr="001F70B4">
        <w:rPr>
          <w:rFonts w:ascii="Times New Roman" w:hAnsi="Times New Roman" w:cs="Times New Roman"/>
          <w:b/>
          <w:bCs/>
          <w:sz w:val="28"/>
          <w:szCs w:val="28"/>
        </w:rPr>
        <w:t>в разработке и внедрении системы оценки достижения планируемых результатов освоения основной общеобразовательной программы</w:t>
      </w:r>
      <w:r w:rsidRPr="001F70B4">
        <w:rPr>
          <w:rFonts w:ascii="Times New Roman" w:hAnsi="Times New Roman" w:cs="Times New Roman"/>
          <w:sz w:val="28"/>
          <w:szCs w:val="28"/>
        </w:rPr>
        <w:t xml:space="preserve"> в образовательном учреждении, прежде всего в части обеспечения комплексного подхода к оценке результатов освоения основной образовательной программы, позволяющего вести оценку в том числе, и личностных результатов. </w:t>
      </w:r>
    </w:p>
    <w:p w:rsidR="00217A8C" w:rsidRPr="001F70B4" w:rsidRDefault="00217A8C" w:rsidP="00217A8C">
      <w:pPr>
        <w:spacing w:after="0" w:line="240" w:lineRule="auto"/>
        <w:ind w:firstLine="709"/>
        <w:jc w:val="both"/>
        <w:rPr>
          <w:rFonts w:ascii="Times New Roman" w:hAnsi="Times New Roman" w:cs="Times New Roman"/>
          <w:sz w:val="28"/>
          <w:szCs w:val="28"/>
        </w:rPr>
      </w:pPr>
    </w:p>
    <w:p w:rsidR="00217A8C" w:rsidRPr="001F70B4" w:rsidRDefault="00217A8C" w:rsidP="00C6501D">
      <w:pPr>
        <w:pStyle w:val="af0"/>
        <w:spacing w:before="0" w:beforeAutospacing="0" w:after="0" w:afterAutospacing="0"/>
        <w:outlineLvl w:val="1"/>
        <w:rPr>
          <w:rStyle w:val="22"/>
        </w:rPr>
      </w:pPr>
      <w:bookmarkStart w:id="0" w:name="_Toc345663145"/>
      <w:r w:rsidRPr="001F70B4">
        <w:rPr>
          <w:rStyle w:val="22"/>
        </w:rPr>
        <w:t>Зона компетенции педагога-психолога в диагностическом обследовании дошкольников</w:t>
      </w:r>
      <w:bookmarkEnd w:id="0"/>
    </w:p>
    <w:p w:rsidR="00217A8C" w:rsidRPr="001F70B4" w:rsidRDefault="00217A8C" w:rsidP="00217A8C">
      <w:pPr>
        <w:pStyle w:val="af0"/>
        <w:spacing w:before="0" w:beforeAutospacing="0" w:after="0" w:afterAutospacing="0"/>
        <w:jc w:val="both"/>
        <w:rPr>
          <w:sz w:val="28"/>
          <w:szCs w:val="28"/>
        </w:rPr>
      </w:pPr>
      <w:r w:rsidRPr="001F70B4">
        <w:rPr>
          <w:sz w:val="28"/>
          <w:szCs w:val="28"/>
        </w:rPr>
        <w:t>Педагог-психолог осуществляет:</w:t>
      </w:r>
    </w:p>
    <w:p w:rsidR="00217A8C" w:rsidRPr="001F70B4" w:rsidRDefault="00217A8C" w:rsidP="00217A8C">
      <w:pPr>
        <w:pStyle w:val="af0"/>
        <w:numPr>
          <w:ilvl w:val="0"/>
          <w:numId w:val="38"/>
        </w:numPr>
        <w:tabs>
          <w:tab w:val="center" w:pos="284"/>
        </w:tabs>
        <w:spacing w:before="0" w:beforeAutospacing="0" w:after="0" w:afterAutospacing="0"/>
        <w:ind w:left="0" w:firstLine="0"/>
        <w:jc w:val="both"/>
        <w:rPr>
          <w:sz w:val="28"/>
          <w:szCs w:val="28"/>
        </w:rPr>
      </w:pPr>
      <w:r w:rsidRPr="001F70B4">
        <w:rPr>
          <w:sz w:val="28"/>
          <w:szCs w:val="28"/>
        </w:rPr>
        <w:t>Психологическую диагностику познавательных процессов детей</w:t>
      </w:r>
    </w:p>
    <w:p w:rsidR="00217A8C" w:rsidRPr="001F70B4" w:rsidRDefault="00217A8C" w:rsidP="00217A8C">
      <w:pPr>
        <w:pStyle w:val="af0"/>
        <w:numPr>
          <w:ilvl w:val="0"/>
          <w:numId w:val="38"/>
        </w:numPr>
        <w:tabs>
          <w:tab w:val="center" w:pos="284"/>
        </w:tabs>
        <w:spacing w:before="0" w:beforeAutospacing="0" w:after="0" w:afterAutospacing="0"/>
        <w:ind w:left="0" w:firstLine="0"/>
        <w:jc w:val="both"/>
        <w:rPr>
          <w:sz w:val="28"/>
          <w:szCs w:val="28"/>
        </w:rPr>
      </w:pPr>
      <w:r w:rsidRPr="001F70B4">
        <w:rPr>
          <w:sz w:val="28"/>
          <w:szCs w:val="28"/>
        </w:rPr>
        <w:t>Психологическую диагностику личностных качеств.</w:t>
      </w:r>
    </w:p>
    <w:p w:rsidR="00217A8C" w:rsidRPr="001F70B4" w:rsidRDefault="00217A8C" w:rsidP="00217A8C">
      <w:pPr>
        <w:pStyle w:val="af0"/>
        <w:numPr>
          <w:ilvl w:val="0"/>
          <w:numId w:val="38"/>
        </w:numPr>
        <w:tabs>
          <w:tab w:val="center" w:pos="284"/>
        </w:tabs>
        <w:spacing w:before="0" w:beforeAutospacing="0" w:after="0" w:afterAutospacing="0"/>
        <w:ind w:left="0" w:firstLine="0"/>
        <w:jc w:val="both"/>
        <w:rPr>
          <w:sz w:val="28"/>
          <w:szCs w:val="28"/>
        </w:rPr>
      </w:pPr>
      <w:r w:rsidRPr="001F70B4">
        <w:rPr>
          <w:sz w:val="28"/>
          <w:szCs w:val="28"/>
        </w:rPr>
        <w:t>Диагностику психологической и мотивационной готовности детей к обучению в школе.</w:t>
      </w:r>
    </w:p>
    <w:p w:rsidR="00217A8C" w:rsidRPr="001F70B4" w:rsidRDefault="00217A8C" w:rsidP="00217A8C">
      <w:pPr>
        <w:spacing w:after="0" w:line="240" w:lineRule="auto"/>
        <w:ind w:firstLine="709"/>
        <w:jc w:val="both"/>
        <w:rPr>
          <w:rFonts w:ascii="Times New Roman" w:hAnsi="Times New Roman" w:cs="Times New Roman"/>
          <w:b/>
          <w:i/>
          <w:sz w:val="28"/>
          <w:szCs w:val="28"/>
        </w:rPr>
      </w:pPr>
      <w:r w:rsidRPr="001F70B4">
        <w:rPr>
          <w:rStyle w:val="FontStyle207"/>
          <w:rFonts w:ascii="Times New Roman" w:hAnsi="Times New Roman" w:cs="Times New Roman"/>
          <w:color w:val="000000"/>
          <w:sz w:val="28"/>
          <w:szCs w:val="28"/>
          <w:lang w:eastAsia="ar-SA"/>
        </w:rPr>
        <w:t>Профессиональная компетентность педагога-психолога при проведении мониторинга в МБДОУ может распространяется на следующие</w:t>
      </w:r>
      <w:r w:rsidRPr="001F70B4">
        <w:rPr>
          <w:rFonts w:ascii="Times New Roman" w:hAnsi="Times New Roman" w:cs="Times New Roman"/>
          <w:b/>
          <w:sz w:val="28"/>
          <w:szCs w:val="28"/>
          <w:u w:val="single"/>
        </w:rPr>
        <w:t>параметры диагностирования дошкольников</w:t>
      </w:r>
      <w:r w:rsidRPr="001F70B4">
        <w:rPr>
          <w:rFonts w:ascii="Times New Roman" w:hAnsi="Times New Roman" w:cs="Times New Roman"/>
          <w:b/>
          <w:i/>
          <w:sz w:val="28"/>
          <w:szCs w:val="28"/>
        </w:rPr>
        <w:t>.</w:t>
      </w:r>
    </w:p>
    <w:p w:rsidR="00217A8C" w:rsidRPr="001F70B4" w:rsidRDefault="00217A8C" w:rsidP="00217A8C">
      <w:pPr>
        <w:pStyle w:val="FR2"/>
        <w:ind w:left="0" w:firstLine="0"/>
        <w:jc w:val="both"/>
        <w:outlineLvl w:val="2"/>
        <w:rPr>
          <w:rFonts w:ascii="Times New Roman" w:hAnsi="Times New Roman" w:cs="Times New Roman"/>
          <w:b/>
          <w:i/>
          <w:u w:val="single"/>
        </w:rPr>
      </w:pPr>
      <w:bookmarkStart w:id="1" w:name="_Toc343979485"/>
    </w:p>
    <w:p w:rsidR="001F70B4" w:rsidRPr="00593A8A" w:rsidRDefault="001F70B4" w:rsidP="00217A8C">
      <w:pPr>
        <w:pStyle w:val="FR2"/>
        <w:ind w:left="0" w:firstLine="0"/>
        <w:jc w:val="both"/>
        <w:outlineLvl w:val="2"/>
        <w:rPr>
          <w:rFonts w:ascii="Times New Roman" w:hAnsi="Times New Roman" w:cs="Times New Roman"/>
          <w:b/>
          <w:i/>
          <w:u w:val="single"/>
        </w:rPr>
      </w:pPr>
      <w:bookmarkStart w:id="2" w:name="_Toc345663146"/>
    </w:p>
    <w:p w:rsidR="00217A8C" w:rsidRPr="001F70B4" w:rsidRDefault="00217A8C" w:rsidP="00217A8C">
      <w:pPr>
        <w:pStyle w:val="FR2"/>
        <w:ind w:left="0" w:firstLine="0"/>
        <w:jc w:val="both"/>
        <w:outlineLvl w:val="2"/>
        <w:rPr>
          <w:rFonts w:ascii="Times New Roman" w:hAnsi="Times New Roman" w:cs="Times New Roman"/>
          <w:b/>
          <w:i/>
          <w:u w:val="single"/>
        </w:rPr>
      </w:pPr>
      <w:r w:rsidRPr="001F70B4">
        <w:rPr>
          <w:rFonts w:ascii="Times New Roman" w:hAnsi="Times New Roman" w:cs="Times New Roman"/>
          <w:b/>
          <w:i/>
          <w:u w:val="single"/>
        </w:rPr>
        <w:t>Младший возраст (3-4 года):</w:t>
      </w:r>
      <w:bookmarkEnd w:id="1"/>
      <w:bookmarkEnd w:id="2"/>
    </w:p>
    <w:p w:rsidR="00217A8C" w:rsidRPr="001F70B4" w:rsidRDefault="00217A8C" w:rsidP="00217A8C">
      <w:pPr>
        <w:pStyle w:val="25"/>
        <w:spacing w:line="240" w:lineRule="auto"/>
        <w:ind w:firstLine="0"/>
        <w:rPr>
          <w:sz w:val="28"/>
          <w:szCs w:val="28"/>
        </w:rPr>
      </w:pPr>
      <w:bookmarkStart w:id="3" w:name="_Toc343977679"/>
      <w:bookmarkStart w:id="4" w:name="_Toc343979486"/>
      <w:r w:rsidRPr="001F70B4">
        <w:rPr>
          <w:sz w:val="28"/>
          <w:szCs w:val="28"/>
        </w:rPr>
        <w:t>• понимание речи;</w:t>
      </w:r>
      <w:bookmarkEnd w:id="3"/>
      <w:bookmarkEnd w:id="4"/>
    </w:p>
    <w:p w:rsidR="00217A8C" w:rsidRPr="001F70B4" w:rsidRDefault="00217A8C" w:rsidP="00217A8C">
      <w:pPr>
        <w:pStyle w:val="25"/>
        <w:spacing w:line="240" w:lineRule="auto"/>
        <w:ind w:firstLine="0"/>
        <w:rPr>
          <w:sz w:val="28"/>
          <w:szCs w:val="28"/>
        </w:rPr>
      </w:pPr>
      <w:bookmarkStart w:id="5" w:name="_Toc343977680"/>
      <w:bookmarkStart w:id="6" w:name="_Toc343979487"/>
      <w:r w:rsidRPr="001F70B4">
        <w:rPr>
          <w:sz w:val="28"/>
          <w:szCs w:val="28"/>
        </w:rPr>
        <w:t>• активная речь;</w:t>
      </w:r>
      <w:bookmarkEnd w:id="5"/>
      <w:bookmarkEnd w:id="6"/>
    </w:p>
    <w:p w:rsidR="00217A8C" w:rsidRPr="001F70B4" w:rsidRDefault="00217A8C" w:rsidP="00217A8C">
      <w:pPr>
        <w:pStyle w:val="25"/>
        <w:spacing w:line="240" w:lineRule="auto"/>
        <w:ind w:firstLine="0"/>
        <w:rPr>
          <w:sz w:val="28"/>
          <w:szCs w:val="28"/>
        </w:rPr>
      </w:pPr>
      <w:bookmarkStart w:id="7" w:name="_Toc343977681"/>
      <w:bookmarkStart w:id="8" w:name="_Toc343979488"/>
      <w:r w:rsidRPr="001F70B4">
        <w:rPr>
          <w:sz w:val="28"/>
          <w:szCs w:val="28"/>
        </w:rPr>
        <w:lastRenderedPageBreak/>
        <w:t>• сенсорное развитие;</w:t>
      </w:r>
      <w:bookmarkEnd w:id="7"/>
      <w:bookmarkEnd w:id="8"/>
    </w:p>
    <w:p w:rsidR="00217A8C" w:rsidRPr="001F70B4" w:rsidRDefault="00217A8C" w:rsidP="00217A8C">
      <w:pPr>
        <w:pStyle w:val="25"/>
        <w:spacing w:line="240" w:lineRule="auto"/>
        <w:ind w:firstLine="0"/>
        <w:rPr>
          <w:sz w:val="28"/>
          <w:szCs w:val="28"/>
        </w:rPr>
      </w:pPr>
      <w:bookmarkStart w:id="9" w:name="_Toc343977682"/>
      <w:bookmarkStart w:id="10" w:name="_Toc343979489"/>
      <w:r w:rsidRPr="001F70B4">
        <w:rPr>
          <w:sz w:val="28"/>
          <w:szCs w:val="28"/>
        </w:rPr>
        <w:t>• игра;</w:t>
      </w:r>
      <w:bookmarkEnd w:id="9"/>
      <w:bookmarkEnd w:id="10"/>
    </w:p>
    <w:p w:rsidR="00217A8C" w:rsidRPr="001F70B4" w:rsidRDefault="00217A8C" w:rsidP="00217A8C">
      <w:pPr>
        <w:pStyle w:val="25"/>
        <w:spacing w:line="240" w:lineRule="auto"/>
        <w:ind w:firstLine="0"/>
        <w:rPr>
          <w:sz w:val="28"/>
          <w:szCs w:val="28"/>
        </w:rPr>
      </w:pPr>
      <w:bookmarkStart w:id="11" w:name="_Toc343977683"/>
      <w:bookmarkStart w:id="12" w:name="_Toc343979490"/>
      <w:r w:rsidRPr="001F70B4">
        <w:rPr>
          <w:sz w:val="28"/>
          <w:szCs w:val="28"/>
        </w:rPr>
        <w:t>• развитие пространственных представлений;</w:t>
      </w:r>
      <w:bookmarkEnd w:id="11"/>
      <w:bookmarkEnd w:id="12"/>
    </w:p>
    <w:p w:rsidR="00217A8C" w:rsidRPr="001F70B4" w:rsidRDefault="00217A8C" w:rsidP="00217A8C">
      <w:pPr>
        <w:pStyle w:val="25"/>
        <w:spacing w:line="240" w:lineRule="auto"/>
        <w:ind w:firstLine="0"/>
        <w:rPr>
          <w:sz w:val="28"/>
          <w:szCs w:val="28"/>
        </w:rPr>
      </w:pPr>
      <w:bookmarkStart w:id="13" w:name="_Toc343977684"/>
      <w:bookmarkStart w:id="14" w:name="_Toc343979491"/>
      <w:r w:rsidRPr="001F70B4">
        <w:rPr>
          <w:sz w:val="28"/>
          <w:szCs w:val="28"/>
        </w:rPr>
        <w:t>• рисование (желание рисовать, наличие замысла, умение держать карандаш и т. д.);</w:t>
      </w:r>
      <w:bookmarkEnd w:id="13"/>
      <w:bookmarkEnd w:id="14"/>
    </w:p>
    <w:p w:rsidR="00217A8C" w:rsidRPr="001F70B4" w:rsidRDefault="00217A8C" w:rsidP="00217A8C">
      <w:pPr>
        <w:pStyle w:val="25"/>
        <w:spacing w:line="240" w:lineRule="auto"/>
        <w:ind w:firstLine="0"/>
        <w:rPr>
          <w:sz w:val="28"/>
          <w:szCs w:val="28"/>
        </w:rPr>
      </w:pPr>
      <w:bookmarkStart w:id="15" w:name="_Toc343977685"/>
      <w:bookmarkStart w:id="16" w:name="_Toc343979492"/>
      <w:r w:rsidRPr="001F70B4">
        <w:rPr>
          <w:sz w:val="28"/>
          <w:szCs w:val="28"/>
        </w:rPr>
        <w:t>• поведение (взаимоотношения со взрослыми и сверстниками).</w:t>
      </w:r>
      <w:bookmarkEnd w:id="15"/>
      <w:bookmarkEnd w:id="16"/>
    </w:p>
    <w:p w:rsidR="00217A8C" w:rsidRPr="001F70B4" w:rsidRDefault="00217A8C" w:rsidP="00217A8C">
      <w:pPr>
        <w:pStyle w:val="25"/>
        <w:spacing w:line="240" w:lineRule="auto"/>
        <w:ind w:firstLine="0"/>
        <w:rPr>
          <w:sz w:val="28"/>
          <w:szCs w:val="28"/>
        </w:rPr>
      </w:pPr>
    </w:p>
    <w:p w:rsidR="00217A8C" w:rsidRPr="001F70B4" w:rsidRDefault="00217A8C" w:rsidP="00217A8C">
      <w:pPr>
        <w:pStyle w:val="FR2"/>
        <w:ind w:left="0" w:firstLine="0"/>
        <w:jc w:val="both"/>
        <w:outlineLvl w:val="2"/>
        <w:rPr>
          <w:rFonts w:ascii="Times New Roman" w:hAnsi="Times New Roman" w:cs="Times New Roman"/>
          <w:b/>
          <w:i/>
          <w:u w:val="single"/>
        </w:rPr>
      </w:pPr>
      <w:bookmarkStart w:id="17" w:name="_Toc343979493"/>
      <w:bookmarkStart w:id="18" w:name="_Toc345663147"/>
      <w:r w:rsidRPr="001F70B4">
        <w:rPr>
          <w:rFonts w:ascii="Times New Roman" w:hAnsi="Times New Roman" w:cs="Times New Roman"/>
          <w:b/>
          <w:i/>
          <w:u w:val="single"/>
        </w:rPr>
        <w:t>Средний возраст (4-5 лет):</w:t>
      </w:r>
      <w:bookmarkEnd w:id="17"/>
      <w:bookmarkEnd w:id="18"/>
    </w:p>
    <w:p w:rsidR="00217A8C" w:rsidRPr="001F70B4" w:rsidRDefault="00217A8C" w:rsidP="00217A8C">
      <w:pPr>
        <w:pStyle w:val="25"/>
        <w:spacing w:line="240" w:lineRule="auto"/>
        <w:ind w:firstLine="0"/>
        <w:rPr>
          <w:sz w:val="28"/>
          <w:szCs w:val="28"/>
        </w:rPr>
      </w:pPr>
      <w:bookmarkStart w:id="19" w:name="_Toc343977687"/>
      <w:bookmarkStart w:id="20" w:name="_Toc343979494"/>
      <w:r w:rsidRPr="001F70B4">
        <w:rPr>
          <w:sz w:val="28"/>
          <w:szCs w:val="28"/>
        </w:rPr>
        <w:t>• слуховое восприятие (различение неречевых шумов);</w:t>
      </w:r>
      <w:bookmarkEnd w:id="19"/>
      <w:bookmarkEnd w:id="20"/>
    </w:p>
    <w:p w:rsidR="00217A8C" w:rsidRPr="001F70B4" w:rsidRDefault="00217A8C" w:rsidP="00217A8C">
      <w:pPr>
        <w:pStyle w:val="25"/>
        <w:spacing w:line="240" w:lineRule="auto"/>
        <w:ind w:firstLine="0"/>
        <w:rPr>
          <w:sz w:val="28"/>
          <w:szCs w:val="28"/>
        </w:rPr>
      </w:pPr>
      <w:bookmarkStart w:id="21" w:name="_Toc343977688"/>
      <w:bookmarkStart w:id="22" w:name="_Toc343979495"/>
      <w:r w:rsidRPr="001F70B4">
        <w:rPr>
          <w:sz w:val="28"/>
          <w:szCs w:val="28"/>
        </w:rPr>
        <w:t>• зрительное восприятие (узнавание черно-белых изображений);</w:t>
      </w:r>
      <w:bookmarkEnd w:id="21"/>
      <w:bookmarkEnd w:id="22"/>
    </w:p>
    <w:p w:rsidR="00217A8C" w:rsidRPr="001F70B4" w:rsidRDefault="00217A8C" w:rsidP="00217A8C">
      <w:pPr>
        <w:pStyle w:val="25"/>
        <w:spacing w:line="240" w:lineRule="auto"/>
        <w:ind w:firstLine="0"/>
        <w:rPr>
          <w:sz w:val="28"/>
          <w:szCs w:val="28"/>
        </w:rPr>
      </w:pPr>
      <w:bookmarkStart w:id="23" w:name="_Toc343977689"/>
      <w:bookmarkStart w:id="24" w:name="_Toc343979496"/>
      <w:r w:rsidRPr="001F70B4">
        <w:rPr>
          <w:sz w:val="28"/>
          <w:szCs w:val="28"/>
        </w:rPr>
        <w:t>• пространственные представления (конструирование, употребление простых предлогов);</w:t>
      </w:r>
      <w:bookmarkEnd w:id="23"/>
      <w:bookmarkEnd w:id="24"/>
    </w:p>
    <w:p w:rsidR="00217A8C" w:rsidRPr="001F70B4" w:rsidRDefault="00217A8C" w:rsidP="00217A8C">
      <w:pPr>
        <w:pStyle w:val="25"/>
        <w:spacing w:line="240" w:lineRule="auto"/>
        <w:ind w:firstLine="0"/>
        <w:rPr>
          <w:sz w:val="28"/>
          <w:szCs w:val="28"/>
        </w:rPr>
      </w:pPr>
      <w:bookmarkStart w:id="25" w:name="_Toc343977690"/>
      <w:bookmarkStart w:id="26" w:name="_Toc343979497"/>
      <w:r w:rsidRPr="001F70B4">
        <w:rPr>
          <w:sz w:val="28"/>
          <w:szCs w:val="28"/>
        </w:rPr>
        <w:t>• мелкая моторика;</w:t>
      </w:r>
      <w:bookmarkEnd w:id="25"/>
      <w:bookmarkEnd w:id="26"/>
    </w:p>
    <w:p w:rsidR="00217A8C" w:rsidRPr="001F70B4" w:rsidRDefault="00217A8C" w:rsidP="00217A8C">
      <w:pPr>
        <w:pStyle w:val="25"/>
        <w:spacing w:line="240" w:lineRule="auto"/>
        <w:ind w:firstLine="0"/>
        <w:rPr>
          <w:sz w:val="28"/>
          <w:szCs w:val="28"/>
        </w:rPr>
      </w:pPr>
      <w:bookmarkStart w:id="27" w:name="_Toc343977691"/>
      <w:bookmarkStart w:id="28" w:name="_Toc343979498"/>
      <w:r w:rsidRPr="001F70B4">
        <w:rPr>
          <w:sz w:val="28"/>
          <w:szCs w:val="28"/>
        </w:rPr>
        <w:t>• связная речь (умение выразить свою мысль);</w:t>
      </w:r>
      <w:bookmarkEnd w:id="27"/>
      <w:bookmarkEnd w:id="28"/>
    </w:p>
    <w:p w:rsidR="00217A8C" w:rsidRPr="001F70B4" w:rsidRDefault="00217A8C" w:rsidP="00217A8C">
      <w:pPr>
        <w:pStyle w:val="25"/>
        <w:spacing w:line="240" w:lineRule="auto"/>
        <w:ind w:firstLine="0"/>
        <w:rPr>
          <w:sz w:val="28"/>
          <w:szCs w:val="28"/>
        </w:rPr>
      </w:pPr>
      <w:bookmarkStart w:id="29" w:name="_Toc343977692"/>
      <w:bookmarkStart w:id="30" w:name="_Toc343979499"/>
      <w:r w:rsidRPr="001F70B4">
        <w:rPr>
          <w:sz w:val="28"/>
          <w:szCs w:val="28"/>
        </w:rPr>
        <w:t>• развитие мышления;</w:t>
      </w:r>
      <w:bookmarkEnd w:id="29"/>
      <w:bookmarkEnd w:id="30"/>
    </w:p>
    <w:p w:rsidR="00217A8C" w:rsidRPr="001F70B4" w:rsidRDefault="000B2923" w:rsidP="00217A8C">
      <w:pPr>
        <w:pStyle w:val="25"/>
        <w:spacing w:line="240" w:lineRule="auto"/>
        <w:ind w:firstLine="0"/>
        <w:rPr>
          <w:sz w:val="28"/>
          <w:szCs w:val="28"/>
        </w:rPr>
      </w:pPr>
      <w:bookmarkStart w:id="31" w:name="_Toc343977693"/>
      <w:bookmarkStart w:id="32" w:name="_Toc343979500"/>
      <w:r>
        <w:rPr>
          <w:sz w:val="28"/>
          <w:szCs w:val="28"/>
        </w:rPr>
        <w:t>•</w:t>
      </w:r>
      <w:r w:rsidR="00217A8C" w:rsidRPr="001F70B4">
        <w:rPr>
          <w:sz w:val="28"/>
          <w:szCs w:val="28"/>
        </w:rPr>
        <w:t>анализ продуктивной деятельности — рисунок, лепка, аппликация, словотворчество и т. д.;</w:t>
      </w:r>
      <w:bookmarkEnd w:id="31"/>
      <w:bookmarkEnd w:id="32"/>
    </w:p>
    <w:p w:rsidR="00217A8C" w:rsidRPr="001F70B4" w:rsidRDefault="00217A8C" w:rsidP="00217A8C">
      <w:pPr>
        <w:pStyle w:val="25"/>
        <w:spacing w:line="240" w:lineRule="auto"/>
        <w:ind w:firstLine="0"/>
        <w:rPr>
          <w:sz w:val="28"/>
          <w:szCs w:val="28"/>
        </w:rPr>
      </w:pPr>
      <w:bookmarkStart w:id="33" w:name="_Toc343977694"/>
      <w:bookmarkStart w:id="34" w:name="_Toc343979501"/>
      <w:r w:rsidRPr="001F70B4">
        <w:rPr>
          <w:sz w:val="28"/>
          <w:szCs w:val="28"/>
        </w:rPr>
        <w:t>• игра — уровень игры, преобладающий вид общения;</w:t>
      </w:r>
      <w:bookmarkEnd w:id="33"/>
      <w:bookmarkEnd w:id="34"/>
    </w:p>
    <w:p w:rsidR="00217A8C" w:rsidRPr="001F70B4" w:rsidRDefault="00217A8C" w:rsidP="00217A8C">
      <w:pPr>
        <w:pStyle w:val="25"/>
        <w:spacing w:line="240" w:lineRule="auto"/>
        <w:ind w:firstLine="0"/>
        <w:rPr>
          <w:sz w:val="28"/>
          <w:szCs w:val="28"/>
        </w:rPr>
      </w:pPr>
      <w:bookmarkStart w:id="35" w:name="_Toc343977695"/>
      <w:bookmarkStart w:id="36" w:name="_Toc343979502"/>
      <w:r w:rsidRPr="001F70B4">
        <w:rPr>
          <w:sz w:val="28"/>
          <w:szCs w:val="28"/>
        </w:rPr>
        <w:t>• социальные навыки — общение со взрослыми и сверст</w:t>
      </w:r>
      <w:r w:rsidRPr="001F70B4">
        <w:rPr>
          <w:sz w:val="28"/>
          <w:szCs w:val="28"/>
        </w:rPr>
        <w:softHyphen/>
        <w:t>никами.</w:t>
      </w:r>
      <w:bookmarkEnd w:id="35"/>
      <w:bookmarkEnd w:id="36"/>
    </w:p>
    <w:p w:rsidR="00217A8C" w:rsidRPr="001F70B4" w:rsidRDefault="00217A8C" w:rsidP="00217A8C">
      <w:pPr>
        <w:pStyle w:val="25"/>
        <w:spacing w:line="240" w:lineRule="auto"/>
        <w:ind w:firstLine="0"/>
        <w:rPr>
          <w:sz w:val="28"/>
          <w:szCs w:val="28"/>
        </w:rPr>
      </w:pPr>
    </w:p>
    <w:p w:rsidR="00217A8C" w:rsidRPr="001F70B4" w:rsidRDefault="00217A8C" w:rsidP="00217A8C">
      <w:pPr>
        <w:pStyle w:val="FR2"/>
        <w:ind w:left="0" w:firstLine="0"/>
        <w:jc w:val="both"/>
        <w:outlineLvl w:val="2"/>
        <w:rPr>
          <w:rFonts w:ascii="Times New Roman" w:hAnsi="Times New Roman" w:cs="Times New Roman"/>
          <w:b/>
          <w:i/>
          <w:u w:val="single"/>
        </w:rPr>
      </w:pPr>
      <w:bookmarkStart w:id="37" w:name="_Toc343979503"/>
      <w:bookmarkStart w:id="38" w:name="_Toc345663148"/>
      <w:r w:rsidRPr="001F70B4">
        <w:rPr>
          <w:rFonts w:ascii="Times New Roman" w:hAnsi="Times New Roman" w:cs="Times New Roman"/>
          <w:b/>
          <w:i/>
          <w:u w:val="single"/>
        </w:rPr>
        <w:t>Старший возраст (5-6 лет):</w:t>
      </w:r>
      <w:bookmarkEnd w:id="37"/>
      <w:bookmarkEnd w:id="38"/>
    </w:p>
    <w:p w:rsidR="00217A8C" w:rsidRPr="001F70B4" w:rsidRDefault="00217A8C" w:rsidP="00217A8C">
      <w:pPr>
        <w:pStyle w:val="25"/>
        <w:spacing w:line="240" w:lineRule="auto"/>
        <w:ind w:firstLine="0"/>
        <w:rPr>
          <w:sz w:val="28"/>
          <w:szCs w:val="28"/>
        </w:rPr>
      </w:pPr>
      <w:bookmarkStart w:id="39" w:name="_Toc343977697"/>
      <w:bookmarkStart w:id="40" w:name="_Toc343979504"/>
      <w:r w:rsidRPr="001F70B4">
        <w:rPr>
          <w:sz w:val="28"/>
          <w:szCs w:val="28"/>
        </w:rPr>
        <w:t>• слуховое внимание;</w:t>
      </w:r>
      <w:bookmarkEnd w:id="39"/>
      <w:bookmarkEnd w:id="40"/>
    </w:p>
    <w:p w:rsidR="00217A8C" w:rsidRPr="001F70B4" w:rsidRDefault="00217A8C" w:rsidP="00217A8C">
      <w:pPr>
        <w:pStyle w:val="25"/>
        <w:spacing w:line="240" w:lineRule="auto"/>
        <w:ind w:firstLine="0"/>
        <w:rPr>
          <w:sz w:val="28"/>
          <w:szCs w:val="28"/>
        </w:rPr>
      </w:pPr>
      <w:bookmarkStart w:id="41" w:name="_Toc343977698"/>
      <w:bookmarkStart w:id="42" w:name="_Toc343979505"/>
      <w:r w:rsidRPr="001F70B4">
        <w:rPr>
          <w:sz w:val="28"/>
          <w:szCs w:val="28"/>
        </w:rPr>
        <w:t>• зрительно-пространственный гнозис;</w:t>
      </w:r>
      <w:bookmarkEnd w:id="41"/>
      <w:bookmarkEnd w:id="42"/>
    </w:p>
    <w:p w:rsidR="00217A8C" w:rsidRPr="001F70B4" w:rsidRDefault="00217A8C" w:rsidP="00217A8C">
      <w:pPr>
        <w:pStyle w:val="25"/>
        <w:spacing w:line="240" w:lineRule="auto"/>
        <w:ind w:firstLine="0"/>
        <w:rPr>
          <w:sz w:val="28"/>
          <w:szCs w:val="28"/>
        </w:rPr>
      </w:pPr>
      <w:bookmarkStart w:id="43" w:name="_Toc343977699"/>
      <w:bookmarkStart w:id="44" w:name="_Toc343979506"/>
      <w:r w:rsidRPr="001F70B4">
        <w:rPr>
          <w:sz w:val="28"/>
          <w:szCs w:val="28"/>
        </w:rPr>
        <w:t>• зрительно-пространственный праксис;</w:t>
      </w:r>
      <w:bookmarkEnd w:id="43"/>
      <w:bookmarkEnd w:id="44"/>
    </w:p>
    <w:p w:rsidR="00217A8C" w:rsidRPr="001F70B4" w:rsidRDefault="00217A8C" w:rsidP="00217A8C">
      <w:pPr>
        <w:pStyle w:val="25"/>
        <w:spacing w:line="240" w:lineRule="auto"/>
        <w:ind w:firstLine="0"/>
        <w:rPr>
          <w:sz w:val="28"/>
          <w:szCs w:val="28"/>
        </w:rPr>
      </w:pPr>
      <w:bookmarkStart w:id="45" w:name="_Toc343977700"/>
      <w:bookmarkStart w:id="46" w:name="_Toc343979507"/>
      <w:r w:rsidRPr="001F70B4">
        <w:rPr>
          <w:sz w:val="28"/>
          <w:szCs w:val="28"/>
        </w:rPr>
        <w:t>• общая моторика, ловкость, выносливость, разноименные движения;</w:t>
      </w:r>
      <w:bookmarkEnd w:id="45"/>
      <w:bookmarkEnd w:id="46"/>
    </w:p>
    <w:p w:rsidR="00217A8C" w:rsidRPr="001F70B4" w:rsidRDefault="00217A8C" w:rsidP="00217A8C">
      <w:pPr>
        <w:pStyle w:val="25"/>
        <w:spacing w:line="240" w:lineRule="auto"/>
        <w:ind w:firstLine="0"/>
        <w:rPr>
          <w:sz w:val="28"/>
          <w:szCs w:val="28"/>
        </w:rPr>
      </w:pPr>
      <w:bookmarkStart w:id="47" w:name="_Toc343977701"/>
      <w:bookmarkStart w:id="48" w:name="_Toc343979508"/>
      <w:r w:rsidRPr="001F70B4">
        <w:rPr>
          <w:sz w:val="28"/>
          <w:szCs w:val="28"/>
        </w:rPr>
        <w:t>• развитие графической деятельности;</w:t>
      </w:r>
      <w:bookmarkEnd w:id="47"/>
      <w:bookmarkEnd w:id="48"/>
    </w:p>
    <w:p w:rsidR="00217A8C" w:rsidRPr="001F70B4" w:rsidRDefault="00217A8C" w:rsidP="00217A8C">
      <w:pPr>
        <w:pStyle w:val="25"/>
        <w:spacing w:line="240" w:lineRule="auto"/>
        <w:ind w:firstLine="0"/>
        <w:rPr>
          <w:sz w:val="28"/>
          <w:szCs w:val="28"/>
        </w:rPr>
      </w:pPr>
      <w:bookmarkStart w:id="49" w:name="_Toc343977702"/>
      <w:bookmarkStart w:id="50" w:name="_Toc343979509"/>
      <w:r w:rsidRPr="001F70B4">
        <w:rPr>
          <w:sz w:val="28"/>
          <w:szCs w:val="28"/>
        </w:rPr>
        <w:t>• латеральные предпочтения;</w:t>
      </w:r>
      <w:bookmarkEnd w:id="49"/>
      <w:bookmarkEnd w:id="50"/>
    </w:p>
    <w:p w:rsidR="00217A8C" w:rsidRPr="001F70B4" w:rsidRDefault="00217A8C" w:rsidP="00217A8C">
      <w:pPr>
        <w:pStyle w:val="25"/>
        <w:spacing w:line="240" w:lineRule="auto"/>
        <w:ind w:firstLine="0"/>
        <w:rPr>
          <w:sz w:val="28"/>
          <w:szCs w:val="28"/>
        </w:rPr>
      </w:pPr>
      <w:bookmarkStart w:id="51" w:name="_Toc343977703"/>
      <w:bookmarkStart w:id="52" w:name="_Toc343979510"/>
      <w:r w:rsidRPr="001F70B4">
        <w:rPr>
          <w:sz w:val="28"/>
          <w:szCs w:val="28"/>
        </w:rPr>
        <w:t>• мыслительная деятельность;</w:t>
      </w:r>
      <w:bookmarkEnd w:id="51"/>
      <w:bookmarkEnd w:id="52"/>
    </w:p>
    <w:p w:rsidR="00217A8C" w:rsidRPr="001F70B4" w:rsidRDefault="00217A8C" w:rsidP="00217A8C">
      <w:pPr>
        <w:pStyle w:val="25"/>
        <w:spacing w:line="240" w:lineRule="auto"/>
        <w:ind w:firstLine="0"/>
        <w:rPr>
          <w:sz w:val="28"/>
          <w:szCs w:val="28"/>
        </w:rPr>
      </w:pPr>
      <w:bookmarkStart w:id="53" w:name="_Toc343977704"/>
      <w:bookmarkStart w:id="54" w:name="_Toc343979511"/>
      <w:r w:rsidRPr="001F70B4">
        <w:rPr>
          <w:sz w:val="28"/>
          <w:szCs w:val="28"/>
        </w:rPr>
        <w:t>• игровая деятельность;</w:t>
      </w:r>
      <w:bookmarkEnd w:id="53"/>
      <w:bookmarkEnd w:id="54"/>
    </w:p>
    <w:p w:rsidR="00217A8C" w:rsidRPr="001F70B4" w:rsidRDefault="00217A8C" w:rsidP="00217A8C">
      <w:pPr>
        <w:pStyle w:val="25"/>
        <w:spacing w:line="240" w:lineRule="auto"/>
        <w:ind w:firstLine="0"/>
        <w:rPr>
          <w:sz w:val="28"/>
          <w:szCs w:val="28"/>
        </w:rPr>
      </w:pPr>
      <w:bookmarkStart w:id="55" w:name="_Toc343977705"/>
      <w:bookmarkStart w:id="56" w:name="_Toc343979512"/>
      <w:r w:rsidRPr="001F70B4">
        <w:rPr>
          <w:sz w:val="28"/>
          <w:szCs w:val="28"/>
        </w:rPr>
        <w:t>• анализ продуктов деятельности;</w:t>
      </w:r>
      <w:bookmarkEnd w:id="55"/>
      <w:bookmarkEnd w:id="56"/>
    </w:p>
    <w:p w:rsidR="00217A8C" w:rsidRPr="001F70B4" w:rsidRDefault="00217A8C" w:rsidP="00217A8C">
      <w:pPr>
        <w:pStyle w:val="25"/>
        <w:spacing w:line="240" w:lineRule="auto"/>
        <w:ind w:firstLine="0"/>
        <w:rPr>
          <w:sz w:val="28"/>
          <w:szCs w:val="28"/>
        </w:rPr>
      </w:pPr>
      <w:bookmarkStart w:id="57" w:name="_Toc343977706"/>
      <w:bookmarkStart w:id="58" w:name="_Toc343979513"/>
      <w:r w:rsidRPr="001F70B4">
        <w:rPr>
          <w:sz w:val="28"/>
          <w:szCs w:val="28"/>
        </w:rPr>
        <w:t>• коммуникативные навыки.</w:t>
      </w:r>
      <w:bookmarkEnd w:id="57"/>
      <w:bookmarkEnd w:id="58"/>
    </w:p>
    <w:p w:rsidR="00217A8C" w:rsidRPr="001F70B4" w:rsidRDefault="00217A8C" w:rsidP="00217A8C">
      <w:pPr>
        <w:pStyle w:val="25"/>
        <w:spacing w:line="240" w:lineRule="auto"/>
        <w:ind w:firstLine="0"/>
        <w:rPr>
          <w:sz w:val="28"/>
          <w:szCs w:val="28"/>
        </w:rPr>
      </w:pPr>
    </w:p>
    <w:p w:rsidR="00217A8C" w:rsidRPr="001F70B4" w:rsidRDefault="00217A8C" w:rsidP="00217A8C">
      <w:pPr>
        <w:pStyle w:val="25"/>
        <w:spacing w:line="240" w:lineRule="auto"/>
        <w:ind w:firstLine="0"/>
        <w:rPr>
          <w:sz w:val="28"/>
          <w:szCs w:val="28"/>
        </w:rPr>
      </w:pPr>
    </w:p>
    <w:p w:rsidR="00217A8C" w:rsidRPr="001F70B4" w:rsidRDefault="00217A8C" w:rsidP="00217A8C">
      <w:pPr>
        <w:pStyle w:val="FR2"/>
        <w:ind w:left="0" w:firstLine="0"/>
        <w:jc w:val="both"/>
        <w:outlineLvl w:val="2"/>
        <w:rPr>
          <w:rFonts w:ascii="Times New Roman" w:hAnsi="Times New Roman" w:cs="Times New Roman"/>
          <w:b/>
          <w:i/>
          <w:u w:val="single"/>
        </w:rPr>
      </w:pPr>
      <w:bookmarkStart w:id="59" w:name="_Toc343979514"/>
      <w:bookmarkStart w:id="60" w:name="_Toc345663149"/>
      <w:r w:rsidRPr="001F70B4">
        <w:rPr>
          <w:rFonts w:ascii="Times New Roman" w:hAnsi="Times New Roman" w:cs="Times New Roman"/>
          <w:b/>
          <w:i/>
          <w:u w:val="single"/>
        </w:rPr>
        <w:t>Подготовительная к школе группа (6-7 лет):</w:t>
      </w:r>
      <w:bookmarkEnd w:id="59"/>
      <w:bookmarkEnd w:id="60"/>
    </w:p>
    <w:p w:rsidR="00217A8C" w:rsidRPr="001F70B4" w:rsidRDefault="00217A8C" w:rsidP="00217A8C">
      <w:pPr>
        <w:pStyle w:val="25"/>
        <w:spacing w:line="240" w:lineRule="auto"/>
        <w:ind w:firstLine="0"/>
        <w:rPr>
          <w:sz w:val="28"/>
          <w:szCs w:val="28"/>
        </w:rPr>
      </w:pPr>
      <w:bookmarkStart w:id="61" w:name="_Toc343977708"/>
      <w:bookmarkStart w:id="62" w:name="_Toc343979515"/>
      <w:r w:rsidRPr="001F70B4">
        <w:rPr>
          <w:sz w:val="28"/>
          <w:szCs w:val="28"/>
        </w:rPr>
        <w:t>• зрительно-моторная координация;</w:t>
      </w:r>
      <w:bookmarkEnd w:id="61"/>
      <w:bookmarkEnd w:id="62"/>
    </w:p>
    <w:p w:rsidR="00217A8C" w:rsidRPr="001F70B4" w:rsidRDefault="00217A8C" w:rsidP="00217A8C">
      <w:pPr>
        <w:pStyle w:val="25"/>
        <w:spacing w:line="240" w:lineRule="auto"/>
        <w:ind w:firstLine="0"/>
        <w:rPr>
          <w:sz w:val="28"/>
          <w:szCs w:val="28"/>
        </w:rPr>
      </w:pPr>
      <w:bookmarkStart w:id="63" w:name="_Toc343977709"/>
      <w:bookmarkStart w:id="64" w:name="_Toc343979516"/>
      <w:r w:rsidRPr="001F70B4">
        <w:rPr>
          <w:sz w:val="28"/>
          <w:szCs w:val="28"/>
        </w:rPr>
        <w:t>• ритмическое чувство;</w:t>
      </w:r>
      <w:bookmarkEnd w:id="63"/>
      <w:bookmarkEnd w:id="64"/>
    </w:p>
    <w:p w:rsidR="00217A8C" w:rsidRPr="001F70B4" w:rsidRDefault="00217A8C" w:rsidP="00217A8C">
      <w:pPr>
        <w:pStyle w:val="25"/>
        <w:spacing w:line="240" w:lineRule="auto"/>
        <w:ind w:firstLine="0"/>
        <w:rPr>
          <w:sz w:val="28"/>
          <w:szCs w:val="28"/>
        </w:rPr>
      </w:pPr>
      <w:bookmarkStart w:id="65" w:name="_Toc343977710"/>
      <w:bookmarkStart w:id="66" w:name="_Toc343979517"/>
      <w:r w:rsidRPr="001F70B4">
        <w:rPr>
          <w:sz w:val="28"/>
          <w:szCs w:val="28"/>
        </w:rPr>
        <w:t>• переключение движений;</w:t>
      </w:r>
      <w:bookmarkEnd w:id="65"/>
      <w:bookmarkEnd w:id="66"/>
    </w:p>
    <w:p w:rsidR="00217A8C" w:rsidRPr="001F70B4" w:rsidRDefault="00217A8C" w:rsidP="00217A8C">
      <w:pPr>
        <w:pStyle w:val="25"/>
        <w:spacing w:line="240" w:lineRule="auto"/>
        <w:ind w:firstLine="0"/>
        <w:rPr>
          <w:sz w:val="28"/>
          <w:szCs w:val="28"/>
        </w:rPr>
      </w:pPr>
      <w:bookmarkStart w:id="67" w:name="_Toc343977711"/>
      <w:bookmarkStart w:id="68" w:name="_Toc343979518"/>
      <w:r w:rsidRPr="001F70B4">
        <w:rPr>
          <w:sz w:val="28"/>
          <w:szCs w:val="28"/>
        </w:rPr>
        <w:t>• рядограммы (последовательность времен года, дней недели);</w:t>
      </w:r>
      <w:bookmarkEnd w:id="67"/>
      <w:bookmarkEnd w:id="68"/>
    </w:p>
    <w:p w:rsidR="00217A8C" w:rsidRPr="001F70B4" w:rsidRDefault="00217A8C" w:rsidP="00217A8C">
      <w:pPr>
        <w:pStyle w:val="25"/>
        <w:spacing w:line="240" w:lineRule="auto"/>
        <w:ind w:firstLine="0"/>
        <w:rPr>
          <w:sz w:val="28"/>
          <w:szCs w:val="28"/>
        </w:rPr>
      </w:pPr>
      <w:bookmarkStart w:id="69" w:name="_Toc343977712"/>
      <w:bookmarkStart w:id="70" w:name="_Toc343979519"/>
      <w:r w:rsidRPr="001F70B4">
        <w:rPr>
          <w:sz w:val="28"/>
          <w:szCs w:val="28"/>
        </w:rPr>
        <w:t>• звуковой анализ слов;</w:t>
      </w:r>
      <w:bookmarkEnd w:id="69"/>
      <w:bookmarkEnd w:id="70"/>
    </w:p>
    <w:p w:rsidR="00217A8C" w:rsidRPr="001F70B4" w:rsidRDefault="00217A8C" w:rsidP="00217A8C">
      <w:pPr>
        <w:pStyle w:val="25"/>
        <w:spacing w:line="240" w:lineRule="auto"/>
        <w:ind w:firstLine="0"/>
        <w:rPr>
          <w:sz w:val="28"/>
          <w:szCs w:val="28"/>
        </w:rPr>
      </w:pPr>
      <w:bookmarkStart w:id="71" w:name="_Toc343977713"/>
      <w:bookmarkStart w:id="72" w:name="_Toc343979520"/>
      <w:r w:rsidRPr="001F70B4">
        <w:rPr>
          <w:sz w:val="28"/>
          <w:szCs w:val="28"/>
        </w:rPr>
        <w:t>• умение определять состав числа;</w:t>
      </w:r>
      <w:bookmarkEnd w:id="71"/>
      <w:bookmarkEnd w:id="72"/>
    </w:p>
    <w:p w:rsidR="00217A8C" w:rsidRPr="001F70B4" w:rsidRDefault="00217A8C" w:rsidP="00217A8C">
      <w:pPr>
        <w:pStyle w:val="25"/>
        <w:spacing w:line="240" w:lineRule="auto"/>
        <w:ind w:firstLine="0"/>
        <w:rPr>
          <w:sz w:val="28"/>
          <w:szCs w:val="28"/>
        </w:rPr>
      </w:pPr>
      <w:bookmarkStart w:id="73" w:name="_Toc343977714"/>
      <w:bookmarkStart w:id="74" w:name="_Toc343979521"/>
      <w:r w:rsidRPr="001F70B4">
        <w:rPr>
          <w:sz w:val="28"/>
          <w:szCs w:val="28"/>
        </w:rPr>
        <w:t>• выделение 4-го лишнего, простые аналогии;</w:t>
      </w:r>
      <w:bookmarkEnd w:id="73"/>
      <w:bookmarkEnd w:id="74"/>
    </w:p>
    <w:p w:rsidR="00217A8C" w:rsidRPr="001F70B4" w:rsidRDefault="00217A8C" w:rsidP="00217A8C">
      <w:pPr>
        <w:pStyle w:val="25"/>
        <w:spacing w:line="240" w:lineRule="auto"/>
        <w:ind w:firstLine="0"/>
        <w:rPr>
          <w:sz w:val="28"/>
          <w:szCs w:val="28"/>
        </w:rPr>
      </w:pPr>
      <w:bookmarkStart w:id="75" w:name="_Toc343977715"/>
      <w:bookmarkStart w:id="76" w:name="_Toc343979522"/>
      <w:r w:rsidRPr="001F70B4">
        <w:rPr>
          <w:sz w:val="28"/>
          <w:szCs w:val="28"/>
        </w:rPr>
        <w:t>• составление сюжетного рассказа по серии картин;</w:t>
      </w:r>
      <w:bookmarkEnd w:id="75"/>
      <w:bookmarkEnd w:id="76"/>
    </w:p>
    <w:p w:rsidR="00217A8C" w:rsidRPr="001F70B4" w:rsidRDefault="00217A8C" w:rsidP="00217A8C">
      <w:pPr>
        <w:pStyle w:val="25"/>
        <w:spacing w:line="240" w:lineRule="auto"/>
        <w:ind w:firstLine="0"/>
        <w:rPr>
          <w:sz w:val="28"/>
          <w:szCs w:val="28"/>
        </w:rPr>
      </w:pPr>
      <w:bookmarkStart w:id="77" w:name="_Toc343977716"/>
      <w:bookmarkStart w:id="78" w:name="_Toc343979523"/>
      <w:r w:rsidRPr="001F70B4">
        <w:rPr>
          <w:sz w:val="28"/>
          <w:szCs w:val="28"/>
        </w:rPr>
        <w:t>• понимание логико-грамматических конструкций;</w:t>
      </w:r>
      <w:bookmarkEnd w:id="77"/>
      <w:bookmarkEnd w:id="78"/>
    </w:p>
    <w:p w:rsidR="00217A8C" w:rsidRPr="001F70B4" w:rsidRDefault="00217A8C" w:rsidP="00217A8C">
      <w:pPr>
        <w:pStyle w:val="25"/>
        <w:spacing w:line="240" w:lineRule="auto"/>
        <w:ind w:firstLine="0"/>
        <w:rPr>
          <w:sz w:val="28"/>
          <w:szCs w:val="28"/>
        </w:rPr>
      </w:pPr>
      <w:bookmarkStart w:id="79" w:name="_Toc343977717"/>
      <w:bookmarkStart w:id="80" w:name="_Toc343979524"/>
      <w:r w:rsidRPr="001F70B4">
        <w:rPr>
          <w:sz w:val="28"/>
          <w:szCs w:val="28"/>
        </w:rPr>
        <w:t>• установление причинно-следственных связей;</w:t>
      </w:r>
      <w:bookmarkEnd w:id="79"/>
      <w:bookmarkEnd w:id="80"/>
    </w:p>
    <w:p w:rsidR="00217A8C" w:rsidRPr="001F70B4" w:rsidRDefault="00217A8C" w:rsidP="00217A8C">
      <w:pPr>
        <w:pStyle w:val="25"/>
        <w:spacing w:line="240" w:lineRule="auto"/>
        <w:ind w:firstLine="0"/>
        <w:rPr>
          <w:sz w:val="28"/>
          <w:szCs w:val="28"/>
        </w:rPr>
      </w:pPr>
      <w:bookmarkStart w:id="81" w:name="_Toc343977718"/>
      <w:bookmarkStart w:id="82" w:name="_Toc343979525"/>
      <w:r w:rsidRPr="001F70B4">
        <w:rPr>
          <w:sz w:val="28"/>
          <w:szCs w:val="28"/>
        </w:rPr>
        <w:t>• ориентировка на листе бумаги.</w:t>
      </w:r>
      <w:bookmarkEnd w:id="81"/>
      <w:bookmarkEnd w:id="82"/>
    </w:p>
    <w:p w:rsidR="00217A8C" w:rsidRPr="001F70B4" w:rsidRDefault="00217A8C" w:rsidP="00217A8C">
      <w:pPr>
        <w:spacing w:after="0" w:line="240" w:lineRule="auto"/>
        <w:ind w:firstLine="709"/>
        <w:jc w:val="both"/>
        <w:rPr>
          <w:rStyle w:val="FontStyle207"/>
          <w:rFonts w:ascii="Times New Roman" w:hAnsi="Times New Roman" w:cs="Times New Roman"/>
          <w:b/>
          <w:i/>
          <w:color w:val="000000"/>
          <w:sz w:val="28"/>
          <w:szCs w:val="28"/>
          <w:lang w:eastAsia="ar-SA"/>
        </w:rPr>
      </w:pPr>
    </w:p>
    <w:p w:rsidR="00217A8C" w:rsidRPr="001F70B4" w:rsidRDefault="00217A8C" w:rsidP="00217A8C">
      <w:pPr>
        <w:pStyle w:val="Style11"/>
        <w:widowControl/>
        <w:spacing w:line="240" w:lineRule="auto"/>
        <w:ind w:firstLine="709"/>
        <w:rPr>
          <w:rStyle w:val="FontStyle207"/>
          <w:rFonts w:ascii="Times New Roman" w:hAnsi="Times New Roman" w:cs="Times New Roman"/>
          <w:b/>
          <w:bCs/>
          <w:spacing w:val="-10"/>
          <w:sz w:val="28"/>
          <w:szCs w:val="28"/>
        </w:rPr>
      </w:pPr>
      <w:r w:rsidRPr="001F70B4">
        <w:rPr>
          <w:rStyle w:val="FontStyle207"/>
          <w:rFonts w:ascii="Times New Roman" w:hAnsi="Times New Roman" w:cs="Times New Roman"/>
          <w:color w:val="000000"/>
          <w:sz w:val="28"/>
          <w:szCs w:val="28"/>
          <w:lang w:eastAsia="ar-SA"/>
        </w:rPr>
        <w:lastRenderedPageBreak/>
        <w:t>Данные о результатах мониторинга заносятся в диагностическую карту, анализ которой позволяет оценить эффективность образователь</w:t>
      </w:r>
      <w:r w:rsidRPr="001F70B4">
        <w:rPr>
          <w:rStyle w:val="FontStyle207"/>
          <w:rFonts w:ascii="Times New Roman" w:hAnsi="Times New Roman" w:cs="Times New Roman"/>
          <w:color w:val="000000"/>
          <w:sz w:val="28"/>
          <w:szCs w:val="28"/>
          <w:lang w:eastAsia="ar-SA"/>
        </w:rPr>
        <w:softHyphen/>
        <w:t>ной программы и организацию образовательного процесса в целом.</w:t>
      </w:r>
    </w:p>
    <w:p w:rsidR="004A0C26" w:rsidRPr="001F70B4" w:rsidRDefault="004A0C26" w:rsidP="00AB179D">
      <w:pPr>
        <w:spacing w:after="0" w:line="240" w:lineRule="auto"/>
        <w:ind w:firstLine="709"/>
        <w:jc w:val="both"/>
        <w:rPr>
          <w:rFonts w:ascii="Times New Roman" w:eastAsia="Times New Roman" w:hAnsi="Times New Roman" w:cs="Times New Roman"/>
          <w:b/>
          <w:sz w:val="28"/>
          <w:szCs w:val="28"/>
        </w:rPr>
      </w:pPr>
    </w:p>
    <w:p w:rsidR="00E91829" w:rsidRPr="001F70B4" w:rsidRDefault="00E91829" w:rsidP="00E91829">
      <w:pPr>
        <w:pStyle w:val="21"/>
        <w:ind w:right="0"/>
        <w:outlineLvl w:val="1"/>
        <w:rPr>
          <w:i w:val="0"/>
        </w:rPr>
      </w:pPr>
      <w:r w:rsidRPr="001F70B4">
        <w:rPr>
          <w:i w:val="0"/>
        </w:rPr>
        <w:t>2. СОДЕРЖАТЕЛЬНЫЙ РАЗМЕР</w:t>
      </w:r>
    </w:p>
    <w:p w:rsidR="00E91829" w:rsidRPr="001F70B4" w:rsidRDefault="00E91829" w:rsidP="00E91829">
      <w:pPr>
        <w:pStyle w:val="21"/>
        <w:ind w:right="0"/>
        <w:outlineLvl w:val="1"/>
        <w:rPr>
          <w:i w:val="0"/>
        </w:rPr>
      </w:pPr>
    </w:p>
    <w:p w:rsidR="00E91829" w:rsidRPr="001F70B4" w:rsidRDefault="00E91829" w:rsidP="00E91829">
      <w:pPr>
        <w:pStyle w:val="21"/>
        <w:ind w:right="0"/>
        <w:jc w:val="left"/>
        <w:outlineLvl w:val="1"/>
        <w:rPr>
          <w:i w:val="0"/>
        </w:rPr>
      </w:pPr>
      <w:r w:rsidRPr="001F70B4">
        <w:rPr>
          <w:i w:val="0"/>
        </w:rPr>
        <w:t>2.1 Возрастные особенности и новообразования дошкольного детства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Дошкольный возраст является периодом интенсивного формирования психики на основе тех предпосылок, которые сложились в раннем детстве.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По всем линиям психического развития возникают новообразования различной степени выраженности, характеризующиеся новыми свойствами и структурными особенностями. Происходят они благодаря таким факторам как речь и общение со взрослыми и сверстниками, различным формам познания и включению в различные виды деятельности (игровые, продуктивные, бытовые).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Наряду с новообразованиями, в развитии психофизиологических функций возникают сложные социальные формы психики, такие, как личность и ее структурные элементы (характер, интересы и др.), субъекты общения, познания и деятельности и их основные компоненты — способности и склонности. Одновременно происходит дальнейшее развитие и социализация ребенка, в наибольшей степени выраженные на психофизиологическом уровне, в познавательных функциях и психомоторике. Формируются новые уровни психических функций, которым становятся присущи новые свойства, позволяющие ребенку адаптироваться к социальным условиям и требованиям жизни.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При участии взрослых, которые организуют, контролируют и оценивают поведение и деятельность ребенка, выступают в роли источника многообразной информации происходит  включение ребенка в социальные формы жизнедеятельности, в процессы познания и общения, в различные виды деятельности, включая игру и начальные формы труда. Взрослые, родители, воспитатели во многом определяют своеобразие и сложность психического развития дошкольника, поскольку они включают ребенка в разные сферы жизнедеятельности, корректируя процесс его развития. Развитие психической организации дошкольника в целом на всех ее уровнях и в ее различных формах создает психологическую готовность к последующему — школьному — периоду развития.</w:t>
      </w:r>
    </w:p>
    <w:p w:rsidR="00E91829" w:rsidRPr="001F70B4" w:rsidRDefault="00E91829" w:rsidP="00E91829">
      <w:pPr>
        <w:pStyle w:val="5"/>
        <w:spacing w:before="0" w:after="0"/>
        <w:ind w:firstLine="709"/>
        <w:rPr>
          <w:rStyle w:val="a6"/>
          <w:b/>
          <w:sz w:val="28"/>
          <w:szCs w:val="28"/>
        </w:rPr>
      </w:pPr>
      <w:bookmarkStart w:id="83" w:name="_Toc343979469"/>
      <w:bookmarkStart w:id="84" w:name="_Toc345663119"/>
    </w:p>
    <w:p w:rsidR="00E91829" w:rsidRPr="001F70B4" w:rsidRDefault="00E91829" w:rsidP="00E91829">
      <w:pPr>
        <w:pStyle w:val="5"/>
        <w:spacing w:before="0" w:after="0"/>
        <w:ind w:firstLine="709"/>
        <w:rPr>
          <w:rStyle w:val="a6"/>
          <w:b/>
          <w:sz w:val="28"/>
          <w:szCs w:val="28"/>
        </w:rPr>
      </w:pPr>
      <w:r w:rsidRPr="001F70B4">
        <w:rPr>
          <w:rStyle w:val="a6"/>
          <w:b/>
          <w:sz w:val="28"/>
          <w:szCs w:val="28"/>
        </w:rPr>
        <w:t>Возраст от 2 до 3 лет</w:t>
      </w:r>
      <w:bookmarkEnd w:id="83"/>
      <w:bookmarkEnd w:id="84"/>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Продолжает развиваться  </w:t>
      </w:r>
      <w:r w:rsidRPr="001F70B4">
        <w:rPr>
          <w:rFonts w:ascii="Times New Roman" w:hAnsi="Times New Roman" w:cs="Times New Roman"/>
          <w:b/>
          <w:sz w:val="28"/>
          <w:szCs w:val="28"/>
        </w:rPr>
        <w:t>предметная деятельность</w:t>
      </w:r>
      <w:r w:rsidRPr="001F70B4">
        <w:rPr>
          <w:rFonts w:ascii="Times New Roman" w:hAnsi="Times New Roman" w:cs="Times New Roman"/>
          <w:sz w:val="28"/>
          <w:szCs w:val="28"/>
        </w:rPr>
        <w:t xml:space="preserve"> (развиваются соотносящие и орудийные действия), ситуативно-деловое </w:t>
      </w:r>
      <w:r w:rsidRPr="001F70B4">
        <w:rPr>
          <w:rFonts w:ascii="Times New Roman" w:hAnsi="Times New Roman" w:cs="Times New Roman"/>
          <w:b/>
          <w:sz w:val="28"/>
          <w:szCs w:val="28"/>
        </w:rPr>
        <w:t>общение</w:t>
      </w:r>
      <w:r w:rsidRPr="001F70B4">
        <w:rPr>
          <w:rFonts w:ascii="Times New Roman" w:hAnsi="Times New Roman" w:cs="Times New Roman"/>
          <w:sz w:val="28"/>
          <w:szCs w:val="28"/>
        </w:rPr>
        <w:t xml:space="preserve"> ребёнка и взрослого; совершенствуется </w:t>
      </w:r>
      <w:r w:rsidRPr="001F70B4">
        <w:rPr>
          <w:rFonts w:ascii="Times New Roman" w:hAnsi="Times New Roman" w:cs="Times New Roman"/>
          <w:b/>
          <w:sz w:val="28"/>
          <w:szCs w:val="28"/>
        </w:rPr>
        <w:t>восприятие, речь</w:t>
      </w:r>
      <w:r w:rsidRPr="001F70B4">
        <w:rPr>
          <w:rFonts w:ascii="Times New Roman" w:hAnsi="Times New Roman" w:cs="Times New Roman"/>
          <w:sz w:val="28"/>
          <w:szCs w:val="28"/>
        </w:rPr>
        <w:t xml:space="preserve">, начальные формы произвольного </w:t>
      </w:r>
      <w:r w:rsidRPr="001F70B4">
        <w:rPr>
          <w:rFonts w:ascii="Times New Roman" w:hAnsi="Times New Roman" w:cs="Times New Roman"/>
          <w:b/>
          <w:sz w:val="28"/>
          <w:szCs w:val="28"/>
        </w:rPr>
        <w:t>поведения, игры, наглядно-действенное мышление</w:t>
      </w:r>
      <w:r w:rsidRPr="001F70B4">
        <w:rPr>
          <w:rFonts w:ascii="Times New Roman" w:hAnsi="Times New Roman" w:cs="Times New Roman"/>
          <w:sz w:val="28"/>
          <w:szCs w:val="28"/>
        </w:rPr>
        <w:t>.</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ходе совместной с взрослыми предметной деятельности </w:t>
      </w:r>
      <w:r w:rsidRPr="001F70B4">
        <w:rPr>
          <w:rFonts w:ascii="Times New Roman" w:hAnsi="Times New Roman" w:cs="Times New Roman"/>
          <w:b/>
          <w:sz w:val="28"/>
          <w:szCs w:val="28"/>
        </w:rPr>
        <w:t>продолжает развиваться понимание речи.</w:t>
      </w:r>
      <w:r w:rsidRPr="001F70B4">
        <w:rPr>
          <w:rFonts w:ascii="Times New Roman" w:hAnsi="Times New Roman" w:cs="Times New Roman"/>
          <w:sz w:val="28"/>
          <w:szCs w:val="28"/>
        </w:rPr>
        <w:t xml:space="preserve"> Интенсивно развивается активная речь детей. К концу третьего года жизни </w:t>
      </w:r>
      <w:r w:rsidRPr="001F70B4">
        <w:rPr>
          <w:rFonts w:ascii="Times New Roman" w:hAnsi="Times New Roman" w:cs="Times New Roman"/>
          <w:b/>
          <w:sz w:val="28"/>
          <w:szCs w:val="28"/>
        </w:rPr>
        <w:t>речь становится средством общения ребёнка со сверстниками.</w:t>
      </w:r>
      <w:r w:rsidRPr="001F70B4">
        <w:rPr>
          <w:rFonts w:ascii="Times New Roman" w:hAnsi="Times New Roman" w:cs="Times New Roman"/>
          <w:sz w:val="28"/>
          <w:szCs w:val="28"/>
        </w:rPr>
        <w:t xml:space="preserve"> В этом возрасте у детей формируются новые виды деятельности: игра, рисование, конструирование.</w:t>
      </w:r>
    </w:p>
    <w:p w:rsidR="00E91829" w:rsidRPr="001F70B4" w:rsidRDefault="00E91829" w:rsidP="00E91829">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sz w:val="28"/>
          <w:szCs w:val="28"/>
        </w:rPr>
        <w:t>Игра носит процессуальный характер, в</w:t>
      </w:r>
      <w:r w:rsidRPr="001F70B4">
        <w:rPr>
          <w:rFonts w:ascii="Times New Roman" w:hAnsi="Times New Roman" w:cs="Times New Roman"/>
          <w:b/>
          <w:sz w:val="28"/>
          <w:szCs w:val="28"/>
        </w:rPr>
        <w:t xml:space="preserve"> середине третьего года жизни появляются действия с предметами заместителями.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Типичным является изображение человека в виде «головонога» - окружности и отходящих от неё линий.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Дети могут осуществлять выбор из 2-3 предметов по форме, величине и цвету; различать мелодии; петь.</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 трём годам дети воспринимают все звуки родного языка, но произносят их с большими искажениями.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Основной формой </w:t>
      </w:r>
      <w:r w:rsidRPr="001F70B4">
        <w:rPr>
          <w:rFonts w:ascii="Times New Roman" w:hAnsi="Times New Roman" w:cs="Times New Roman"/>
          <w:b/>
          <w:sz w:val="28"/>
          <w:szCs w:val="28"/>
        </w:rPr>
        <w:t>мышления</w:t>
      </w:r>
      <w:r w:rsidRPr="001F70B4">
        <w:rPr>
          <w:rFonts w:ascii="Times New Roman" w:hAnsi="Times New Roman" w:cs="Times New Roman"/>
          <w:sz w:val="28"/>
          <w:szCs w:val="28"/>
        </w:rPr>
        <w:t xml:space="preserve"> становится наглядно-действенная.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Для детей этого возраста характерна неосознанность мотивов, импульсивность и зависимость чувств и желаний от ситуации.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E91829" w:rsidRPr="001F70B4" w:rsidRDefault="00E91829" w:rsidP="00E91829">
      <w:pPr>
        <w:pStyle w:val="5"/>
        <w:spacing w:before="0" w:after="0"/>
        <w:ind w:firstLine="709"/>
        <w:rPr>
          <w:b w:val="0"/>
          <w:sz w:val="28"/>
          <w:szCs w:val="28"/>
        </w:rPr>
      </w:pPr>
      <w:bookmarkStart w:id="85" w:name="_Toc343979470"/>
      <w:bookmarkStart w:id="86" w:name="_Toc345663120"/>
      <w:r w:rsidRPr="001F70B4">
        <w:rPr>
          <w:rStyle w:val="a6"/>
          <w:b/>
          <w:sz w:val="28"/>
          <w:szCs w:val="28"/>
        </w:rPr>
        <w:t>Возраст от 3 до 4 лет</w:t>
      </w:r>
      <w:r w:rsidRPr="001F70B4">
        <w:rPr>
          <w:b w:val="0"/>
          <w:sz w:val="28"/>
          <w:szCs w:val="28"/>
        </w:rPr>
        <w:t>.</w:t>
      </w:r>
      <w:bookmarkEnd w:id="85"/>
      <w:bookmarkEnd w:id="86"/>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Общение</w:t>
      </w:r>
      <w:r w:rsidRPr="001F70B4">
        <w:rPr>
          <w:rFonts w:ascii="Times New Roman" w:hAnsi="Times New Roman" w:cs="Times New Roman"/>
          <w:sz w:val="28"/>
          <w:szCs w:val="28"/>
        </w:rPr>
        <w:t xml:space="preserve"> становится внеситуативным.</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Игра</w:t>
      </w:r>
      <w:r w:rsidRPr="001F70B4">
        <w:rPr>
          <w:rFonts w:ascii="Times New Roman" w:hAnsi="Times New Roman" w:cs="Times New Roman"/>
          <w:sz w:val="28"/>
          <w:szCs w:val="28"/>
        </w:rPr>
        <w:t xml:space="preserve"> становится ведущим видом деятельности в дошкольном возрасте.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младшем дошкольном возрасте происходит переход к </w:t>
      </w:r>
      <w:r w:rsidRPr="001F70B4">
        <w:rPr>
          <w:rFonts w:ascii="Times New Roman" w:hAnsi="Times New Roman" w:cs="Times New Roman"/>
          <w:b/>
          <w:sz w:val="28"/>
          <w:szCs w:val="28"/>
        </w:rPr>
        <w:t>сенсорным эталонам</w:t>
      </w:r>
      <w:r w:rsidRPr="001F70B4">
        <w:rPr>
          <w:rFonts w:ascii="Times New Roman" w:hAnsi="Times New Roman" w:cs="Times New Roman"/>
          <w:sz w:val="28"/>
          <w:szCs w:val="28"/>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Развиваются </w:t>
      </w:r>
      <w:r w:rsidRPr="001F70B4">
        <w:rPr>
          <w:rFonts w:ascii="Times New Roman" w:hAnsi="Times New Roman" w:cs="Times New Roman"/>
          <w:b/>
          <w:sz w:val="28"/>
          <w:szCs w:val="28"/>
        </w:rPr>
        <w:t>память и внимание</w:t>
      </w:r>
      <w:r w:rsidRPr="001F70B4">
        <w:rPr>
          <w:rFonts w:ascii="Times New Roman" w:hAnsi="Times New Roman" w:cs="Times New Roman"/>
          <w:sz w:val="28"/>
          <w:szCs w:val="28"/>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E91829" w:rsidRPr="001F70B4" w:rsidRDefault="00E91829" w:rsidP="00E91829">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sz w:val="28"/>
          <w:szCs w:val="28"/>
        </w:rPr>
        <w:t xml:space="preserve">Продолжает развиваться </w:t>
      </w:r>
      <w:r w:rsidRPr="001F70B4">
        <w:rPr>
          <w:rFonts w:ascii="Times New Roman" w:hAnsi="Times New Roman" w:cs="Times New Roman"/>
          <w:b/>
          <w:sz w:val="28"/>
          <w:szCs w:val="28"/>
        </w:rPr>
        <w:t>наглядно-действенное мышление</w:t>
      </w:r>
      <w:r w:rsidRPr="001F70B4">
        <w:rPr>
          <w:rFonts w:ascii="Times New Roman" w:hAnsi="Times New Roman" w:cs="Times New Roman"/>
          <w:sz w:val="28"/>
          <w:szCs w:val="28"/>
        </w:rPr>
        <w:t xml:space="preserve">. При этом преобразования ситуаций в ряде случаев осуществляются на основе целенаправленных проб с учётом желаемого результата. </w:t>
      </w:r>
      <w:r w:rsidRPr="001F70B4">
        <w:rPr>
          <w:rFonts w:ascii="Times New Roman" w:hAnsi="Times New Roman" w:cs="Times New Roman"/>
          <w:b/>
          <w:sz w:val="28"/>
          <w:szCs w:val="28"/>
        </w:rPr>
        <w:t>Дошкольники способны установить некоторые скрытые связи и отношения между предметами.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младшем дошкольном возрасте начинает развиваться </w:t>
      </w:r>
      <w:r w:rsidRPr="001F70B4">
        <w:rPr>
          <w:rFonts w:ascii="Times New Roman" w:hAnsi="Times New Roman" w:cs="Times New Roman"/>
          <w:b/>
          <w:sz w:val="28"/>
          <w:szCs w:val="28"/>
        </w:rPr>
        <w:t>воображение.Взаимоотношения детей</w:t>
      </w:r>
      <w:r w:rsidRPr="001F70B4">
        <w:rPr>
          <w:rFonts w:ascii="Times New Roman" w:hAnsi="Times New Roman" w:cs="Times New Roman"/>
          <w:sz w:val="28"/>
          <w:szCs w:val="28"/>
        </w:rPr>
        <w:t xml:space="preserve">: они скорее </w:t>
      </w:r>
      <w:r w:rsidRPr="001F70B4">
        <w:rPr>
          <w:rFonts w:ascii="Times New Roman" w:hAnsi="Times New Roman" w:cs="Times New Roman"/>
          <w:b/>
          <w:sz w:val="28"/>
          <w:szCs w:val="28"/>
        </w:rPr>
        <w:t>играют радом, чем активно вступают во взаимодействие</w:t>
      </w:r>
      <w:r w:rsidRPr="001F70B4">
        <w:rPr>
          <w:rFonts w:ascii="Times New Roman" w:hAnsi="Times New Roman" w:cs="Times New Roman"/>
          <w:sz w:val="28"/>
          <w:szCs w:val="28"/>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1F70B4">
        <w:rPr>
          <w:rFonts w:ascii="Times New Roman" w:hAnsi="Times New Roman" w:cs="Times New Roman"/>
          <w:b/>
          <w:sz w:val="28"/>
          <w:szCs w:val="28"/>
        </w:rPr>
        <w:t>Положение ребёнка в группе сверстников во многом определяется мнением воспитателя</w:t>
      </w:r>
      <w:r w:rsidRPr="001F70B4">
        <w:rPr>
          <w:rFonts w:ascii="Times New Roman" w:hAnsi="Times New Roman" w:cs="Times New Roman"/>
          <w:sz w:val="28"/>
          <w:szCs w:val="28"/>
        </w:rPr>
        <w:t>.</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 xml:space="preserve">Поведение ребёнка ещё ситуативное. </w:t>
      </w:r>
      <w:r w:rsidRPr="001F70B4">
        <w:rPr>
          <w:rFonts w:ascii="Times New Roman" w:hAnsi="Times New Roman" w:cs="Times New Roman"/>
          <w:sz w:val="28"/>
          <w:szCs w:val="28"/>
        </w:rPr>
        <w:t>Начинает развиваться самооценка, продолжает развиваться также их половая идентификация.</w:t>
      </w:r>
    </w:p>
    <w:p w:rsidR="00E91829" w:rsidRPr="001F70B4" w:rsidRDefault="00E91829" w:rsidP="00E91829">
      <w:pPr>
        <w:pStyle w:val="5"/>
        <w:spacing w:before="0" w:after="0"/>
        <w:ind w:firstLine="709"/>
        <w:rPr>
          <w:rStyle w:val="a6"/>
          <w:b/>
          <w:sz w:val="28"/>
          <w:szCs w:val="28"/>
        </w:rPr>
      </w:pPr>
      <w:bookmarkStart w:id="87" w:name="_Toc343979471"/>
      <w:bookmarkStart w:id="88" w:name="_Toc345663121"/>
      <w:r w:rsidRPr="001F70B4">
        <w:rPr>
          <w:rStyle w:val="a6"/>
          <w:b/>
          <w:sz w:val="28"/>
          <w:szCs w:val="28"/>
        </w:rPr>
        <w:lastRenderedPageBreak/>
        <w:t>Возраст от 4 до 5 лет</w:t>
      </w:r>
      <w:bookmarkEnd w:id="87"/>
      <w:bookmarkEnd w:id="88"/>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игровой деятельности появляются ролевые взаимодействия. Происходит разделение игровых и реальных взаимодействий детей.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Дети могут рисовать основные геометрические фигуры, вырезать ножницами, наклеивать изображения на бумагу и т.д.</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Формируются навыки планирования последовательности действий.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Дети способны упорядочить группы предметов по сенсорному признаку – величине, цвету; выделить такие параметры, как высота, длина и ширина.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Начинает складываться произвольное внимание.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Начинает развиваться образное мышление. Дошкольники могут строить по схеме, решать лабиринтные задачи.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Речь становится предметом активности детей. Речь детей при взаимодействии друг с другом носит ситуативный характер, а при общении со взрослыми становится вне ситуативной.</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общении ребёнка и взрослого ведущим становится познавательный мотив.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Повышенная обидчивость представляет собой возрастной феномен.</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E91829" w:rsidRPr="001F70B4" w:rsidRDefault="00E91829" w:rsidP="00E91829">
      <w:pPr>
        <w:pStyle w:val="5"/>
        <w:spacing w:before="0" w:after="0"/>
        <w:ind w:firstLine="709"/>
        <w:rPr>
          <w:rStyle w:val="a6"/>
          <w:b/>
          <w:sz w:val="28"/>
          <w:szCs w:val="28"/>
        </w:rPr>
      </w:pPr>
      <w:bookmarkStart w:id="89" w:name="_Toc343979472"/>
      <w:bookmarkStart w:id="90" w:name="_Toc345663122"/>
      <w:r w:rsidRPr="001F70B4">
        <w:rPr>
          <w:rStyle w:val="a6"/>
          <w:b/>
          <w:sz w:val="28"/>
          <w:szCs w:val="28"/>
        </w:rPr>
        <w:t>Возраст от 5 до 6 лет</w:t>
      </w:r>
      <w:bookmarkEnd w:id="89"/>
      <w:bookmarkEnd w:id="90"/>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Дети </w:t>
      </w:r>
      <w:r w:rsidRPr="001F70B4">
        <w:rPr>
          <w:rFonts w:ascii="Times New Roman" w:hAnsi="Times New Roman" w:cs="Times New Roman"/>
          <w:b/>
          <w:sz w:val="28"/>
          <w:szCs w:val="28"/>
        </w:rPr>
        <w:t>могут распределять роли до начала игры и строить своё поведение, придерживаясь роли.</w:t>
      </w:r>
      <w:r w:rsidRPr="001F70B4">
        <w:rPr>
          <w:rFonts w:ascii="Times New Roman" w:hAnsi="Times New Roman" w:cs="Times New Roman"/>
          <w:sz w:val="28"/>
          <w:szCs w:val="28"/>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Конструктивная деятельность может осуществляться на основе схемы, по замыслу и по условиям</w:t>
      </w:r>
      <w:r w:rsidRPr="001F70B4">
        <w:rPr>
          <w:rFonts w:ascii="Times New Roman" w:hAnsi="Times New Roman" w:cs="Times New Roman"/>
          <w:sz w:val="28"/>
          <w:szCs w:val="28"/>
        </w:rPr>
        <w:t>. Появляется конструирование в ходе совместной деятельности.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В старшем дошкольном возрасте продолжает развиваться образное мышление. </w:t>
      </w:r>
      <w:r w:rsidRPr="001F70B4">
        <w:rPr>
          <w:rFonts w:ascii="Times New Roman" w:hAnsi="Times New Roman" w:cs="Times New Roman"/>
          <w:b/>
          <w:sz w:val="28"/>
          <w:szCs w:val="28"/>
        </w:rPr>
        <w:t>Продолжают совершенствоваться обобщения, что является основой словесно логического мышления.</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 xml:space="preserve">Воображение будет </w:t>
      </w:r>
      <w:r w:rsidRPr="001F70B4">
        <w:rPr>
          <w:rFonts w:ascii="Times New Roman" w:hAnsi="Times New Roman" w:cs="Times New Roman"/>
          <w:b/>
          <w:sz w:val="28"/>
          <w:szCs w:val="28"/>
        </w:rPr>
        <w:t>активно развиваться лишь при условии проведения специальной работы по его активизации</w:t>
      </w:r>
      <w:r w:rsidRPr="001F70B4">
        <w:rPr>
          <w:rFonts w:ascii="Times New Roman" w:hAnsi="Times New Roman" w:cs="Times New Roman"/>
          <w:sz w:val="28"/>
          <w:szCs w:val="28"/>
        </w:rPr>
        <w:t>.</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Начинается переход от непроизвольного к произвольному вниманию.</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Продолжает совершенствоваться речь, в том числе её звуковая сторона.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Развивается связная речь. Дети могут пересказывать, рассказывать по картинке, передавая не только главное, но и детали.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E91829" w:rsidRPr="001F70B4" w:rsidRDefault="00E91829" w:rsidP="00E91829">
      <w:pPr>
        <w:pStyle w:val="5"/>
        <w:spacing w:before="0" w:after="0"/>
        <w:ind w:firstLine="709"/>
        <w:rPr>
          <w:rStyle w:val="a6"/>
          <w:b/>
          <w:sz w:val="28"/>
          <w:szCs w:val="28"/>
        </w:rPr>
      </w:pPr>
      <w:bookmarkStart w:id="91" w:name="_Toc343979473"/>
      <w:bookmarkStart w:id="92" w:name="_Toc345663123"/>
      <w:r w:rsidRPr="001F70B4">
        <w:rPr>
          <w:rStyle w:val="a6"/>
          <w:b/>
          <w:sz w:val="28"/>
          <w:szCs w:val="28"/>
        </w:rPr>
        <w:t>Возраст от 6 до 7 лет</w:t>
      </w:r>
      <w:bookmarkEnd w:id="91"/>
      <w:bookmarkEnd w:id="92"/>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Дети подготовительной к школе группы </w:t>
      </w:r>
      <w:r w:rsidRPr="001F70B4">
        <w:rPr>
          <w:rFonts w:ascii="Times New Roman" w:hAnsi="Times New Roman" w:cs="Times New Roman"/>
          <w:b/>
          <w:sz w:val="28"/>
          <w:szCs w:val="28"/>
        </w:rPr>
        <w:t xml:space="preserve">начинают осваивать сложные взаимодействия людей. </w:t>
      </w:r>
      <w:r w:rsidRPr="001F70B4">
        <w:rPr>
          <w:rFonts w:ascii="Times New Roman" w:hAnsi="Times New Roman" w:cs="Times New Roman"/>
          <w:sz w:val="28"/>
          <w:szCs w:val="28"/>
        </w:rPr>
        <w:t>Игровое пространство усложняется. Дети могут комментировать исполнение роли тем или иным участником игры.</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При правильном педагогическом подходе у детей формируются художественно-творческие способности в изобразительной деятельности.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b/>
          <w:sz w:val="28"/>
          <w:szCs w:val="28"/>
        </w:rPr>
        <w:t>Продолжает развиваться внимание дошкольников</w:t>
      </w:r>
      <w:r w:rsidRPr="001F70B4">
        <w:rPr>
          <w:rFonts w:ascii="Times New Roman" w:hAnsi="Times New Roman" w:cs="Times New Roman"/>
          <w:sz w:val="28"/>
          <w:szCs w:val="28"/>
        </w:rPr>
        <w:t>, оно становится произвольным.</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91829" w:rsidRPr="001F70B4" w:rsidRDefault="00E91829" w:rsidP="00E91829">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91829" w:rsidRPr="001F70B4" w:rsidRDefault="00E91829" w:rsidP="00E91829">
      <w:pPr>
        <w:spacing w:after="0" w:line="240" w:lineRule="auto"/>
        <w:ind w:firstLine="709"/>
        <w:jc w:val="both"/>
        <w:rPr>
          <w:rFonts w:ascii="Times New Roman" w:hAnsi="Times New Roman" w:cs="Times New Roman"/>
          <w:sz w:val="28"/>
          <w:szCs w:val="28"/>
        </w:rPr>
      </w:pPr>
    </w:p>
    <w:p w:rsidR="00E91829" w:rsidRPr="001F70B4" w:rsidRDefault="00E91829" w:rsidP="00E91829">
      <w:pPr>
        <w:pStyle w:val="30"/>
        <w:spacing w:before="0" w:after="0"/>
        <w:ind w:firstLine="709"/>
        <w:jc w:val="center"/>
        <w:rPr>
          <w:rFonts w:ascii="Times New Roman" w:hAnsi="Times New Roman"/>
          <w:b w:val="0"/>
          <w:bCs w:val="0"/>
          <w:color w:val="000000"/>
          <w:sz w:val="28"/>
          <w:szCs w:val="28"/>
        </w:rPr>
      </w:pPr>
      <w:bookmarkStart w:id="93" w:name="_Toc345663124"/>
      <w:r w:rsidRPr="001F70B4">
        <w:rPr>
          <w:rFonts w:ascii="Times New Roman" w:hAnsi="Times New Roman"/>
          <w:color w:val="000000"/>
          <w:sz w:val="28"/>
          <w:szCs w:val="28"/>
        </w:rPr>
        <w:t>Дети с ограниченными возможностями здоровья</w:t>
      </w:r>
      <w:bookmarkEnd w:id="93"/>
    </w:p>
    <w:p w:rsidR="00E91829" w:rsidRPr="001F70B4" w:rsidRDefault="00E91829" w:rsidP="00E91829">
      <w:pPr>
        <w:autoSpaceDE w:val="0"/>
        <w:autoSpaceDN w:val="0"/>
        <w:adjustRightInd w:val="0"/>
        <w:spacing w:after="0" w:line="240" w:lineRule="auto"/>
        <w:ind w:firstLine="709"/>
        <w:jc w:val="both"/>
        <w:rPr>
          <w:rFonts w:ascii="Times New Roman" w:hAnsi="Times New Roman" w:cs="Times New Roman"/>
          <w:b/>
          <w:bCs/>
          <w:color w:val="000000"/>
          <w:sz w:val="28"/>
          <w:szCs w:val="28"/>
        </w:rPr>
      </w:pPr>
    </w:p>
    <w:p w:rsidR="00E91829" w:rsidRPr="001F70B4" w:rsidRDefault="00E91829" w:rsidP="00E9182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К группе детей с ОВЗ отнесены дети, состояние здоровья которых препятствует освоению ими всех или некоторых разделов образовательной программы дошкольного учреждения вне специальных условий воспитания и обучения. Это:</w:t>
      </w:r>
    </w:p>
    <w:p w:rsidR="00E91829" w:rsidRPr="001F70B4" w:rsidRDefault="00E91829" w:rsidP="00E91829">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F70B4">
        <w:rPr>
          <w:rFonts w:ascii="Times New Roman" w:hAnsi="Times New Roman" w:cs="Times New Roman"/>
          <w:color w:val="000000"/>
          <w:sz w:val="28"/>
          <w:szCs w:val="28"/>
        </w:rPr>
        <w:t>дети с нарушением зрения;</w:t>
      </w:r>
    </w:p>
    <w:p w:rsidR="00E91829" w:rsidRPr="001F70B4" w:rsidRDefault="00951BFA" w:rsidP="00E91829">
      <w:pPr>
        <w:numPr>
          <w:ilvl w:val="0"/>
          <w:numId w:val="16"/>
        </w:numPr>
        <w:tabs>
          <w:tab w:val="left" w:pos="528"/>
          <w:tab w:val="left" w:pos="614"/>
        </w:tabs>
        <w:autoSpaceDE w:val="0"/>
        <w:autoSpaceDN w:val="0"/>
        <w:adjustRightInd w:val="0"/>
        <w:spacing w:after="0" w:line="240" w:lineRule="auto"/>
        <w:ind w:left="0" w:firstLine="709"/>
        <w:jc w:val="both"/>
        <w:rPr>
          <w:rFonts w:ascii="Times New Roman" w:hAnsi="Times New Roman" w:cs="Times New Roman"/>
          <w:sz w:val="28"/>
          <w:szCs w:val="28"/>
        </w:rPr>
      </w:pPr>
      <w:r w:rsidRPr="001F70B4">
        <w:rPr>
          <w:rFonts w:ascii="Times New Roman" w:hAnsi="Times New Roman" w:cs="Times New Roman"/>
          <w:color w:val="000000"/>
          <w:sz w:val="28"/>
          <w:szCs w:val="28"/>
        </w:rPr>
        <w:t>дети инвалиды.</w:t>
      </w:r>
    </w:p>
    <w:p w:rsidR="00E91829" w:rsidRPr="001F70B4" w:rsidRDefault="00E91829" w:rsidP="00E91829">
      <w:pPr>
        <w:tabs>
          <w:tab w:val="left" w:pos="528"/>
          <w:tab w:val="left" w:pos="614"/>
        </w:tabs>
        <w:autoSpaceDE w:val="0"/>
        <w:autoSpaceDN w:val="0"/>
        <w:adjustRightInd w:val="0"/>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Категория детей с минимальными и парциальными нарушениями психического развития рассматривается как категория, занимающая промежуточное положение между «нормальным» и «нарушенным» развитием, и обозначается как «группа риска». Качественные новообразования и глубина нарушений, имеющиеся у детей, таковы, что для них не требуется создавать специализированные условия для организации своевременной коррекционной помощи.</w:t>
      </w:r>
    </w:p>
    <w:p w:rsidR="004A5E2B" w:rsidRPr="001F70B4" w:rsidRDefault="004A5E2B" w:rsidP="004A5E2B">
      <w:pPr>
        <w:pStyle w:val="21"/>
        <w:ind w:right="0"/>
        <w:jc w:val="left"/>
      </w:pPr>
    </w:p>
    <w:p w:rsidR="004A5E2B" w:rsidRPr="001F70B4" w:rsidRDefault="004A5E2B" w:rsidP="004A5E2B">
      <w:pPr>
        <w:pStyle w:val="21"/>
        <w:numPr>
          <w:ilvl w:val="1"/>
          <w:numId w:val="51"/>
        </w:numPr>
        <w:ind w:right="0"/>
        <w:jc w:val="left"/>
      </w:pPr>
      <w:r w:rsidRPr="001F70B4">
        <w:t xml:space="preserve">Основные направления деятельности педагога-психолога </w:t>
      </w:r>
    </w:p>
    <w:p w:rsidR="004A5E2B" w:rsidRPr="001F70B4" w:rsidRDefault="004A5E2B" w:rsidP="004A5E2B">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 xml:space="preserve">Примечание: </w:t>
      </w:r>
      <w:r w:rsidRPr="001F70B4">
        <w:rPr>
          <w:rFonts w:ascii="Times New Roman" w:hAnsi="Times New Roman" w:cs="Times New Roman"/>
          <w:i/>
          <w:iCs/>
          <w:sz w:val="28"/>
          <w:szCs w:val="28"/>
        </w:rPr>
        <w:t>Каждое из направлений строится с учетом возрастных возможностей детей, ведущего вида деятельности, опирается на игровые технологии и приемы</w:t>
      </w:r>
    </w:p>
    <w:p w:rsidR="004A5E2B" w:rsidRPr="001F70B4" w:rsidRDefault="004A5E2B" w:rsidP="004A5E2B">
      <w:pPr>
        <w:pStyle w:val="5"/>
        <w:spacing w:before="0" w:after="0"/>
        <w:rPr>
          <w:rStyle w:val="a6"/>
          <w:b/>
          <w:bCs/>
          <w:sz w:val="28"/>
          <w:szCs w:val="28"/>
        </w:rPr>
      </w:pPr>
      <w:bookmarkStart w:id="94" w:name="_Toc343979479"/>
      <w:bookmarkStart w:id="95" w:name="_Toc345663132"/>
      <w:r w:rsidRPr="001F70B4">
        <w:rPr>
          <w:rStyle w:val="a6"/>
          <w:b/>
          <w:bCs/>
          <w:sz w:val="28"/>
          <w:szCs w:val="28"/>
        </w:rPr>
        <w:t>Психодиагностика</w:t>
      </w:r>
      <w:bookmarkEnd w:id="94"/>
      <w:bookmarkEnd w:id="95"/>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получение информации об уровне психического развития детей, выявление индивидуальных особенностей и проблем участников воспитательно-образовательного процесса.</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Проводится:</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Обследование детей второй младшей группы (3 года) для определения уровня психического развития и выстраивания индивидуальной траектории развития ребенка. </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 </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Диагностика воспитанников в рамках психолого-медико-педагогического консилиума (ПМПк) ДОУ, согласно положению о ПМПк. </w:t>
      </w:r>
    </w:p>
    <w:p w:rsidR="004A5E2B" w:rsidRPr="001F70B4" w:rsidRDefault="004A5E2B" w:rsidP="004A5E2B">
      <w:pPr>
        <w:numPr>
          <w:ilvl w:val="0"/>
          <w:numId w:val="32"/>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Диагностика психологической готовности к обучению в школе детей подготовительной группы.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воспитательно-образовательного процесса. </w:t>
      </w:r>
    </w:p>
    <w:p w:rsidR="004A5E2B" w:rsidRPr="001F70B4" w:rsidRDefault="004A5E2B" w:rsidP="004A5E2B">
      <w:pPr>
        <w:pStyle w:val="5"/>
        <w:spacing w:before="0" w:after="0"/>
        <w:rPr>
          <w:rStyle w:val="a6"/>
          <w:b/>
          <w:bCs/>
          <w:sz w:val="28"/>
          <w:szCs w:val="28"/>
        </w:rPr>
      </w:pPr>
      <w:bookmarkStart w:id="96" w:name="_Toc343979480"/>
      <w:bookmarkStart w:id="97" w:name="_Toc345663133"/>
      <w:r w:rsidRPr="001F70B4">
        <w:rPr>
          <w:rStyle w:val="a6"/>
          <w:b/>
          <w:bCs/>
          <w:sz w:val="28"/>
          <w:szCs w:val="28"/>
        </w:rPr>
        <w:t>Психопрофилактика</w:t>
      </w:r>
      <w:bookmarkEnd w:id="96"/>
      <w:bookmarkEnd w:id="97"/>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предотвращение возможных проблем в развитии и взаимодействии участников воспитательно-образовательного процесса.</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В связи с возрастанием количества детей с пограничными и ярко выраженными проблемами в психическом развитии, перед психологической </w:t>
      </w:r>
      <w:r w:rsidRPr="001F70B4">
        <w:rPr>
          <w:rFonts w:ascii="Times New Roman" w:hAnsi="Times New Roman" w:cs="Times New Roman"/>
          <w:sz w:val="28"/>
          <w:szCs w:val="28"/>
        </w:rPr>
        <w:lastRenderedPageBreak/>
        <w:t xml:space="preserve">службой стоит задача в рамках психопрофилактического направления содействовать первичной профилактике и интеграции этих детей в социум. </w:t>
      </w:r>
    </w:p>
    <w:p w:rsidR="004A5E2B" w:rsidRPr="001F70B4" w:rsidRDefault="004A5E2B" w:rsidP="004A5E2B">
      <w:pPr>
        <w:spacing w:after="0" w:line="240" w:lineRule="auto"/>
        <w:ind w:firstLine="708"/>
        <w:jc w:val="both"/>
        <w:rPr>
          <w:rFonts w:ascii="Times New Roman" w:hAnsi="Times New Roman" w:cs="Times New Roman"/>
          <w:i/>
          <w:iCs/>
          <w:sz w:val="28"/>
          <w:szCs w:val="28"/>
          <w:u w:val="single"/>
        </w:rPr>
      </w:pPr>
      <w:r w:rsidRPr="001F70B4">
        <w:rPr>
          <w:rFonts w:ascii="Times New Roman" w:hAnsi="Times New Roman" w:cs="Times New Roman"/>
          <w:i/>
          <w:iCs/>
          <w:sz w:val="28"/>
          <w:szCs w:val="28"/>
          <w:u w:val="single"/>
        </w:rPr>
        <w:t>Для этого предусмотрено:</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Работа по адаптации субъектов образовательного процесса (детей, педагогов, родителей) к условиям новой социальной среды: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 анализ медицинских карт (карта «История развития ребенка») вновь поступающих детей для получения информации о развитии и здоровье ребенка, выявление детей группы риска, требующих повышенного внимания психолога;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 групповые и индивидуальные консультации для родителей вновь поступающих детей;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 информирование педагогов о выявленных особенностях ребенка и семьи, с целью оптимизации взаимодействия участников воспитательно-образовательного процесса. </w:t>
      </w:r>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sz w:val="28"/>
          <w:szCs w:val="28"/>
        </w:rPr>
        <w:t xml:space="preserve"> 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Отслеживание динамики социально-личностного развития детей. </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Содействие благоприятному социально-психологическому климату в ДОУ. </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Профилактика профессионального выгорания у педагогического коллектива. </w:t>
      </w:r>
    </w:p>
    <w:p w:rsidR="004A5E2B" w:rsidRPr="001F70B4" w:rsidRDefault="004A5E2B" w:rsidP="004A5E2B">
      <w:pPr>
        <w:numPr>
          <w:ilvl w:val="0"/>
          <w:numId w:val="31"/>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Участие в экспертной оценке проектируемой предметно-развивающей среды.</w:t>
      </w:r>
    </w:p>
    <w:p w:rsidR="004A5E2B" w:rsidRPr="001F70B4" w:rsidRDefault="004A5E2B" w:rsidP="004A5E2B">
      <w:pPr>
        <w:pStyle w:val="5"/>
        <w:spacing w:before="0" w:after="0"/>
        <w:rPr>
          <w:b w:val="0"/>
          <w:sz w:val="28"/>
          <w:szCs w:val="28"/>
        </w:rPr>
      </w:pPr>
      <w:bookmarkStart w:id="98" w:name="_Toc343979481"/>
      <w:bookmarkStart w:id="99" w:name="_Toc345663134"/>
      <w:r w:rsidRPr="001F70B4">
        <w:rPr>
          <w:rStyle w:val="a6"/>
          <w:b/>
          <w:sz w:val="28"/>
          <w:szCs w:val="28"/>
        </w:rPr>
        <w:t>Коррекционная и развивающая работа</w:t>
      </w:r>
      <w:r w:rsidRPr="001F70B4">
        <w:rPr>
          <w:b w:val="0"/>
          <w:iCs/>
          <w:sz w:val="28"/>
          <w:szCs w:val="28"/>
        </w:rPr>
        <w:t>.</w:t>
      </w:r>
      <w:bookmarkEnd w:id="98"/>
      <w:bookmarkEnd w:id="99"/>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создание условий для раскрытия потенциальных возможностей ребенка, коррекция отклонений психического развития.</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Коррекционная и развивающая работа планируется и проводится с учетом приоритетного направления – познавательно-речевое и особенностей ДОУ, с учетом специфики детского коллектива (группы), отдельного ребенка. </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В развивающей работе предусмотрена ориентация на средневозрастные нормы развития для создания таких условий, в которых ребенок сможет подняться на оптимальный для него уровень развития. Последний может быть как выше, так и ниже среднестатистического. </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Объектом коррекционной и развивающей работы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Эта работа провидится с детьми, имеющими развитие в пределах возрастной нормы. Если выявленные отклонения выражены в значительной степени, ребенок направляется на консультацию к специалистам городской психолого-медико-педагогической комиссии на основании решения психолого-медико-педагогического консилиума МБДОУ.  Дальнейшая коррекционная и развивающая работа с данными детьми строится на основе полученного заключения.</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i/>
          <w:iCs/>
          <w:sz w:val="28"/>
          <w:szCs w:val="28"/>
          <w:u w:val="single"/>
        </w:rPr>
        <w:t>Обязательно:</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t>Проведение занятий с вновь прибывшими детьми – Адаптационные игры</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lastRenderedPageBreak/>
        <w:t xml:space="preserve">Проведение коррекционно-развивающих занятий с детьми подготовительной группы, с целью формирования предпосылок учебной деятельности  (с учетом результатов промежуточной диагностики на начало учебного года). </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t xml:space="preserve">Выстраивание индивидуальной траектории развития ребенка в процессе консультирования. </w:t>
      </w:r>
    </w:p>
    <w:p w:rsidR="004A5E2B" w:rsidRPr="001F70B4" w:rsidRDefault="004A5E2B" w:rsidP="004A5E2B">
      <w:pPr>
        <w:numPr>
          <w:ilvl w:val="0"/>
          <w:numId w:val="34"/>
        </w:numPr>
        <w:spacing w:after="0" w:line="240" w:lineRule="auto"/>
        <w:ind w:left="0" w:hanging="284"/>
        <w:jc w:val="both"/>
        <w:rPr>
          <w:rFonts w:ascii="Times New Roman" w:hAnsi="Times New Roman" w:cs="Times New Roman"/>
          <w:sz w:val="28"/>
          <w:szCs w:val="28"/>
        </w:rPr>
      </w:pPr>
      <w:r w:rsidRPr="001F70B4">
        <w:rPr>
          <w:rFonts w:ascii="Times New Roman" w:hAnsi="Times New Roman" w:cs="Times New Roman"/>
          <w:sz w:val="28"/>
          <w:szCs w:val="28"/>
        </w:rPr>
        <w:t>Психологическое сопровождение воспитательно-образовательной работы групп для детей со сложными сочетанными диагнозами.</w:t>
      </w:r>
    </w:p>
    <w:p w:rsidR="004A5E2B" w:rsidRPr="001F70B4" w:rsidRDefault="004A5E2B" w:rsidP="004A5E2B">
      <w:pPr>
        <w:pStyle w:val="5"/>
        <w:spacing w:before="0" w:after="0"/>
        <w:rPr>
          <w:rStyle w:val="a6"/>
          <w:b/>
          <w:bCs/>
          <w:sz w:val="28"/>
          <w:szCs w:val="28"/>
        </w:rPr>
      </w:pPr>
      <w:r w:rsidRPr="001F70B4">
        <w:rPr>
          <w:sz w:val="28"/>
          <w:szCs w:val="28"/>
        </w:rPr>
        <w:t xml:space="preserve">  </w:t>
      </w:r>
      <w:bookmarkStart w:id="100" w:name="_Toc343979482"/>
      <w:bookmarkStart w:id="101" w:name="_Toc345663135"/>
      <w:r w:rsidRPr="001F70B4">
        <w:rPr>
          <w:rStyle w:val="a6"/>
          <w:b/>
          <w:bCs/>
          <w:sz w:val="28"/>
          <w:szCs w:val="28"/>
        </w:rPr>
        <w:t>Психологическое консультирование</w:t>
      </w:r>
      <w:bookmarkEnd w:id="100"/>
      <w:bookmarkEnd w:id="101"/>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оптимизация взаимодействия участников воспитательно-образовательного процесса и оказание им психологической помощи  при выстраивании и реализации  индивидуальной программы воспитания и развития.</w:t>
      </w:r>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sz w:val="28"/>
          <w:szCs w:val="28"/>
        </w:rPr>
        <w:t xml:space="preserve">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Тематика проводимых консультаций обусловлена рамками профессиональной компетентности педагога-психолога ДОУ. При необходимости, педагог-психолог ориентирует консультируемого на получение психологической помощи в службах города по теме запроса. </w:t>
      </w:r>
    </w:p>
    <w:p w:rsidR="004A5E2B" w:rsidRPr="001F70B4" w:rsidRDefault="004A5E2B" w:rsidP="004A5E2B">
      <w:pPr>
        <w:spacing w:after="0" w:line="240" w:lineRule="auto"/>
        <w:ind w:firstLine="567"/>
        <w:jc w:val="both"/>
        <w:rPr>
          <w:rFonts w:ascii="Times New Roman" w:hAnsi="Times New Roman" w:cs="Times New Roman"/>
          <w:sz w:val="28"/>
          <w:szCs w:val="28"/>
        </w:rPr>
      </w:pPr>
      <w:r w:rsidRPr="001F70B4">
        <w:rPr>
          <w:rFonts w:ascii="Times New Roman" w:hAnsi="Times New Roman" w:cs="Times New Roman"/>
          <w:i/>
          <w:iCs/>
          <w:sz w:val="28"/>
          <w:szCs w:val="28"/>
          <w:u w:val="single"/>
        </w:rPr>
        <w:t>Обязательно:</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Консультирование по вопросам, связанным с оптимизацией воспитательно-образовательного процесса в ДОУ и семье в интересах ребенка. </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Консультирование по вопросам воспитания детей с особыми образовательными потребностями и детей-инвалидов.</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Психолог может инициировать групповые и индивидуальные консультации педагогов и родителей.  </w:t>
      </w:r>
    </w:p>
    <w:p w:rsidR="004A5E2B" w:rsidRPr="001F70B4" w:rsidRDefault="004A5E2B" w:rsidP="004A5E2B">
      <w:pPr>
        <w:numPr>
          <w:ilvl w:val="0"/>
          <w:numId w:val="35"/>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Психолог может инициировать иные формы работы с персоналом учреждения с целью личностного и профессионального роста. </w:t>
      </w:r>
    </w:p>
    <w:p w:rsidR="004A5E2B" w:rsidRPr="001F70B4" w:rsidRDefault="004A5E2B" w:rsidP="004A5E2B">
      <w:pPr>
        <w:pStyle w:val="5"/>
        <w:spacing w:before="0" w:after="0"/>
        <w:rPr>
          <w:rStyle w:val="a6"/>
          <w:b/>
          <w:sz w:val="28"/>
          <w:szCs w:val="28"/>
        </w:rPr>
      </w:pPr>
      <w:bookmarkStart w:id="102" w:name="_Toc343979483"/>
      <w:bookmarkStart w:id="103" w:name="_Toc345663136"/>
      <w:r w:rsidRPr="001F70B4">
        <w:rPr>
          <w:rStyle w:val="a6"/>
          <w:b/>
          <w:sz w:val="28"/>
          <w:szCs w:val="28"/>
        </w:rPr>
        <w:t>Психологическое просвещение</w:t>
      </w:r>
      <w:bookmarkEnd w:id="102"/>
      <w:bookmarkEnd w:id="103"/>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b/>
          <w:sz w:val="28"/>
          <w:szCs w:val="28"/>
        </w:rPr>
        <w:t>Цель</w:t>
      </w:r>
      <w:r w:rsidRPr="001F70B4">
        <w:rPr>
          <w:rFonts w:ascii="Times New Roman" w:hAnsi="Times New Roman" w:cs="Times New Roman"/>
          <w:sz w:val="28"/>
          <w:szCs w:val="28"/>
        </w:rPr>
        <w:t xml:space="preserve">: </w:t>
      </w:r>
      <w:r w:rsidRPr="001F70B4">
        <w:rPr>
          <w:rFonts w:ascii="Times New Roman" w:hAnsi="Times New Roman" w:cs="Times New Roman"/>
          <w:i/>
          <w:iCs/>
          <w:sz w:val="28"/>
          <w:szCs w:val="28"/>
        </w:rPr>
        <w:t>создание условий для повышения психологической компетентности педагогов, администрации ДОУ и родителей, а именно:</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rPr>
        <w:t>- повышение уровня психологических знаний;</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rPr>
        <w:t>- включение имеющихся знаний в структуру деятельности.</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sz w:val="28"/>
          <w:szCs w:val="28"/>
        </w:rPr>
        <w:t xml:space="preserve">Психологическое просвещение педагогов и родителей опирается на результаты изучения конкретных особенностей данного ДОУ, с учетом традиций и местных условия, квалификации и особенностей педагогического коллектива, своеобразие детей и родителей. </w:t>
      </w:r>
    </w:p>
    <w:p w:rsidR="004A5E2B" w:rsidRPr="001F70B4" w:rsidRDefault="004A5E2B" w:rsidP="004A5E2B">
      <w:pPr>
        <w:spacing w:after="0" w:line="240" w:lineRule="auto"/>
        <w:ind w:firstLine="708"/>
        <w:jc w:val="both"/>
        <w:rPr>
          <w:rFonts w:ascii="Times New Roman" w:hAnsi="Times New Roman" w:cs="Times New Roman"/>
          <w:sz w:val="28"/>
          <w:szCs w:val="28"/>
        </w:rPr>
      </w:pPr>
      <w:r w:rsidRPr="001F70B4">
        <w:rPr>
          <w:rFonts w:ascii="Times New Roman" w:hAnsi="Times New Roman" w:cs="Times New Roman"/>
          <w:i/>
          <w:iCs/>
          <w:sz w:val="28"/>
          <w:szCs w:val="28"/>
          <w:u w:val="single"/>
        </w:rPr>
        <w:t>Обязательно:</w:t>
      </w:r>
    </w:p>
    <w:p w:rsidR="004A5E2B" w:rsidRPr="001F70B4" w:rsidRDefault="004A5E2B" w:rsidP="004A5E2B">
      <w:pPr>
        <w:numPr>
          <w:ilvl w:val="0"/>
          <w:numId w:val="36"/>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 xml:space="preserve">Проведение систематизированного психологического просвещения </w:t>
      </w:r>
      <w:r w:rsidRPr="001F70B4">
        <w:rPr>
          <w:rFonts w:ascii="Times New Roman" w:hAnsi="Times New Roman" w:cs="Times New Roman"/>
          <w:i/>
          <w:sz w:val="28"/>
          <w:szCs w:val="28"/>
          <w:u w:val="single"/>
        </w:rPr>
        <w:t>педагогов</w:t>
      </w:r>
      <w:r w:rsidRPr="001F70B4">
        <w:rPr>
          <w:rFonts w:ascii="Times New Roman" w:hAnsi="Times New Roman" w:cs="Times New Roman"/>
          <w:sz w:val="28"/>
          <w:szCs w:val="28"/>
        </w:rPr>
        <w:t xml:space="preserve"> с форме семинаров, конференций, практикумов </w:t>
      </w:r>
      <w:r w:rsidRPr="001F70B4">
        <w:rPr>
          <w:rFonts w:ascii="Times New Roman" w:hAnsi="Times New Roman" w:cs="Times New Roman"/>
          <w:b/>
          <w:sz w:val="28"/>
          <w:szCs w:val="28"/>
        </w:rPr>
        <w:t>по темам</w:t>
      </w:r>
      <w:r w:rsidRPr="001F70B4">
        <w:rPr>
          <w:rFonts w:ascii="Times New Roman" w:hAnsi="Times New Roman" w:cs="Times New Roman"/>
          <w:sz w:val="28"/>
          <w:szCs w:val="28"/>
        </w:rPr>
        <w:t xml:space="preserve">: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1. Психофизиологические особенности детей каждой возрастной группы.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2. Закономерности развития детского коллектива.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3. Особенности работы педагога с проблемными детьми.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4. Стили педагогического общения.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5. Психологические основы взаимодействия  с семьей.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6.  Особенности построения воспитательно-образовательного процессе с учетом гендерных различий дошкольников.</w:t>
      </w:r>
    </w:p>
    <w:p w:rsidR="004A5E2B" w:rsidRPr="001F70B4" w:rsidRDefault="004A5E2B" w:rsidP="004A5E2B">
      <w:pPr>
        <w:numPr>
          <w:ilvl w:val="0"/>
          <w:numId w:val="36"/>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lastRenderedPageBreak/>
        <w:t xml:space="preserve">Проведение систематизированного психологического просвещения </w:t>
      </w:r>
      <w:r w:rsidRPr="001F70B4">
        <w:rPr>
          <w:rFonts w:ascii="Times New Roman" w:hAnsi="Times New Roman" w:cs="Times New Roman"/>
          <w:i/>
          <w:sz w:val="28"/>
          <w:szCs w:val="28"/>
          <w:u w:val="single"/>
        </w:rPr>
        <w:t>родителей</w:t>
      </w:r>
      <w:r w:rsidRPr="001F70B4">
        <w:rPr>
          <w:rFonts w:ascii="Times New Roman" w:hAnsi="Times New Roman" w:cs="Times New Roman"/>
          <w:sz w:val="28"/>
          <w:szCs w:val="28"/>
        </w:rPr>
        <w:t xml:space="preserve"> в форме родительских собраний, круглых столов и пр. с обязательным учетом в тематике возраста детей и актуальности рассматриваемых тем для родителей </w:t>
      </w:r>
      <w:r w:rsidRPr="001F70B4">
        <w:rPr>
          <w:rFonts w:ascii="Times New Roman" w:hAnsi="Times New Roman" w:cs="Times New Roman"/>
          <w:b/>
          <w:sz w:val="28"/>
          <w:szCs w:val="28"/>
        </w:rPr>
        <w:t>по темам</w:t>
      </w:r>
      <w:r w:rsidRPr="001F70B4">
        <w:rPr>
          <w:rFonts w:ascii="Times New Roman" w:hAnsi="Times New Roman" w:cs="Times New Roman"/>
          <w:sz w:val="28"/>
          <w:szCs w:val="28"/>
        </w:rPr>
        <w:t>:</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1. Адаптация ребенка к ДОУ.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2. Кризисы 3-х лет и 6-7 лет.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3.  Наиболее типичные ошибки семейного воспитания.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4. Профилактика неблагоприятного развития личности ребенка: инфантилизма, демонстративности, вербализма, ухода от деятельности и прочее.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5. Воспитание произвольности поведения и управляемости.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6. Психологическая готовность к обучению. </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7. Половое воспитание и развитие.</w:t>
      </w:r>
    </w:p>
    <w:p w:rsidR="004A5E2B" w:rsidRPr="001F70B4" w:rsidRDefault="004A5E2B" w:rsidP="004A5E2B">
      <w:pPr>
        <w:spacing w:after="0" w:line="240" w:lineRule="auto"/>
        <w:jc w:val="both"/>
        <w:rPr>
          <w:rFonts w:ascii="Times New Roman" w:hAnsi="Times New Roman" w:cs="Times New Roman"/>
          <w:sz w:val="28"/>
          <w:szCs w:val="28"/>
        </w:rPr>
      </w:pPr>
      <w:r w:rsidRPr="001F70B4">
        <w:rPr>
          <w:rFonts w:ascii="Times New Roman" w:hAnsi="Times New Roman" w:cs="Times New Roman"/>
          <w:i/>
          <w:iCs/>
          <w:sz w:val="28"/>
          <w:szCs w:val="28"/>
          <w:u w:val="single"/>
        </w:rPr>
        <w:t>Дополнительно:</w:t>
      </w:r>
    </w:p>
    <w:p w:rsidR="004A5E2B" w:rsidRPr="001F70B4" w:rsidRDefault="004A5E2B" w:rsidP="004A5E2B">
      <w:pPr>
        <w:numPr>
          <w:ilvl w:val="0"/>
          <w:numId w:val="36"/>
        </w:numPr>
        <w:spacing w:after="0" w:line="240" w:lineRule="auto"/>
        <w:ind w:left="0"/>
        <w:jc w:val="both"/>
        <w:rPr>
          <w:rFonts w:ascii="Times New Roman" w:hAnsi="Times New Roman" w:cs="Times New Roman"/>
          <w:sz w:val="28"/>
          <w:szCs w:val="28"/>
        </w:rPr>
      </w:pPr>
      <w:r w:rsidRPr="001F70B4">
        <w:rPr>
          <w:rFonts w:ascii="Times New Roman" w:hAnsi="Times New Roman" w:cs="Times New Roman"/>
          <w:sz w:val="28"/>
          <w:szCs w:val="28"/>
        </w:rPr>
        <w:t>Создание информационных уголков по типу «Советы психолога» в каждой группе и информационного стенда в пространстве ДОУ.</w:t>
      </w:r>
    </w:p>
    <w:p w:rsidR="004A5E2B" w:rsidRPr="001F70B4" w:rsidRDefault="004A5E2B" w:rsidP="004A5E2B">
      <w:pPr>
        <w:spacing w:after="0" w:line="240" w:lineRule="auto"/>
        <w:ind w:firstLine="709"/>
        <w:rPr>
          <w:rFonts w:ascii="Times New Roman" w:hAnsi="Times New Roman" w:cs="Times New Roman"/>
          <w:sz w:val="28"/>
          <w:szCs w:val="28"/>
        </w:rPr>
      </w:pPr>
    </w:p>
    <w:p w:rsidR="004A5E2B" w:rsidRPr="001F70B4" w:rsidRDefault="004A5E2B" w:rsidP="004A5E2B">
      <w:pPr>
        <w:spacing w:after="0" w:line="240" w:lineRule="auto"/>
        <w:ind w:firstLine="709"/>
        <w:rPr>
          <w:rFonts w:ascii="Times New Roman" w:hAnsi="Times New Roman" w:cs="Times New Roman"/>
          <w:sz w:val="28"/>
          <w:szCs w:val="28"/>
        </w:rPr>
      </w:pPr>
    </w:p>
    <w:p w:rsidR="004A5E2B" w:rsidRPr="001F70B4" w:rsidRDefault="004A5E2B" w:rsidP="004A5E2B">
      <w:pPr>
        <w:pStyle w:val="21"/>
        <w:tabs>
          <w:tab w:val="center" w:pos="567"/>
        </w:tabs>
        <w:ind w:right="0"/>
        <w:jc w:val="left"/>
        <w:outlineLvl w:val="1"/>
        <w:rPr>
          <w:bCs/>
          <w:i w:val="0"/>
          <w:color w:val="000000"/>
        </w:rPr>
      </w:pPr>
      <w:bookmarkStart w:id="104" w:name="_Toc345663137"/>
      <w:r w:rsidRPr="001F70B4">
        <w:rPr>
          <w:i w:val="0"/>
        </w:rPr>
        <w:t>2.3.Психологическое сопровождение реализации</w:t>
      </w:r>
      <w:bookmarkStart w:id="105" w:name="_Toc345663138"/>
      <w:bookmarkEnd w:id="104"/>
      <w:r w:rsidRPr="001F70B4">
        <w:rPr>
          <w:i w:val="0"/>
        </w:rPr>
        <w:t xml:space="preserve"> основной общеобразовательной программы МБДОУ</w:t>
      </w:r>
      <w:bookmarkStart w:id="106" w:name="_Toc345663139"/>
      <w:bookmarkEnd w:id="105"/>
      <w:r w:rsidRPr="001F70B4">
        <w:rPr>
          <w:bCs/>
          <w:i w:val="0"/>
          <w:color w:val="000000"/>
        </w:rPr>
        <w:t xml:space="preserve"> по освоению образовательных областей</w:t>
      </w:r>
      <w:bookmarkEnd w:id="106"/>
    </w:p>
    <w:p w:rsidR="004A5E2B" w:rsidRPr="001F70B4" w:rsidRDefault="004A5E2B" w:rsidP="004A5E2B">
      <w:pPr>
        <w:pStyle w:val="af0"/>
        <w:spacing w:before="0" w:beforeAutospacing="0" w:after="0" w:afterAutospacing="0"/>
        <w:jc w:val="center"/>
        <w:rPr>
          <w:b/>
          <w:bCs/>
          <w:color w:val="000000"/>
          <w:sz w:val="28"/>
          <w:szCs w:val="28"/>
        </w:rPr>
      </w:pPr>
    </w:p>
    <w:p w:rsidR="004A5E2B" w:rsidRPr="001F70B4" w:rsidRDefault="004A5E2B" w:rsidP="004A5E2B">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Рабочая программа педагога-психолога обеспечивает, с учетом приоритетного направления деятельности МБДОУ и сферы компетентности педагога-психолога,   реализацию четырех направлений развития детей: познавательно-речевое, социально-личностное, художественно-эстетическое и физическое.  </w:t>
      </w:r>
    </w:p>
    <w:p w:rsidR="004A5E2B" w:rsidRPr="001F70B4" w:rsidRDefault="004A5E2B" w:rsidP="004A5E2B">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К сфере профессиональной компетентности педагога-психолога относятся следующие образовательные области:  </w:t>
      </w:r>
    </w:p>
    <w:p w:rsidR="004A5E2B" w:rsidRPr="001F70B4" w:rsidRDefault="004A5E2B" w:rsidP="004A5E2B">
      <w:pPr>
        <w:spacing w:after="0" w:line="240" w:lineRule="auto"/>
        <w:ind w:firstLine="709"/>
        <w:jc w:val="both"/>
        <w:rPr>
          <w:rFonts w:ascii="Times New Roman" w:hAnsi="Times New Roman" w:cs="Times New Roman"/>
          <w:sz w:val="28"/>
          <w:szCs w:val="28"/>
        </w:rPr>
      </w:pPr>
    </w:p>
    <w:p w:rsidR="004A5E2B" w:rsidRPr="001F70B4" w:rsidRDefault="004A5E2B" w:rsidP="004A5E2B">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«Познавательное развитие»</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Сфера компетентности педагога-психолога: Ребенок познает многообразие свойств и качеств окружающих предметов, исследует и экспериментирует.</w:t>
      </w:r>
    </w:p>
    <w:p w:rsidR="004A5E2B" w:rsidRPr="001F70B4" w:rsidRDefault="004A5E2B" w:rsidP="004A5E2B">
      <w:pPr>
        <w:tabs>
          <w:tab w:val="left" w:pos="6901"/>
        </w:tabs>
        <w:spacing w:after="0" w:line="240" w:lineRule="auto"/>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«Социально-коммуникативная»</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Сфера компетентности педагога-психолога: Развиваем речь и коммуникативные способности детей, нравственное воспитание, самообслуживание, формирование основ безопасности.</w:t>
      </w:r>
    </w:p>
    <w:p w:rsidR="004A5E2B" w:rsidRPr="001F70B4" w:rsidRDefault="004A5E2B" w:rsidP="004A5E2B">
      <w:pPr>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«Речевое развитие»</w:t>
      </w:r>
    </w:p>
    <w:p w:rsidR="004A5E2B" w:rsidRPr="001F70B4" w:rsidRDefault="004A5E2B" w:rsidP="004A5E2B">
      <w:pPr>
        <w:tabs>
          <w:tab w:val="left" w:pos="5813"/>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Сфера компетентности педагога-психолога: развитие речи, приобщение к художественной литературе.</w:t>
      </w:r>
    </w:p>
    <w:p w:rsidR="004A5E2B" w:rsidRPr="001F70B4" w:rsidRDefault="004A5E2B" w:rsidP="004A5E2B">
      <w:pPr>
        <w:tabs>
          <w:tab w:val="left" w:pos="6901"/>
        </w:tabs>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«Художественно-эстетическая»</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Сфера компетентности педагога-психолога: Развиваем детское художественное творчество через использование методов арт-терапии.Приобщаем к музыкальному искусству через использование </w:t>
      </w:r>
      <w:r w:rsidRPr="001F70B4">
        <w:rPr>
          <w:rFonts w:ascii="Times New Roman" w:hAnsi="Times New Roman" w:cs="Times New Roman"/>
          <w:color w:val="000000"/>
          <w:spacing w:val="5"/>
          <w:sz w:val="28"/>
          <w:szCs w:val="28"/>
        </w:rPr>
        <w:t>разнохарактер</w:t>
      </w:r>
      <w:r w:rsidRPr="001F70B4">
        <w:rPr>
          <w:rFonts w:ascii="Times New Roman" w:hAnsi="Times New Roman" w:cs="Times New Roman"/>
          <w:color w:val="000000"/>
          <w:spacing w:val="5"/>
          <w:sz w:val="28"/>
          <w:szCs w:val="28"/>
        </w:rPr>
        <w:softHyphen/>
      </w:r>
      <w:r w:rsidRPr="001F70B4">
        <w:rPr>
          <w:rFonts w:ascii="Times New Roman" w:hAnsi="Times New Roman" w:cs="Times New Roman"/>
          <w:color w:val="000000"/>
          <w:spacing w:val="7"/>
          <w:sz w:val="28"/>
          <w:szCs w:val="28"/>
        </w:rPr>
        <w:t>ной музыкой (релаксационная, активизирующая, шум леса и моря, детские песенки и т. д.).</w:t>
      </w:r>
    </w:p>
    <w:p w:rsidR="004A5E2B" w:rsidRPr="001F70B4" w:rsidRDefault="004A5E2B" w:rsidP="004A5E2B">
      <w:pPr>
        <w:tabs>
          <w:tab w:val="left" w:pos="6901"/>
        </w:tabs>
        <w:spacing w:after="0" w:line="240" w:lineRule="auto"/>
        <w:ind w:firstLine="709"/>
        <w:jc w:val="both"/>
        <w:rPr>
          <w:rFonts w:ascii="Times New Roman" w:hAnsi="Times New Roman" w:cs="Times New Roman"/>
          <w:b/>
          <w:sz w:val="28"/>
          <w:szCs w:val="28"/>
        </w:rPr>
      </w:pPr>
      <w:r w:rsidRPr="001F70B4">
        <w:rPr>
          <w:rFonts w:ascii="Times New Roman" w:hAnsi="Times New Roman" w:cs="Times New Roman"/>
          <w:b/>
          <w:sz w:val="28"/>
          <w:szCs w:val="28"/>
        </w:rPr>
        <w:t>Образовательная область «Физическое развитие»</w:t>
      </w:r>
    </w:p>
    <w:p w:rsidR="004A5E2B" w:rsidRPr="001F70B4" w:rsidRDefault="004A5E2B" w:rsidP="004A5E2B">
      <w:pPr>
        <w:tabs>
          <w:tab w:val="left" w:pos="6901"/>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lastRenderedPageBreak/>
        <w:t>Сфера компетентности педагога-психолога: Сохранение и укрепление психического здоровья ребенка, профилактика нарушений психического развития, обеспечение безопасности при организации и образовательной деятельности.</w:t>
      </w:r>
    </w:p>
    <w:p w:rsidR="004A5E2B" w:rsidRPr="001F70B4" w:rsidRDefault="004A5E2B" w:rsidP="004A5E2B">
      <w:pPr>
        <w:spacing w:after="0" w:line="240" w:lineRule="auto"/>
        <w:ind w:firstLine="709"/>
        <w:jc w:val="both"/>
        <w:rPr>
          <w:rFonts w:ascii="Times New Roman" w:hAnsi="Times New Roman" w:cs="Times New Roman"/>
          <w:sz w:val="28"/>
          <w:szCs w:val="28"/>
        </w:rPr>
      </w:pPr>
    </w:p>
    <w:p w:rsidR="004A5E2B" w:rsidRPr="001F70B4" w:rsidRDefault="004A5E2B" w:rsidP="004A5E2B">
      <w:pPr>
        <w:spacing w:after="0" w:line="240" w:lineRule="auto"/>
        <w:ind w:firstLine="709"/>
        <w:jc w:val="both"/>
        <w:rPr>
          <w:rFonts w:ascii="Times New Roman" w:hAnsi="Times New Roman" w:cs="Times New Roman"/>
          <w:sz w:val="28"/>
          <w:szCs w:val="28"/>
        </w:rPr>
      </w:pPr>
    </w:p>
    <w:p w:rsidR="004A5E2B" w:rsidRPr="001F70B4" w:rsidRDefault="004A5E2B" w:rsidP="004A5E2B">
      <w:pPr>
        <w:spacing w:after="0" w:line="240" w:lineRule="auto"/>
        <w:jc w:val="both"/>
        <w:rPr>
          <w:rFonts w:ascii="Times New Roman" w:hAnsi="Times New Roman" w:cs="Times New Roman"/>
          <w:sz w:val="28"/>
          <w:szCs w:val="28"/>
        </w:rPr>
      </w:pPr>
    </w:p>
    <w:p w:rsidR="001F70B4" w:rsidRPr="00593A8A" w:rsidRDefault="001F70B4" w:rsidP="004A5E2B">
      <w:pPr>
        <w:pStyle w:val="21"/>
        <w:ind w:right="0"/>
        <w:jc w:val="left"/>
        <w:outlineLvl w:val="1"/>
        <w:rPr>
          <w:i w:val="0"/>
        </w:rPr>
      </w:pPr>
      <w:bookmarkStart w:id="107" w:name="_Toc345663140"/>
    </w:p>
    <w:p w:rsidR="004A5E2B" w:rsidRPr="001F70B4" w:rsidRDefault="004A5E2B" w:rsidP="004A5E2B">
      <w:pPr>
        <w:pStyle w:val="21"/>
        <w:ind w:right="0"/>
        <w:jc w:val="left"/>
        <w:outlineLvl w:val="1"/>
        <w:rPr>
          <w:i w:val="0"/>
        </w:rPr>
      </w:pPr>
      <w:r w:rsidRPr="001F70B4">
        <w:rPr>
          <w:i w:val="0"/>
        </w:rPr>
        <w:t>2.4.Содержание деятельности педагога-психолога в рамках</w:t>
      </w:r>
      <w:bookmarkStart w:id="108" w:name="_Toc343985160"/>
      <w:bookmarkStart w:id="109" w:name="_Toc345663141"/>
      <w:bookmarkEnd w:id="107"/>
      <w:r w:rsidRPr="001F70B4">
        <w:rPr>
          <w:i w:val="0"/>
        </w:rPr>
        <w:t>психолого-медико-педагогического консилиума МБДОУ:</w:t>
      </w:r>
      <w:bookmarkEnd w:id="108"/>
      <w:bookmarkEnd w:id="109"/>
    </w:p>
    <w:p w:rsidR="004A5E2B" w:rsidRPr="001F70B4" w:rsidRDefault="004A5E2B" w:rsidP="004A5E2B">
      <w:pPr>
        <w:pStyle w:val="af0"/>
        <w:spacing w:before="0" w:beforeAutospacing="0" w:after="0" w:afterAutospacing="0"/>
        <w:ind w:firstLine="567"/>
        <w:jc w:val="both"/>
        <w:rPr>
          <w:sz w:val="28"/>
          <w:szCs w:val="28"/>
        </w:rPr>
      </w:pPr>
    </w:p>
    <w:p w:rsidR="004A5E2B" w:rsidRPr="001F70B4" w:rsidRDefault="004A5E2B" w:rsidP="004A5E2B">
      <w:pPr>
        <w:pStyle w:val="af0"/>
        <w:numPr>
          <w:ilvl w:val="0"/>
          <w:numId w:val="44"/>
        </w:numPr>
        <w:spacing w:before="0" w:beforeAutospacing="0" w:after="0" w:afterAutospacing="0"/>
        <w:ind w:left="0" w:firstLine="0"/>
        <w:jc w:val="both"/>
        <w:rPr>
          <w:i/>
          <w:sz w:val="28"/>
          <w:szCs w:val="28"/>
          <w:u w:val="single"/>
        </w:rPr>
      </w:pPr>
      <w:r w:rsidRPr="001F70B4">
        <w:rPr>
          <w:i/>
          <w:sz w:val="28"/>
          <w:szCs w:val="28"/>
          <w:u w:val="single"/>
        </w:rPr>
        <w:t>Работа с детьми.</w:t>
      </w:r>
    </w:p>
    <w:p w:rsidR="004A5E2B" w:rsidRPr="001F70B4" w:rsidRDefault="004A5E2B" w:rsidP="004A5E2B">
      <w:pPr>
        <w:pStyle w:val="af0"/>
        <w:spacing w:before="0" w:beforeAutospacing="0" w:after="0" w:afterAutospacing="0"/>
        <w:jc w:val="both"/>
        <w:rPr>
          <w:i/>
          <w:sz w:val="28"/>
          <w:szCs w:val="28"/>
          <w:u w:val="single"/>
        </w:rPr>
      </w:pP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1.1. Плановая и углубленная психолого-педагогическая диагностика (начало и конец учебного года) познавательной сферы, эмоционального благополучия ребенка.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1.2. Диагностика психологической готовности ребенка к школьному обучению.</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1.3. Индивидуальная диагностическая, коррекционно-развивающая работа с детьми по запросам воспитателей, родителей.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1.4. Индивидуальное сопровождение детей в период адаптации к детскому саду.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1.5. Коррекция коммуникативной и познавательной сферы ребенка.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1.6. Составление индивидуальной траектории развития ребенка.</w:t>
      </w:r>
    </w:p>
    <w:p w:rsidR="004A5E2B" w:rsidRPr="001F70B4" w:rsidRDefault="004A5E2B" w:rsidP="004A5E2B">
      <w:pPr>
        <w:pStyle w:val="af0"/>
        <w:spacing w:before="0" w:beforeAutospacing="0" w:after="0" w:afterAutospacing="0"/>
        <w:ind w:firstLine="567"/>
        <w:jc w:val="both"/>
        <w:rPr>
          <w:sz w:val="28"/>
          <w:szCs w:val="28"/>
        </w:rPr>
      </w:pPr>
    </w:p>
    <w:p w:rsidR="004A5E2B" w:rsidRPr="001F70B4" w:rsidRDefault="004A5E2B" w:rsidP="004A5E2B">
      <w:pPr>
        <w:pStyle w:val="af0"/>
        <w:numPr>
          <w:ilvl w:val="0"/>
          <w:numId w:val="44"/>
        </w:numPr>
        <w:spacing w:before="0" w:beforeAutospacing="0" w:after="0" w:afterAutospacing="0"/>
        <w:ind w:left="0" w:firstLine="0"/>
        <w:jc w:val="both"/>
        <w:rPr>
          <w:i/>
          <w:sz w:val="28"/>
          <w:szCs w:val="28"/>
          <w:u w:val="single"/>
        </w:rPr>
      </w:pPr>
      <w:r w:rsidRPr="001F70B4">
        <w:rPr>
          <w:i/>
          <w:sz w:val="28"/>
          <w:szCs w:val="28"/>
          <w:u w:val="single"/>
        </w:rPr>
        <w:t>С педагогами.</w:t>
      </w:r>
    </w:p>
    <w:p w:rsidR="004A5E2B" w:rsidRPr="001F70B4" w:rsidRDefault="004A5E2B" w:rsidP="004A5E2B">
      <w:pPr>
        <w:pStyle w:val="af0"/>
        <w:spacing w:before="0" w:beforeAutospacing="0" w:after="0" w:afterAutospacing="0"/>
        <w:jc w:val="both"/>
        <w:rPr>
          <w:i/>
          <w:sz w:val="28"/>
          <w:szCs w:val="28"/>
          <w:u w:val="single"/>
        </w:rPr>
      </w:pP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2.1. Методическая и практическая помощь в организации и проведении открытых мероприятий (по плану ДОУ).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2.2. Повышение уровня педагогической и психологической грамотности. Просветительская работа с воспитателями, педагогами ДОУ,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2.3. Рекомендации по индивидуальной работе с детьми на основании результатов диагностики (в течение года).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2.4. Посещение занятий и их психолого-педагогический анализ (в течение года); разработка рекомендаций.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2.5. Индивидуальное консультирование по вопросам воспитания и развития детей (по запросам).</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2.6. Семинары, практикумы, психологические тренинги с педагогическим коллективом.</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2.7. Психолого-педагогическое сопровождение познавательно-речевого  направления и квалифицированная коррекция недостатков в физическом и психическом развитии детей.</w:t>
      </w:r>
    </w:p>
    <w:p w:rsidR="004A5E2B" w:rsidRPr="001F70B4" w:rsidRDefault="004A5E2B" w:rsidP="004A5E2B">
      <w:pPr>
        <w:pStyle w:val="af0"/>
        <w:spacing w:before="0" w:beforeAutospacing="0" w:after="0" w:afterAutospacing="0"/>
        <w:ind w:firstLine="567"/>
        <w:jc w:val="both"/>
        <w:rPr>
          <w:sz w:val="28"/>
          <w:szCs w:val="28"/>
        </w:rPr>
      </w:pPr>
    </w:p>
    <w:p w:rsidR="004A5E2B" w:rsidRPr="001F70B4" w:rsidRDefault="004A5E2B" w:rsidP="004A5E2B">
      <w:pPr>
        <w:pStyle w:val="af0"/>
        <w:numPr>
          <w:ilvl w:val="0"/>
          <w:numId w:val="44"/>
        </w:numPr>
        <w:spacing w:before="0" w:beforeAutospacing="0" w:after="0" w:afterAutospacing="0"/>
        <w:ind w:left="0" w:firstLine="0"/>
        <w:jc w:val="both"/>
        <w:rPr>
          <w:i/>
          <w:sz w:val="28"/>
          <w:szCs w:val="28"/>
          <w:u w:val="single"/>
        </w:rPr>
      </w:pPr>
      <w:r w:rsidRPr="001F70B4">
        <w:rPr>
          <w:i/>
          <w:sz w:val="28"/>
          <w:szCs w:val="28"/>
          <w:u w:val="single"/>
        </w:rPr>
        <w:t>С родителями.</w:t>
      </w:r>
    </w:p>
    <w:p w:rsidR="004A5E2B" w:rsidRPr="001F70B4" w:rsidRDefault="004A5E2B" w:rsidP="004A5E2B">
      <w:pPr>
        <w:pStyle w:val="af0"/>
        <w:spacing w:before="0" w:beforeAutospacing="0" w:after="0" w:afterAutospacing="0"/>
        <w:jc w:val="both"/>
        <w:rPr>
          <w:i/>
          <w:sz w:val="28"/>
          <w:szCs w:val="28"/>
          <w:u w:val="single"/>
        </w:rPr>
      </w:pP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3.1. Социологическое анкетирование родителей (в течение года).</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3.2. Индивидуальное консультирование родителей.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3.3. Углубленная диагностика социальной ситуации семейных, детско-родительских взаимоотношений (по запросу).</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lastRenderedPageBreak/>
        <w:t>3.4. Просветительская работа среди родителей.</w:t>
      </w:r>
    </w:p>
    <w:p w:rsidR="004A5E2B" w:rsidRPr="001F70B4" w:rsidRDefault="004A5E2B" w:rsidP="004A5E2B">
      <w:pPr>
        <w:pStyle w:val="af0"/>
        <w:spacing w:before="0" w:beforeAutospacing="0" w:after="0" w:afterAutospacing="0"/>
        <w:ind w:firstLine="567"/>
        <w:jc w:val="both"/>
        <w:rPr>
          <w:sz w:val="28"/>
          <w:szCs w:val="28"/>
        </w:rPr>
      </w:pPr>
      <w:r w:rsidRPr="001F70B4">
        <w:rPr>
          <w:sz w:val="28"/>
          <w:szCs w:val="28"/>
        </w:rPr>
        <w:t>3.5. Организация и проведение тренингов, семинаров, мастер-классов.</w:t>
      </w:r>
    </w:p>
    <w:p w:rsidR="004A5E2B" w:rsidRPr="001F70B4" w:rsidRDefault="004A5E2B" w:rsidP="004A5E2B">
      <w:pPr>
        <w:tabs>
          <w:tab w:val="center" w:pos="709"/>
          <w:tab w:val="center" w:pos="993"/>
        </w:tabs>
        <w:spacing w:after="0" w:line="240" w:lineRule="auto"/>
        <w:jc w:val="both"/>
        <w:rPr>
          <w:rFonts w:ascii="Times New Roman" w:eastAsia="Times New Roman" w:hAnsi="Times New Roman" w:cs="Times New Roman"/>
          <w:b/>
          <w:sz w:val="28"/>
          <w:szCs w:val="28"/>
        </w:rPr>
      </w:pPr>
    </w:p>
    <w:p w:rsidR="00F87669" w:rsidRPr="001F70B4" w:rsidRDefault="004A5E2B" w:rsidP="004A5E2B">
      <w:pPr>
        <w:tabs>
          <w:tab w:val="center" w:pos="709"/>
          <w:tab w:val="center" w:pos="993"/>
        </w:tabs>
        <w:spacing w:after="0" w:line="240" w:lineRule="auto"/>
        <w:jc w:val="both"/>
        <w:rPr>
          <w:rFonts w:ascii="Times New Roman" w:eastAsia="Times New Roman" w:hAnsi="Times New Roman" w:cs="Times New Roman"/>
          <w:sz w:val="28"/>
          <w:szCs w:val="28"/>
        </w:rPr>
      </w:pPr>
      <w:r w:rsidRPr="001F70B4">
        <w:rPr>
          <w:rFonts w:ascii="Times New Roman" w:eastAsia="Times New Roman" w:hAnsi="Times New Roman" w:cs="Times New Roman"/>
          <w:b/>
          <w:sz w:val="28"/>
          <w:szCs w:val="28"/>
        </w:rPr>
        <w:t>2.</w:t>
      </w:r>
      <w:r w:rsidR="00352ADC" w:rsidRPr="001F70B4">
        <w:rPr>
          <w:rFonts w:ascii="Times New Roman" w:eastAsia="Times New Roman" w:hAnsi="Times New Roman" w:cs="Times New Roman"/>
          <w:b/>
          <w:sz w:val="28"/>
          <w:szCs w:val="28"/>
        </w:rPr>
        <w:t xml:space="preserve">5. </w:t>
      </w:r>
      <w:r w:rsidR="00F87669" w:rsidRPr="001F70B4">
        <w:rPr>
          <w:rFonts w:ascii="Times New Roman" w:eastAsia="Times New Roman" w:hAnsi="Times New Roman" w:cs="Times New Roman"/>
          <w:b/>
          <w:sz w:val="28"/>
          <w:szCs w:val="28"/>
        </w:rPr>
        <w:t>Этапы работы:</w:t>
      </w:r>
    </w:p>
    <w:p w:rsidR="00F87669" w:rsidRPr="001F70B4" w:rsidRDefault="00F87669" w:rsidP="004A0C26">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F70B4">
        <w:rPr>
          <w:sz w:val="28"/>
          <w:szCs w:val="28"/>
        </w:rPr>
        <w:t>Организационно-методический этап. Включает в себя набор детей в группу, определение индивидуального образовательного маршрута. Набор детей в группу планируется осуществлять по рекомендации комиссии ПМПК, по рекомендации ведущих специалистов ЦПМСС (через индивидуальные консультации), по рекомендации образовательных учреждений города.</w:t>
      </w:r>
    </w:p>
    <w:p w:rsidR="00E2700A" w:rsidRPr="001F70B4" w:rsidRDefault="00F87669" w:rsidP="00AB179D">
      <w:pPr>
        <w:pStyle w:val="a3"/>
        <w:widowControl/>
        <w:numPr>
          <w:ilvl w:val="0"/>
          <w:numId w:val="2"/>
        </w:numPr>
        <w:tabs>
          <w:tab w:val="left" w:pos="200"/>
          <w:tab w:val="center" w:pos="709"/>
          <w:tab w:val="center" w:pos="993"/>
        </w:tabs>
        <w:autoSpaceDE/>
        <w:autoSpaceDN/>
        <w:adjustRightInd/>
        <w:ind w:left="0" w:firstLine="709"/>
        <w:jc w:val="both"/>
        <w:rPr>
          <w:sz w:val="28"/>
          <w:szCs w:val="28"/>
        </w:rPr>
      </w:pPr>
      <w:r w:rsidRPr="001F70B4">
        <w:rPr>
          <w:sz w:val="28"/>
          <w:szCs w:val="28"/>
        </w:rPr>
        <w:t xml:space="preserve">Диагностический этап. Проведение индивидуальной и групповой диагностики детей, сбор анамнестических данных.  </w:t>
      </w:r>
    </w:p>
    <w:p w:rsidR="00F87669" w:rsidRPr="001F70B4" w:rsidRDefault="00F87669" w:rsidP="00E2700A">
      <w:pPr>
        <w:pStyle w:val="a3"/>
        <w:widowControl/>
        <w:tabs>
          <w:tab w:val="left" w:pos="200"/>
          <w:tab w:val="center" w:pos="709"/>
          <w:tab w:val="center" w:pos="993"/>
        </w:tabs>
        <w:autoSpaceDE/>
        <w:autoSpaceDN/>
        <w:adjustRightInd/>
        <w:ind w:left="709"/>
        <w:jc w:val="both"/>
        <w:rPr>
          <w:sz w:val="28"/>
          <w:szCs w:val="28"/>
        </w:rPr>
      </w:pPr>
      <w:r w:rsidRPr="001F70B4">
        <w:rPr>
          <w:sz w:val="28"/>
          <w:szCs w:val="28"/>
        </w:rPr>
        <w:t>3.  Коррекционно – развивающий этап. Индивидуальные и групповые занятия с</w:t>
      </w:r>
      <w:r w:rsidR="00E2700A" w:rsidRPr="001F70B4">
        <w:rPr>
          <w:sz w:val="28"/>
          <w:szCs w:val="28"/>
        </w:rPr>
        <w:t xml:space="preserve"> психологом</w:t>
      </w:r>
      <w:r w:rsidRPr="001F70B4">
        <w:rPr>
          <w:sz w:val="28"/>
          <w:szCs w:val="28"/>
        </w:rPr>
        <w:t>.</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4. Заключительный этап. Проведение итоговой диагностики. Подведение итогов.</w:t>
      </w:r>
    </w:p>
    <w:p w:rsidR="00F87669" w:rsidRPr="001F70B4" w:rsidRDefault="00F87669" w:rsidP="00AB179D">
      <w:pPr>
        <w:pStyle w:val="a3"/>
        <w:widowControl/>
        <w:autoSpaceDE/>
        <w:autoSpaceDN/>
        <w:adjustRightInd/>
        <w:ind w:left="0" w:firstLine="709"/>
        <w:jc w:val="both"/>
        <w:rPr>
          <w:sz w:val="28"/>
          <w:szCs w:val="28"/>
        </w:rPr>
      </w:pPr>
      <w:r w:rsidRPr="001F70B4">
        <w:rPr>
          <w:sz w:val="28"/>
          <w:szCs w:val="28"/>
        </w:rPr>
        <w:t>Диагностическое обследование детей проводится дважды в год, в начале  и в конце учебного года. Анализ работы по программе.</w:t>
      </w:r>
    </w:p>
    <w:p w:rsidR="00F87669" w:rsidRPr="001F70B4" w:rsidRDefault="00F87669" w:rsidP="00AB179D">
      <w:pPr>
        <w:pStyle w:val="a3"/>
        <w:ind w:left="0" w:firstLine="709"/>
        <w:jc w:val="both"/>
        <w:rPr>
          <w:b/>
          <w:sz w:val="28"/>
          <w:szCs w:val="28"/>
        </w:rPr>
      </w:pPr>
      <w:r w:rsidRPr="001F70B4">
        <w:rPr>
          <w:sz w:val="28"/>
          <w:szCs w:val="28"/>
        </w:rPr>
        <w:t>На каждом  занятии закладывается основа для формирующего воздействия на ряд психических сфер и создаются условия для расширения межфункционального взаимодействия и образования новых психологических и функциональных систем.</w:t>
      </w:r>
    </w:p>
    <w:p w:rsidR="00F87669" w:rsidRPr="001F70B4" w:rsidRDefault="00F87669" w:rsidP="00AB179D">
      <w:pPr>
        <w:pStyle w:val="a3"/>
        <w:ind w:left="0" w:firstLine="709"/>
        <w:jc w:val="both"/>
        <w:rPr>
          <w:b/>
          <w:sz w:val="28"/>
          <w:szCs w:val="28"/>
        </w:rPr>
      </w:pPr>
      <w:r w:rsidRPr="001F70B4">
        <w:rPr>
          <w:b/>
          <w:sz w:val="28"/>
          <w:szCs w:val="28"/>
        </w:rPr>
        <w:t>Основные методы программы:</w:t>
      </w:r>
    </w:p>
    <w:p w:rsidR="00F87669" w:rsidRPr="001F70B4" w:rsidRDefault="00F87669" w:rsidP="00AB179D">
      <w:pPr>
        <w:pStyle w:val="a3"/>
        <w:ind w:left="0" w:firstLine="709"/>
        <w:jc w:val="both"/>
        <w:rPr>
          <w:sz w:val="28"/>
          <w:szCs w:val="28"/>
        </w:rPr>
      </w:pPr>
      <w:r w:rsidRPr="001F70B4">
        <w:rPr>
          <w:sz w:val="28"/>
          <w:szCs w:val="28"/>
        </w:rPr>
        <w:t>- Метод двигательных ритмов.Направлен на формирование  межфункционального взаимодействия: формирование слухомоторных координаций, произвольной регуляции движений, слухового внимания. Он создает основу для появления таких характеристик моторики детей, как плавность, переключаемость, быстрота и координация движений рук и ног и др. Таким образом, повышается эмоциональный тонус, работоспособность у детей, закладывается основа вхождения в работу, возникает сплоченность группы.</w:t>
      </w:r>
    </w:p>
    <w:p w:rsidR="00F87669" w:rsidRPr="001F70B4" w:rsidRDefault="00F87669" w:rsidP="00AB179D">
      <w:pPr>
        <w:pStyle w:val="a3"/>
        <w:ind w:left="0" w:firstLine="709"/>
        <w:jc w:val="both"/>
        <w:rPr>
          <w:sz w:val="28"/>
          <w:szCs w:val="28"/>
        </w:rPr>
      </w:pPr>
      <w:r w:rsidRPr="001F70B4">
        <w:rPr>
          <w:sz w:val="28"/>
          <w:szCs w:val="28"/>
        </w:rPr>
        <w:t>- Метод тактильного опознания предметов.Направлен на повышение точности тактильности восприятия, развития межмодального переноса, формирование тонкой моторики руки.</w:t>
      </w:r>
    </w:p>
    <w:p w:rsidR="00F87669" w:rsidRPr="001F70B4" w:rsidRDefault="00F87669" w:rsidP="00AB179D">
      <w:pPr>
        <w:pStyle w:val="a3"/>
        <w:ind w:left="0" w:firstLine="709"/>
        <w:jc w:val="both"/>
        <w:rPr>
          <w:sz w:val="28"/>
          <w:szCs w:val="28"/>
        </w:rPr>
      </w:pPr>
      <w:r w:rsidRPr="001F70B4">
        <w:rPr>
          <w:b/>
          <w:sz w:val="28"/>
          <w:szCs w:val="28"/>
        </w:rPr>
        <w:t xml:space="preserve">- </w:t>
      </w:r>
      <w:r w:rsidRPr="001F70B4">
        <w:rPr>
          <w:sz w:val="28"/>
          <w:szCs w:val="28"/>
        </w:rPr>
        <w:t>Метод звукодыхательных упражнений.Направлен на стимуляцию стволовых отделов головного мозга, развитие межполушарного взаимодействия, развитие лобных отделов; развивает самоконтроль и произвольность. Единственный ритм, которым произвольно может здесь управлять человек, - ритм дыхания и движения. Нейропсихологическая коррекция строится на автоматизации и ритмировании организма ребенка через базовые многоуровневые приемы.</w:t>
      </w:r>
    </w:p>
    <w:p w:rsidR="00F87669" w:rsidRPr="001F70B4" w:rsidRDefault="00F87669" w:rsidP="00AB179D">
      <w:pPr>
        <w:pStyle w:val="a3"/>
        <w:ind w:left="0" w:firstLine="709"/>
        <w:jc w:val="both"/>
        <w:rPr>
          <w:sz w:val="28"/>
          <w:szCs w:val="28"/>
        </w:rPr>
      </w:pPr>
      <w:r w:rsidRPr="001F70B4">
        <w:rPr>
          <w:sz w:val="28"/>
          <w:szCs w:val="28"/>
        </w:rPr>
        <w:t>- Релаксационный метод.Направлен на формирование произвольного внимания, дифференцированных двигательных и психических реакций, что придает психомоторному развитию ребенка своеобразную равномерность. Метод нормализует гипертонус и гипотонус мышц, способствует снятию синкинезий и мышечных зажимов. Развивает чувствование своего тела, способствует обогащению и дифференциации сенсорной информации от самого тела.</w:t>
      </w:r>
    </w:p>
    <w:p w:rsidR="00F87669" w:rsidRPr="001F70B4" w:rsidRDefault="00F87669" w:rsidP="00AB179D">
      <w:pPr>
        <w:pStyle w:val="a3"/>
        <w:ind w:left="0" w:firstLine="709"/>
        <w:jc w:val="both"/>
        <w:rPr>
          <w:sz w:val="28"/>
          <w:szCs w:val="28"/>
        </w:rPr>
      </w:pPr>
      <w:r w:rsidRPr="001F70B4">
        <w:rPr>
          <w:sz w:val="28"/>
          <w:szCs w:val="28"/>
        </w:rPr>
        <w:t xml:space="preserve">- Метод подвижных игр.Обеспечивает развитие межполушарного взаимодействия, мышечных зажимов. Перекрестные движения рук, нос и глаз активизируют развитие мозолистого тела. При регулярном выполнении </w:t>
      </w:r>
      <w:r w:rsidRPr="001F70B4">
        <w:rPr>
          <w:sz w:val="28"/>
          <w:szCs w:val="28"/>
        </w:rPr>
        <w:lastRenderedPageBreak/>
        <w:t>реципрокных движении образуется и активизируется большое количество нервных путей, связывающих полушария головного мозга, что обеспечивает развитие психических функций. Медленное выполнение перекрестных движений способствует активизации вестибулярного аппарата и лобных долей мозга.</w:t>
      </w:r>
    </w:p>
    <w:p w:rsidR="00F87669" w:rsidRPr="001F70B4" w:rsidRDefault="00F87669" w:rsidP="00AB179D">
      <w:pPr>
        <w:pStyle w:val="a3"/>
        <w:ind w:left="0" w:firstLine="709"/>
        <w:jc w:val="both"/>
        <w:rPr>
          <w:sz w:val="28"/>
          <w:szCs w:val="28"/>
        </w:rPr>
      </w:pPr>
      <w:r w:rsidRPr="001F70B4">
        <w:rPr>
          <w:sz w:val="28"/>
          <w:szCs w:val="28"/>
        </w:rPr>
        <w:t>- Арт-терапевтический метод.Способствует активизации мозга в целом: межполушарному взаимодействию, активизации корково-подкорковых структур, лобных отделов.</w:t>
      </w:r>
    </w:p>
    <w:p w:rsidR="00F87669" w:rsidRPr="001F70B4" w:rsidRDefault="00F87669" w:rsidP="00AB179D">
      <w:pPr>
        <w:pStyle w:val="a3"/>
        <w:ind w:left="0" w:firstLine="709"/>
        <w:jc w:val="both"/>
        <w:rPr>
          <w:sz w:val="28"/>
          <w:szCs w:val="28"/>
        </w:rPr>
      </w:pPr>
      <w:r w:rsidRPr="001F70B4">
        <w:rPr>
          <w:sz w:val="28"/>
          <w:szCs w:val="28"/>
        </w:rPr>
        <w:t>- Конструктивно-рисуночный метод.Формирует устойчивые координаты («лево-право», «верх-низ»), сомато-пространственный гнозис, зрительно-моторные координации.</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Метод дидактических игр</w:t>
      </w:r>
      <w:r w:rsidRPr="001F70B4">
        <w:rPr>
          <w:rFonts w:ascii="Times New Roman" w:eastAsia="Times New Roman" w:hAnsi="Times New Roman" w:cs="Times New Roman"/>
          <w:b/>
          <w:sz w:val="28"/>
          <w:szCs w:val="28"/>
        </w:rPr>
        <w:t xml:space="preserve">. </w:t>
      </w:r>
      <w:r w:rsidRPr="001F70B4">
        <w:rPr>
          <w:rFonts w:ascii="Times New Roman" w:eastAsia="Times New Roman" w:hAnsi="Times New Roman" w:cs="Times New Roman"/>
          <w:sz w:val="28"/>
          <w:szCs w:val="28"/>
        </w:rPr>
        <w:t xml:space="preserve">Направлен на развитие познавательных способностей детей: памяти, внимания, мышления; развивает самоконтроль и произвольность. Позволяет максимально развивать способности каждого ребенка, а именно: совершенствовать умение различать и называть предметы ближайшего окружения, упражнять группировать однородные предметы, выделять и выбирать предметы с заданным свойством и пр. </w:t>
      </w:r>
    </w:p>
    <w:p w:rsidR="00F87669" w:rsidRPr="001F70B4" w:rsidRDefault="00F87669"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 Метод психогимнастики</w:t>
      </w:r>
      <w:r w:rsidRPr="001F70B4">
        <w:rPr>
          <w:rFonts w:ascii="Times New Roman" w:eastAsia="Times New Roman" w:hAnsi="Times New Roman" w:cs="Times New Roman"/>
          <w:b/>
          <w:sz w:val="28"/>
          <w:szCs w:val="28"/>
        </w:rPr>
        <w:t xml:space="preserve">. </w:t>
      </w:r>
      <w:r w:rsidRPr="001F70B4">
        <w:rPr>
          <w:rFonts w:ascii="Times New Roman" w:eastAsia="Times New Roman" w:hAnsi="Times New Roman" w:cs="Times New Roman"/>
          <w:sz w:val="28"/>
          <w:szCs w:val="28"/>
        </w:rPr>
        <w:t>Помогает преодолеть двигательный автоматизм, позволяет снять мышечные зажимы, развивает мимику и пантомимику. Дает возможность освоить элементы техники выразительных движений. Этюды на выразительность жестов и тренировку отдельных групп мышц способствуют развитию и осознаний эмоциональных реакций. В результате дети лучше чувствуют и осознают свое тело, свои чувства и переживания, могут более адекватно их выразить, что создает дополнительные условия для развития. Кроме того, выразительные движения являются неотъемлемым компонентом эмоциональной, чувственной сферы человека, так как нет такой  эмоции, переживания, которые бы не выражались в телесном движении. В результате дети лучше чувствуют и осознают свое тело, свои чувства и переживания, могут более адекватно и выразить, что создает дополнительные условия для развития.</w:t>
      </w:r>
    </w:p>
    <w:p w:rsidR="00F87669" w:rsidRPr="001F70B4" w:rsidRDefault="00F87669" w:rsidP="00AB179D">
      <w:pPr>
        <w:spacing w:after="0" w:line="240" w:lineRule="auto"/>
        <w:ind w:firstLine="709"/>
        <w:jc w:val="both"/>
        <w:rPr>
          <w:rFonts w:ascii="Times New Roman" w:eastAsia="Calibri" w:hAnsi="Times New Roman" w:cs="Times New Roman"/>
          <w:sz w:val="28"/>
          <w:szCs w:val="28"/>
        </w:rPr>
      </w:pPr>
      <w:r w:rsidRPr="001F70B4">
        <w:rPr>
          <w:rFonts w:ascii="Times New Roman" w:eastAsia="Times New Roman" w:hAnsi="Times New Roman" w:cs="Times New Roman"/>
          <w:sz w:val="28"/>
          <w:szCs w:val="28"/>
        </w:rPr>
        <w:t>- Метод коммуникативных игр</w:t>
      </w:r>
      <w:r w:rsidRPr="001F70B4">
        <w:rPr>
          <w:rFonts w:ascii="Times New Roman" w:eastAsia="Times New Roman" w:hAnsi="Times New Roman" w:cs="Times New Roman"/>
          <w:b/>
          <w:sz w:val="28"/>
          <w:szCs w:val="28"/>
        </w:rPr>
        <w:t xml:space="preserve">. </w:t>
      </w:r>
      <w:r w:rsidRPr="001F70B4">
        <w:rPr>
          <w:rFonts w:ascii="Times New Roman" w:eastAsia="Times New Roman" w:hAnsi="Times New Roman" w:cs="Times New Roman"/>
          <w:sz w:val="28"/>
          <w:szCs w:val="28"/>
        </w:rPr>
        <w:t xml:space="preserve">Способствует активизации мозга в целом: межполушарному взаимодействию, активизации корково-подкорковых структур, лобных отделов. </w:t>
      </w:r>
      <w:r w:rsidRPr="001F70B4">
        <w:rPr>
          <w:rFonts w:ascii="Times New Roman" w:eastAsia="Times New Roman" w:hAnsi="Times New Roman" w:cs="Times New Roman"/>
          <w:color w:val="000000"/>
          <w:sz w:val="28"/>
          <w:szCs w:val="28"/>
        </w:rPr>
        <w:t>Парные упражнения способствуют расширению «от</w:t>
      </w:r>
      <w:r w:rsidRPr="001F70B4">
        <w:rPr>
          <w:rFonts w:ascii="Times New Roman" w:eastAsia="Times New Roman" w:hAnsi="Times New Roman" w:cs="Times New Roman"/>
          <w:color w:val="000000"/>
          <w:sz w:val="28"/>
          <w:szCs w:val="28"/>
        </w:rPr>
        <w:softHyphen/>
        <w:t>крытости» по отношению к партнеру — способности чув</w:t>
      </w:r>
      <w:r w:rsidRPr="001F70B4">
        <w:rPr>
          <w:rFonts w:ascii="Times New Roman" w:eastAsia="Times New Roman" w:hAnsi="Times New Roman" w:cs="Times New Roman"/>
          <w:color w:val="000000"/>
          <w:sz w:val="28"/>
          <w:szCs w:val="28"/>
        </w:rPr>
        <w:softHyphen/>
        <w:t>ствовать, понимать и принимать его.Групповые упражнения через организацию совмест</w:t>
      </w:r>
      <w:r w:rsidRPr="001F70B4">
        <w:rPr>
          <w:rFonts w:ascii="Times New Roman" w:eastAsia="Times New Roman" w:hAnsi="Times New Roman" w:cs="Times New Roman"/>
          <w:color w:val="000000"/>
          <w:sz w:val="28"/>
          <w:szCs w:val="28"/>
        </w:rPr>
        <w:softHyphen/>
        <w:t>ной деятельности дают ребенку навыки взаимодействия в коллективе</w:t>
      </w:r>
      <w:r w:rsidRPr="001F70B4">
        <w:rPr>
          <w:rFonts w:ascii="Times New Roman" w:eastAsia="Times New Roman" w:hAnsi="Times New Roman" w:cs="Times New Roman"/>
          <w:sz w:val="28"/>
          <w:szCs w:val="28"/>
        </w:rPr>
        <w:t xml:space="preserve">, формируется способность к произвольной регуляции поведения, взаимоотношений со сверстниками и со взрослыми, позволяет повысить уровень социализации. </w:t>
      </w:r>
    </w:p>
    <w:p w:rsidR="00F87669" w:rsidRPr="001F70B4" w:rsidRDefault="00F87669" w:rsidP="00AB179D">
      <w:pPr>
        <w:spacing w:after="0" w:line="240" w:lineRule="auto"/>
        <w:ind w:firstLine="709"/>
        <w:jc w:val="both"/>
        <w:rPr>
          <w:rFonts w:ascii="Times New Roman" w:eastAsia="Times New Roman" w:hAnsi="Times New Roman" w:cs="Times New Roman"/>
          <w:b/>
          <w:iCs/>
          <w:sz w:val="28"/>
          <w:szCs w:val="28"/>
        </w:rPr>
      </w:pPr>
      <w:r w:rsidRPr="001F70B4">
        <w:rPr>
          <w:rFonts w:ascii="Times New Roman" w:eastAsia="Times New Roman" w:hAnsi="Times New Roman" w:cs="Times New Roman"/>
          <w:b/>
          <w:iCs/>
          <w:sz w:val="28"/>
          <w:szCs w:val="28"/>
        </w:rPr>
        <w:t>Материально-техническая база:</w:t>
      </w:r>
    </w:p>
    <w:p w:rsidR="00F87669" w:rsidRPr="001F70B4" w:rsidRDefault="00F87669" w:rsidP="00AB179D">
      <w:pPr>
        <w:numPr>
          <w:ilvl w:val="0"/>
          <w:numId w:val="4"/>
        </w:numPr>
        <w:tabs>
          <w:tab w:val="left" w:pos="1000"/>
        </w:tabs>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помещение для проведения занятий;</w:t>
      </w:r>
    </w:p>
    <w:p w:rsidR="00F87669" w:rsidRPr="001F70B4" w:rsidRDefault="00F87669" w:rsidP="00AB179D">
      <w:pPr>
        <w:numPr>
          <w:ilvl w:val="0"/>
          <w:numId w:val="4"/>
        </w:numPr>
        <w:tabs>
          <w:tab w:val="left" w:pos="1000"/>
        </w:tabs>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наличие специализированных методических материалов, пособий;</w:t>
      </w:r>
    </w:p>
    <w:p w:rsidR="00F87669" w:rsidRPr="001F70B4" w:rsidRDefault="00F87669" w:rsidP="00AB179D">
      <w:pPr>
        <w:numPr>
          <w:ilvl w:val="0"/>
          <w:numId w:val="4"/>
        </w:numPr>
        <w:tabs>
          <w:tab w:val="left" w:pos="1000"/>
        </w:tabs>
        <w:spacing w:after="0" w:line="240" w:lineRule="auto"/>
        <w:ind w:left="0"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диагностический инструментарий.</w:t>
      </w:r>
    </w:p>
    <w:p w:rsidR="00F87669" w:rsidRPr="001F70B4" w:rsidRDefault="00F87669" w:rsidP="00AB179D">
      <w:pPr>
        <w:pStyle w:val="a4"/>
        <w:ind w:firstLine="709"/>
        <w:jc w:val="both"/>
        <w:rPr>
          <w:rFonts w:ascii="Times New Roman" w:hAnsi="Times New Roman"/>
          <w:b/>
          <w:i/>
          <w:sz w:val="28"/>
          <w:szCs w:val="28"/>
        </w:rPr>
      </w:pPr>
      <w:r w:rsidRPr="001F70B4">
        <w:rPr>
          <w:rFonts w:ascii="Times New Roman" w:hAnsi="Times New Roman"/>
          <w:b/>
          <w:sz w:val="28"/>
          <w:szCs w:val="28"/>
        </w:rPr>
        <w:t>Алгоритм  сопровождения</w:t>
      </w:r>
      <w:r w:rsidRPr="001F70B4">
        <w:rPr>
          <w:rFonts w:ascii="Times New Roman" w:hAnsi="Times New Roman"/>
          <w:b/>
          <w:i/>
          <w:sz w:val="28"/>
          <w:szCs w:val="28"/>
        </w:rPr>
        <w:t xml:space="preserve">: </w:t>
      </w:r>
    </w:p>
    <w:p w:rsidR="00F87669" w:rsidRPr="001F70B4" w:rsidRDefault="00E2700A"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Диагностика</w:t>
      </w:r>
    </w:p>
    <w:p w:rsidR="00510F94" w:rsidRPr="001F70B4"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 xml:space="preserve"> Индивидуальное консультирование родителей (о дальнейшем маршруте обучения, о перспективах). </w:t>
      </w:r>
    </w:p>
    <w:p w:rsidR="00F87669" w:rsidRPr="001F70B4" w:rsidRDefault="00F87669" w:rsidP="00AB179D">
      <w:pPr>
        <w:pStyle w:val="a4"/>
        <w:numPr>
          <w:ilvl w:val="0"/>
          <w:numId w:val="6"/>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 xml:space="preserve">Коррекционно-развивающая работа. Организуется комплексное сопровождение ребенка  с учетом его потенциальных возможностей.  Формируются </w:t>
      </w:r>
      <w:r w:rsidRPr="001F70B4">
        <w:rPr>
          <w:rFonts w:ascii="Times New Roman" w:hAnsi="Times New Roman"/>
          <w:sz w:val="28"/>
          <w:szCs w:val="28"/>
        </w:rPr>
        <w:lastRenderedPageBreak/>
        <w:t xml:space="preserve">коррекционно-развивающие группы на основе данных диагностики и направлений ПМПК.  </w:t>
      </w:r>
    </w:p>
    <w:p w:rsidR="00F87669" w:rsidRPr="001F70B4" w:rsidRDefault="00F87669" w:rsidP="00AB179D">
      <w:pPr>
        <w:pStyle w:val="a4"/>
        <w:numPr>
          <w:ilvl w:val="0"/>
          <w:numId w:val="7"/>
        </w:numPr>
        <w:tabs>
          <w:tab w:val="left" w:pos="300"/>
          <w:tab w:val="left" w:pos="567"/>
          <w:tab w:val="left" w:pos="851"/>
        </w:tabs>
        <w:ind w:left="0" w:firstLine="709"/>
        <w:jc w:val="both"/>
        <w:rPr>
          <w:rFonts w:ascii="Times New Roman" w:hAnsi="Times New Roman"/>
          <w:sz w:val="28"/>
          <w:szCs w:val="28"/>
        </w:rPr>
      </w:pPr>
      <w:r w:rsidRPr="001F70B4">
        <w:rPr>
          <w:rFonts w:ascii="Times New Roman" w:hAnsi="Times New Roman"/>
          <w:sz w:val="28"/>
          <w:szCs w:val="28"/>
        </w:rPr>
        <w:t xml:space="preserve"> Итоговая диагностика воспитанников (комплексная диагностика педагога-психолога, учителя-логопеда, учителя – дефектолога).</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Организуя занятия с детьми с особыми образовательными потребнос</w:t>
      </w:r>
      <w:r w:rsidRPr="001F70B4">
        <w:rPr>
          <w:rFonts w:ascii="Times New Roman" w:eastAsia="Times New Roman" w:hAnsi="Times New Roman" w:cs="Times New Roman"/>
          <w:color w:val="000000"/>
          <w:sz w:val="28"/>
          <w:szCs w:val="28"/>
          <w:lang w:eastAsia="en-US"/>
        </w:rPr>
        <w:softHyphen/>
        <w:t xml:space="preserve">тями, </w:t>
      </w:r>
      <w:r w:rsidRPr="001F70B4">
        <w:rPr>
          <w:rFonts w:ascii="Times New Roman" w:eastAsia="Times New Roman" w:hAnsi="Times New Roman" w:cs="Times New Roman"/>
          <w:b/>
          <w:bCs/>
          <w:color w:val="000000"/>
          <w:sz w:val="28"/>
          <w:szCs w:val="28"/>
          <w:lang w:eastAsia="en-US"/>
        </w:rPr>
        <w:t>реализуются следующие функции:</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Эмпатическое принятие ребенка.</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Создание психологической атмосферы и психологической безопас</w:t>
      </w:r>
      <w:r w:rsidRPr="001F70B4">
        <w:rPr>
          <w:rFonts w:ascii="Times New Roman" w:eastAsia="Times New Roman" w:hAnsi="Times New Roman" w:cs="Times New Roman"/>
          <w:color w:val="000000"/>
          <w:sz w:val="28"/>
          <w:szCs w:val="28"/>
          <w:lang w:eastAsia="en-US"/>
        </w:rPr>
        <w:softHyphen/>
        <w:t>ности.</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Эмоциональная поддержка ребенка.</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Постановка креативной задачи и обеспечение ее принятия ребенком.</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Тематическое структурирование задачи.</w:t>
      </w:r>
    </w:p>
    <w:p w:rsidR="00F87669" w:rsidRPr="001F70B4" w:rsidRDefault="00F87669" w:rsidP="00AB179D">
      <w:pPr>
        <w:shd w:val="clear" w:color="auto" w:fill="FFFFFF"/>
        <w:spacing w:after="0" w:line="240" w:lineRule="auto"/>
        <w:ind w:firstLine="709"/>
        <w:jc w:val="both"/>
        <w:rPr>
          <w:rFonts w:ascii="Times New Roman" w:eastAsia="Calibri" w:hAnsi="Times New Roman" w:cs="Times New Roman"/>
          <w:sz w:val="28"/>
          <w:szCs w:val="28"/>
          <w:lang w:eastAsia="en-US"/>
        </w:rPr>
      </w:pPr>
      <w:r w:rsidRPr="001F70B4">
        <w:rPr>
          <w:rFonts w:ascii="Times New Roman" w:eastAsia="Times New Roman" w:hAnsi="Times New Roman" w:cs="Times New Roman"/>
          <w:color w:val="000000"/>
          <w:sz w:val="28"/>
          <w:szCs w:val="28"/>
          <w:lang w:eastAsia="en-US"/>
        </w:rPr>
        <w:t>•  Помощь в поиске формы выражения темы.</w:t>
      </w:r>
    </w:p>
    <w:p w:rsidR="00F87669" w:rsidRPr="001F70B4" w:rsidRDefault="00A5084D" w:rsidP="00A5084D">
      <w:pPr>
        <w:tabs>
          <w:tab w:val="left" w:pos="567"/>
          <w:tab w:val="left" w:pos="851"/>
          <w:tab w:val="center" w:pos="1134"/>
          <w:tab w:val="left" w:pos="1418"/>
          <w:tab w:val="left" w:pos="1560"/>
        </w:tabs>
        <w:spacing w:after="0" w:line="240" w:lineRule="auto"/>
        <w:ind w:firstLine="709"/>
        <w:jc w:val="both"/>
        <w:rPr>
          <w:rFonts w:ascii="Times New Roman" w:eastAsia="Times New Roman" w:hAnsi="Times New Roman" w:cs="Times New Roman"/>
          <w:sz w:val="28"/>
          <w:szCs w:val="28"/>
        </w:rPr>
      </w:pPr>
      <w:r w:rsidRPr="001F70B4">
        <w:rPr>
          <w:rFonts w:ascii="Times New Roman" w:hAnsi="Times New Roman" w:cs="Times New Roman"/>
          <w:color w:val="000000"/>
          <w:sz w:val="28"/>
          <w:szCs w:val="28"/>
          <w:lang w:eastAsia="en-US"/>
        </w:rPr>
        <w:t xml:space="preserve">• </w:t>
      </w:r>
      <w:r w:rsidR="00F87669" w:rsidRPr="001F70B4">
        <w:rPr>
          <w:rFonts w:ascii="Times New Roman" w:eastAsia="Times New Roman" w:hAnsi="Times New Roman" w:cs="Times New Roman"/>
          <w:color w:val="000000"/>
          <w:sz w:val="28"/>
          <w:szCs w:val="28"/>
          <w:lang w:eastAsia="en-US"/>
        </w:rPr>
        <w:t>Отражение и вербализация чувств и переживаний ребенка, актуа</w:t>
      </w:r>
      <w:r w:rsidR="00F87669" w:rsidRPr="001F70B4">
        <w:rPr>
          <w:rFonts w:ascii="Times New Roman" w:eastAsia="Times New Roman" w:hAnsi="Times New Roman" w:cs="Times New Roman"/>
          <w:color w:val="000000"/>
          <w:sz w:val="28"/>
          <w:szCs w:val="28"/>
          <w:lang w:eastAsia="en-US"/>
        </w:rPr>
        <w:softHyphen/>
        <w:t>лизируемых в процессе рисования и опредмеченных в его продукте.</w:t>
      </w:r>
    </w:p>
    <w:p w:rsidR="00767737" w:rsidRPr="001F70B4" w:rsidRDefault="00767737" w:rsidP="00AB179D">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 xml:space="preserve">Для построения грамотной работы педагога-психолога используются все помещения МБДОУ. </w:t>
      </w:r>
    </w:p>
    <w:p w:rsidR="0023282A" w:rsidRPr="001F70B4" w:rsidRDefault="0023282A" w:rsidP="00AB179D">
      <w:pPr>
        <w:spacing w:after="0" w:line="240" w:lineRule="auto"/>
        <w:ind w:firstLine="709"/>
        <w:jc w:val="both"/>
        <w:rPr>
          <w:rFonts w:ascii="Times New Roman" w:hAnsi="Times New Roman" w:cs="Times New Roman"/>
          <w:sz w:val="28"/>
          <w:szCs w:val="28"/>
        </w:rPr>
      </w:pPr>
    </w:p>
    <w:p w:rsidR="0023282A" w:rsidRPr="001F70B4" w:rsidRDefault="0023282A" w:rsidP="00AB179D">
      <w:pPr>
        <w:spacing w:after="0" w:line="240" w:lineRule="auto"/>
        <w:ind w:firstLine="709"/>
        <w:jc w:val="both"/>
        <w:rPr>
          <w:rFonts w:ascii="Times New Roman" w:hAnsi="Times New Roman" w:cs="Times New Roman"/>
          <w:sz w:val="28"/>
          <w:szCs w:val="28"/>
        </w:rPr>
      </w:pPr>
    </w:p>
    <w:p w:rsidR="0023282A" w:rsidRPr="001F70B4" w:rsidRDefault="0023282A" w:rsidP="00AB179D">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Y="65"/>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5417"/>
      </w:tblGrid>
      <w:tr w:rsidR="00767737" w:rsidRPr="001F70B4" w:rsidTr="00767737">
        <w:trPr>
          <w:trHeight w:val="560"/>
        </w:trPr>
        <w:tc>
          <w:tcPr>
            <w:tcW w:w="4829" w:type="dxa"/>
          </w:tcPr>
          <w:p w:rsidR="00767737" w:rsidRPr="001F70B4" w:rsidRDefault="00767737" w:rsidP="00AB179D">
            <w:pPr>
              <w:spacing w:after="0" w:line="240" w:lineRule="auto"/>
              <w:rPr>
                <w:rFonts w:ascii="Times New Roman" w:hAnsi="Times New Roman" w:cs="Times New Roman"/>
                <w:sz w:val="28"/>
                <w:szCs w:val="28"/>
              </w:rPr>
            </w:pPr>
            <w:r w:rsidRPr="001F70B4">
              <w:rPr>
                <w:rFonts w:ascii="Times New Roman" w:hAnsi="Times New Roman" w:cs="Times New Roman"/>
                <w:sz w:val="28"/>
                <w:szCs w:val="28"/>
              </w:rPr>
              <w:t>Вид помещения. Функциональное использование</w:t>
            </w:r>
          </w:p>
        </w:tc>
        <w:tc>
          <w:tcPr>
            <w:tcW w:w="5417" w:type="dxa"/>
          </w:tcPr>
          <w:p w:rsidR="00767737" w:rsidRPr="001F70B4" w:rsidRDefault="00767737" w:rsidP="00AB179D">
            <w:pPr>
              <w:spacing w:after="0" w:line="240" w:lineRule="auto"/>
              <w:jc w:val="both"/>
              <w:rPr>
                <w:rFonts w:ascii="Times New Roman" w:hAnsi="Times New Roman" w:cs="Times New Roman"/>
                <w:sz w:val="28"/>
                <w:szCs w:val="28"/>
              </w:rPr>
            </w:pPr>
            <w:r w:rsidRPr="001F70B4">
              <w:rPr>
                <w:rFonts w:ascii="Times New Roman" w:hAnsi="Times New Roman" w:cs="Times New Roman"/>
                <w:sz w:val="28"/>
                <w:szCs w:val="28"/>
              </w:rPr>
              <w:t xml:space="preserve">Оснащение </w:t>
            </w:r>
          </w:p>
        </w:tc>
      </w:tr>
      <w:tr w:rsidR="00767737" w:rsidRPr="001F70B4" w:rsidTr="00767737">
        <w:trPr>
          <w:trHeight w:val="1378"/>
        </w:trPr>
        <w:tc>
          <w:tcPr>
            <w:tcW w:w="4829" w:type="dxa"/>
            <w:tcBorders>
              <w:top w:val="single" w:sz="4" w:space="0" w:color="auto"/>
              <w:left w:val="single" w:sz="4" w:space="0" w:color="auto"/>
              <w:bottom w:val="single" w:sz="4" w:space="0" w:color="auto"/>
              <w:right w:val="single" w:sz="4" w:space="0" w:color="auto"/>
            </w:tcBorders>
          </w:tcPr>
          <w:p w:rsidR="00767737" w:rsidRPr="001F70B4" w:rsidRDefault="00767737" w:rsidP="00AB179D">
            <w:pPr>
              <w:tabs>
                <w:tab w:val="left" w:pos="282"/>
              </w:tabs>
              <w:spacing w:after="0" w:line="240" w:lineRule="auto"/>
              <w:jc w:val="both"/>
              <w:rPr>
                <w:rFonts w:ascii="Times New Roman" w:hAnsi="Times New Roman" w:cs="Times New Roman"/>
                <w:b/>
                <w:sz w:val="28"/>
                <w:szCs w:val="28"/>
              </w:rPr>
            </w:pPr>
            <w:r w:rsidRPr="001F70B4">
              <w:rPr>
                <w:rFonts w:ascii="Times New Roman" w:hAnsi="Times New Roman" w:cs="Times New Roman"/>
                <w:b/>
                <w:sz w:val="28"/>
                <w:szCs w:val="28"/>
              </w:rPr>
              <w:t>Кабинет педагога-психолога</w:t>
            </w:r>
          </w:p>
          <w:p w:rsidR="00767737" w:rsidRPr="001F70B4"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8"/>
                <w:szCs w:val="28"/>
              </w:rPr>
            </w:pPr>
            <w:r w:rsidRPr="001F70B4">
              <w:rPr>
                <w:rFonts w:ascii="Times New Roman" w:hAnsi="Times New Roman" w:cs="Times New Roman"/>
                <w:sz w:val="28"/>
                <w:szCs w:val="28"/>
              </w:rPr>
              <w:t>Индивидуальное консультирование родителей и педагогов</w:t>
            </w:r>
          </w:p>
          <w:p w:rsidR="00767737" w:rsidRPr="001F70B4"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sz w:val="28"/>
                <w:szCs w:val="28"/>
              </w:rPr>
            </w:pPr>
            <w:r w:rsidRPr="001F70B4">
              <w:rPr>
                <w:rFonts w:ascii="Times New Roman" w:hAnsi="Times New Roman" w:cs="Times New Roman"/>
                <w:sz w:val="28"/>
                <w:szCs w:val="28"/>
              </w:rPr>
              <w:t>Проведение индивидуальных видов работ с дошкольниками (диагностика, коррекция)</w:t>
            </w:r>
          </w:p>
          <w:p w:rsidR="00767737" w:rsidRPr="001F70B4" w:rsidRDefault="00767737" w:rsidP="00AB179D">
            <w:pPr>
              <w:numPr>
                <w:ilvl w:val="0"/>
                <w:numId w:val="12"/>
              </w:numPr>
              <w:tabs>
                <w:tab w:val="clear" w:pos="720"/>
                <w:tab w:val="num" w:pos="-3828"/>
                <w:tab w:val="left" w:pos="282"/>
              </w:tabs>
              <w:spacing w:after="0" w:line="240" w:lineRule="auto"/>
              <w:ind w:left="0" w:hanging="11"/>
              <w:rPr>
                <w:rFonts w:ascii="Times New Roman" w:hAnsi="Times New Roman" w:cs="Times New Roman"/>
                <w:b/>
                <w:sz w:val="28"/>
                <w:szCs w:val="28"/>
              </w:rPr>
            </w:pPr>
            <w:r w:rsidRPr="001F70B4">
              <w:rPr>
                <w:rFonts w:ascii="Times New Roman" w:hAnsi="Times New Roman" w:cs="Times New Roman"/>
                <w:sz w:val="28"/>
                <w:szCs w:val="28"/>
              </w:rPr>
              <w:t>Реализация организационно-планирующей  функции</w:t>
            </w:r>
          </w:p>
        </w:tc>
        <w:tc>
          <w:tcPr>
            <w:tcW w:w="5417" w:type="dxa"/>
            <w:tcBorders>
              <w:top w:val="single" w:sz="4" w:space="0" w:color="auto"/>
              <w:left w:val="single" w:sz="4" w:space="0" w:color="auto"/>
              <w:bottom w:val="single" w:sz="4" w:space="0" w:color="auto"/>
              <w:right w:val="single" w:sz="4" w:space="0" w:color="auto"/>
            </w:tcBorders>
          </w:tcPr>
          <w:p w:rsidR="00767737" w:rsidRPr="001F70B4"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Рабочая зона</w:t>
            </w:r>
            <w:r w:rsidRPr="001F70B4">
              <w:rPr>
                <w:rFonts w:ascii="Times New Roman" w:hAnsi="Times New Roman" w:cs="Times New Roman"/>
                <w:sz w:val="28"/>
                <w:szCs w:val="28"/>
              </w:rPr>
              <w:t xml:space="preserve"> педагога-психолога </w:t>
            </w:r>
          </w:p>
          <w:p w:rsidR="00767737" w:rsidRPr="001F70B4"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 xml:space="preserve">Библиотека специальной литературы и практических пособий </w:t>
            </w:r>
          </w:p>
          <w:p w:rsidR="00767737" w:rsidRPr="001F70B4" w:rsidRDefault="00767737" w:rsidP="00AB179D">
            <w:pPr>
              <w:numPr>
                <w:ilvl w:val="0"/>
                <w:numId w:val="10"/>
              </w:numPr>
              <w:tabs>
                <w:tab w:val="clear" w:pos="720"/>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Материалы консультаций, семинаров, школы педагогического мастерства</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 xml:space="preserve">Уголок </w:t>
            </w:r>
            <w:r w:rsidRPr="001F70B4">
              <w:rPr>
                <w:rFonts w:ascii="Times New Roman" w:hAnsi="Times New Roman" w:cs="Times New Roman"/>
                <w:sz w:val="28"/>
                <w:szCs w:val="28"/>
              </w:rPr>
              <w:t>для консультирования</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Зона коррекции</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Игрушки, игровые пособия, атрибуты для коррекционно-развивающей работы</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Конструкторы различных видов</w:t>
            </w:r>
          </w:p>
          <w:p w:rsidR="00767737" w:rsidRPr="001F70B4" w:rsidRDefault="00767737" w:rsidP="00AB179D">
            <w:pPr>
              <w:numPr>
                <w:ilvl w:val="0"/>
                <w:numId w:val="8"/>
              </w:numPr>
              <w:tabs>
                <w:tab w:val="clear" w:pos="720"/>
                <w:tab w:val="num" w:pos="-7798"/>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Головоломки, мозаики, настольно-печатные игры</w:t>
            </w:r>
          </w:p>
          <w:p w:rsidR="00767737" w:rsidRPr="001F70B4"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 xml:space="preserve">Развивающие игры </w:t>
            </w:r>
          </w:p>
          <w:p w:rsidR="00767737" w:rsidRPr="001F70B4" w:rsidRDefault="00767737" w:rsidP="00AB179D">
            <w:pPr>
              <w:numPr>
                <w:ilvl w:val="0"/>
                <w:numId w:val="11"/>
              </w:numPr>
              <w:tabs>
                <w:tab w:val="clear" w:pos="834"/>
                <w:tab w:val="num" w:pos="-7806"/>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sz w:val="28"/>
                <w:szCs w:val="28"/>
              </w:rPr>
              <w:t>Раздаточные и демонстративные материалы</w:t>
            </w:r>
          </w:p>
          <w:p w:rsidR="00767737" w:rsidRPr="001F70B4" w:rsidRDefault="00767737" w:rsidP="00AB179D">
            <w:pPr>
              <w:numPr>
                <w:ilvl w:val="0"/>
                <w:numId w:val="9"/>
              </w:numPr>
              <w:tabs>
                <w:tab w:val="clear" w:pos="360"/>
                <w:tab w:val="num" w:pos="-7664"/>
                <w:tab w:val="num" w:pos="-5538"/>
                <w:tab w:val="left" w:pos="282"/>
              </w:tabs>
              <w:spacing w:after="0" w:line="240" w:lineRule="auto"/>
              <w:ind w:left="0" w:firstLine="0"/>
              <w:rPr>
                <w:rFonts w:ascii="Times New Roman" w:hAnsi="Times New Roman" w:cs="Times New Roman"/>
                <w:sz w:val="28"/>
                <w:szCs w:val="28"/>
              </w:rPr>
            </w:pPr>
            <w:r w:rsidRPr="001F70B4">
              <w:rPr>
                <w:rFonts w:ascii="Times New Roman" w:hAnsi="Times New Roman" w:cs="Times New Roman"/>
                <w:b/>
                <w:sz w:val="28"/>
                <w:szCs w:val="28"/>
              </w:rPr>
              <w:t>Информационный уголок</w:t>
            </w:r>
            <w:r w:rsidRPr="001F70B4">
              <w:rPr>
                <w:rFonts w:ascii="Times New Roman" w:hAnsi="Times New Roman" w:cs="Times New Roman"/>
                <w:sz w:val="28"/>
                <w:szCs w:val="28"/>
              </w:rPr>
              <w:t xml:space="preserve"> для родителей</w:t>
            </w:r>
          </w:p>
        </w:tc>
      </w:tr>
    </w:tbl>
    <w:p w:rsidR="00767737" w:rsidRPr="001F70B4" w:rsidRDefault="00767737" w:rsidP="00AB179D">
      <w:pPr>
        <w:spacing w:after="0" w:line="240" w:lineRule="auto"/>
        <w:ind w:firstLine="709"/>
        <w:jc w:val="both"/>
        <w:rPr>
          <w:rFonts w:ascii="Times New Roman" w:hAnsi="Times New Roman" w:cs="Times New Roman"/>
          <w:sz w:val="28"/>
          <w:szCs w:val="28"/>
        </w:rPr>
      </w:pPr>
    </w:p>
    <w:p w:rsidR="00767737" w:rsidRPr="001F70B4" w:rsidRDefault="00767737" w:rsidP="00AB179D">
      <w:pPr>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Кабинет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 соответствуют Правилам охраны жизни и здоровья воспитанников</w:t>
      </w:r>
    </w:p>
    <w:p w:rsidR="0023282A" w:rsidRPr="001F70B4" w:rsidRDefault="0023282A" w:rsidP="00AB179D">
      <w:pPr>
        <w:pStyle w:val="a4"/>
        <w:ind w:firstLine="709"/>
        <w:jc w:val="center"/>
        <w:rPr>
          <w:rFonts w:ascii="Times New Roman" w:hAnsi="Times New Roman"/>
          <w:b/>
          <w:sz w:val="28"/>
          <w:szCs w:val="28"/>
        </w:rPr>
      </w:pPr>
    </w:p>
    <w:p w:rsidR="00AD0DAB" w:rsidRPr="001F70B4" w:rsidRDefault="00AD0DAB" w:rsidP="00352ADC">
      <w:pPr>
        <w:pStyle w:val="a4"/>
        <w:rPr>
          <w:rFonts w:ascii="Times New Roman" w:hAnsi="Times New Roman"/>
          <w:b/>
          <w:sz w:val="28"/>
          <w:szCs w:val="28"/>
        </w:rPr>
      </w:pPr>
    </w:p>
    <w:p w:rsidR="008F59D5" w:rsidRPr="001F70B4" w:rsidRDefault="008F59D5" w:rsidP="00AB179D">
      <w:pPr>
        <w:pStyle w:val="a4"/>
        <w:ind w:firstLine="709"/>
        <w:jc w:val="center"/>
        <w:rPr>
          <w:rFonts w:ascii="Times New Roman" w:hAnsi="Times New Roman"/>
          <w:b/>
          <w:sz w:val="28"/>
          <w:szCs w:val="28"/>
        </w:rPr>
      </w:pPr>
      <w:r w:rsidRPr="001F70B4">
        <w:rPr>
          <w:rFonts w:ascii="Times New Roman" w:hAnsi="Times New Roman"/>
          <w:b/>
          <w:sz w:val="28"/>
          <w:szCs w:val="28"/>
        </w:rPr>
        <w:lastRenderedPageBreak/>
        <w:t>Структура психологического занятия</w:t>
      </w:r>
    </w:p>
    <w:p w:rsidR="008F59D5" w:rsidRPr="001F70B4" w:rsidRDefault="008F59D5" w:rsidP="00AB179D">
      <w:pPr>
        <w:pStyle w:val="a4"/>
        <w:ind w:firstLine="709"/>
        <w:jc w:val="both"/>
        <w:rPr>
          <w:rFonts w:ascii="Times New Roman" w:hAnsi="Times New Roman"/>
          <w:b/>
          <w:sz w:val="28"/>
          <w:szCs w:val="28"/>
        </w:rPr>
      </w:pPr>
    </w:p>
    <w:tbl>
      <w:tblPr>
        <w:tblW w:w="9606" w:type="dxa"/>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3685"/>
        <w:gridCol w:w="3119"/>
      </w:tblGrid>
      <w:tr w:rsidR="008F59D5" w:rsidRPr="001F70B4" w:rsidTr="00A5084D">
        <w:trPr>
          <w:trHeight w:val="562"/>
        </w:trPr>
        <w:tc>
          <w:tcPr>
            <w:tcW w:w="2802" w:type="dxa"/>
          </w:tcPr>
          <w:p w:rsidR="008F59D5" w:rsidRPr="001F70B4" w:rsidRDefault="008F59D5"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Вводная часть</w:t>
            </w:r>
          </w:p>
        </w:tc>
        <w:tc>
          <w:tcPr>
            <w:tcW w:w="3685" w:type="dxa"/>
          </w:tcPr>
          <w:p w:rsidR="008F59D5" w:rsidRPr="001F70B4" w:rsidRDefault="008F59D5"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Основная часть</w:t>
            </w:r>
          </w:p>
        </w:tc>
        <w:tc>
          <w:tcPr>
            <w:tcW w:w="3119" w:type="dxa"/>
          </w:tcPr>
          <w:p w:rsidR="008F59D5" w:rsidRPr="001F70B4" w:rsidRDefault="008F59D5" w:rsidP="00AB179D">
            <w:pPr>
              <w:spacing w:after="0" w:line="240" w:lineRule="auto"/>
              <w:ind w:firstLine="709"/>
              <w:jc w:val="both"/>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Заключительная часть</w:t>
            </w:r>
          </w:p>
        </w:tc>
      </w:tr>
      <w:tr w:rsidR="008F59D5" w:rsidRPr="001F70B4" w:rsidTr="00A5084D">
        <w:trPr>
          <w:trHeight w:val="1461"/>
        </w:trPr>
        <w:tc>
          <w:tcPr>
            <w:tcW w:w="2802" w:type="dxa"/>
          </w:tcPr>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Цель вводной части – настроить группу на совместную работу, установить контакт между участниками.</w:t>
            </w: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Основные процедуры работы:</w:t>
            </w:r>
          </w:p>
          <w:p w:rsidR="008F59D5" w:rsidRPr="001F70B4"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Приветствие</w:t>
            </w:r>
          </w:p>
          <w:p w:rsidR="008F59D5" w:rsidRPr="001F70B4" w:rsidRDefault="008F59D5" w:rsidP="00AB179D">
            <w:pPr>
              <w:numPr>
                <w:ilvl w:val="0"/>
                <w:numId w:val="13"/>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Игры на развитие навыков общения</w:t>
            </w:r>
          </w:p>
        </w:tc>
        <w:tc>
          <w:tcPr>
            <w:tcW w:w="3685" w:type="dxa"/>
          </w:tcPr>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В нее входят: игры, задания, упражнения, направленные на развитие познавательной, эмоционально-волевой, коммуникативной сфер, формирование лексико-грамматических категорий речи, развитие связной речи</w:t>
            </w: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Основные процедуры:</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Игры</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Задания</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Упражнения</w:t>
            </w:r>
          </w:p>
          <w:p w:rsidR="008F59D5" w:rsidRPr="001F70B4" w:rsidRDefault="008F59D5" w:rsidP="00AB179D">
            <w:pPr>
              <w:numPr>
                <w:ilvl w:val="0"/>
                <w:numId w:val="14"/>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Совместная деятельность.</w:t>
            </w:r>
          </w:p>
        </w:tc>
        <w:tc>
          <w:tcPr>
            <w:tcW w:w="3119" w:type="dxa"/>
          </w:tcPr>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Основной целью этой части занятия является создание чувства личной личностной значимости ребенка в своих глазах, сплоченность группы и закрепление положительных эмоций от работы на занятии.</w:t>
            </w: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p>
          <w:p w:rsidR="008F59D5" w:rsidRPr="001F70B4" w:rsidRDefault="008F59D5" w:rsidP="00AB179D">
            <w:pPr>
              <w:tabs>
                <w:tab w:val="left" w:pos="404"/>
              </w:tabs>
              <w:spacing w:after="0" w:line="240" w:lineRule="auto"/>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Основные процедуры:</w:t>
            </w:r>
          </w:p>
          <w:p w:rsidR="008F59D5" w:rsidRPr="001F70B4"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Проведение какой – либо общей игры</w:t>
            </w:r>
          </w:p>
          <w:p w:rsidR="008F59D5" w:rsidRPr="001F70B4"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Релаксация</w:t>
            </w:r>
          </w:p>
          <w:p w:rsidR="008F59D5" w:rsidRPr="001F70B4" w:rsidRDefault="008F59D5" w:rsidP="00AB179D">
            <w:pPr>
              <w:numPr>
                <w:ilvl w:val="0"/>
                <w:numId w:val="15"/>
              </w:numPr>
              <w:tabs>
                <w:tab w:val="left" w:pos="404"/>
              </w:tabs>
              <w:spacing w:after="0" w:line="240" w:lineRule="auto"/>
              <w:ind w:left="0" w:firstLine="0"/>
              <w:rPr>
                <w:rFonts w:ascii="Times New Roman" w:eastAsia="Times New Roman" w:hAnsi="Times New Roman" w:cs="Times New Roman"/>
                <w:sz w:val="28"/>
                <w:szCs w:val="28"/>
              </w:rPr>
            </w:pPr>
            <w:r w:rsidRPr="001F70B4">
              <w:rPr>
                <w:rFonts w:ascii="Times New Roman" w:eastAsia="Times New Roman" w:hAnsi="Times New Roman" w:cs="Times New Roman"/>
                <w:sz w:val="28"/>
                <w:szCs w:val="28"/>
              </w:rPr>
              <w:t>Рефлексия</w:t>
            </w:r>
          </w:p>
        </w:tc>
      </w:tr>
    </w:tbl>
    <w:p w:rsidR="00D659F0" w:rsidRPr="001F70B4" w:rsidRDefault="00D659F0" w:rsidP="00D659F0">
      <w:pPr>
        <w:pStyle w:val="15"/>
        <w:ind w:left="360" w:right="0"/>
        <w:rPr>
          <w:b w:val="0"/>
          <w:u w:val="none"/>
        </w:rPr>
      </w:pPr>
      <w:bookmarkStart w:id="110" w:name="_Toc345663162"/>
    </w:p>
    <w:p w:rsidR="00D659F0" w:rsidRPr="001F70B4" w:rsidRDefault="00D659F0" w:rsidP="00D659F0">
      <w:pPr>
        <w:pStyle w:val="15"/>
        <w:ind w:left="360" w:right="0"/>
        <w:rPr>
          <w:b w:val="0"/>
          <w:u w:val="none"/>
        </w:rPr>
      </w:pPr>
    </w:p>
    <w:p w:rsidR="00D659F0" w:rsidRPr="001F70B4" w:rsidRDefault="00D659F0" w:rsidP="00D659F0">
      <w:pPr>
        <w:pStyle w:val="15"/>
        <w:ind w:left="360" w:right="0"/>
        <w:rPr>
          <w:u w:val="none"/>
        </w:rPr>
      </w:pPr>
      <w:r w:rsidRPr="001F70B4">
        <w:rPr>
          <w:u w:val="none"/>
        </w:rPr>
        <w:t>3.ПСИХОЛОГО-ПЕДАГОГИЧЕСКОЙ СОПРОВОЖДЕНИЕ КОРРЕКЦИОННОЙ РАБОТЫ МБДОУ</w:t>
      </w:r>
      <w:bookmarkEnd w:id="110"/>
    </w:p>
    <w:p w:rsidR="00D659F0" w:rsidRPr="001F70B4" w:rsidRDefault="00D659F0" w:rsidP="00D659F0">
      <w:pPr>
        <w:pStyle w:val="15"/>
        <w:ind w:right="0"/>
        <w:rPr>
          <w:highlight w:val="yellow"/>
        </w:rPr>
      </w:pP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highlight w:val="yellow"/>
        </w:rPr>
      </w:pPr>
      <w:r w:rsidRPr="001F70B4">
        <w:rPr>
          <w:rFonts w:ascii="Times New Roman" w:hAnsi="Times New Roman" w:cs="Times New Roman"/>
          <w:color w:val="000000"/>
          <w:sz w:val="28"/>
          <w:szCs w:val="28"/>
        </w:rPr>
        <w:t>Зона компетенции педагога-психолога в организации и проведении коррекционной работы МБДОУ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i/>
          <w:iCs/>
          <w:color w:val="000000"/>
          <w:sz w:val="28"/>
          <w:szCs w:val="28"/>
        </w:rPr>
      </w:pPr>
      <w:r w:rsidRPr="001F70B4">
        <w:rPr>
          <w:rFonts w:ascii="Times New Roman" w:hAnsi="Times New Roman" w:cs="Times New Roman"/>
          <w:color w:val="000000"/>
          <w:sz w:val="28"/>
          <w:szCs w:val="28"/>
        </w:rPr>
        <w:t xml:space="preserve">При определении коррекционной работы в интеграционном образовательном пространстве МБДОУ учитывается, что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Для реализации психолого-педагогического компонента коррекционной работы предусмотрено создание индивидуального образовательного маршрута, который предполагает постепенное включение таких детей в коллектив сверстников с помощью взрослого (воспитателя), чьи усилия направлены, в числе прочих, на формирование у детей с нарушениями развития умения взаимодействовать в едином детском коллективе.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Учитывая, что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w:t>
      </w:r>
      <w:r w:rsidRPr="001F70B4">
        <w:rPr>
          <w:rFonts w:ascii="Times New Roman" w:hAnsi="Times New Roman" w:cs="Times New Roman"/>
          <w:color w:val="000000"/>
          <w:sz w:val="28"/>
          <w:szCs w:val="28"/>
        </w:rPr>
        <w:lastRenderedPageBreak/>
        <w:t>психического развития (Н. Н. Малофеев, О. И. Кукушкина, Е. Л. Гончарова, О. С. Никольская),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rsidR="00D659F0" w:rsidRPr="001F70B4" w:rsidRDefault="00D659F0" w:rsidP="00D659F0">
      <w:pPr>
        <w:autoSpaceDE w:val="0"/>
        <w:autoSpaceDN w:val="0"/>
        <w:adjustRightInd w:val="0"/>
        <w:spacing w:after="0" w:line="240" w:lineRule="auto"/>
        <w:ind w:firstLine="709"/>
        <w:jc w:val="center"/>
        <w:rPr>
          <w:rFonts w:ascii="Times New Roman" w:hAnsi="Times New Roman" w:cs="Times New Roman"/>
          <w:b/>
          <w:color w:val="000000"/>
          <w:sz w:val="28"/>
          <w:szCs w:val="28"/>
        </w:rPr>
      </w:pPr>
    </w:p>
    <w:p w:rsidR="00D659F0" w:rsidRPr="001F70B4" w:rsidRDefault="00D659F0" w:rsidP="00D659F0">
      <w:pPr>
        <w:pStyle w:val="30"/>
        <w:spacing w:before="0" w:after="0"/>
        <w:rPr>
          <w:rFonts w:ascii="Times New Roman" w:hAnsi="Times New Roman"/>
          <w:bCs w:val="0"/>
          <w:color w:val="000000"/>
          <w:sz w:val="28"/>
          <w:szCs w:val="28"/>
        </w:rPr>
      </w:pPr>
      <w:bookmarkStart w:id="111" w:name="_Toc345663165"/>
      <w:r w:rsidRPr="001F70B4">
        <w:rPr>
          <w:rFonts w:ascii="Times New Roman" w:hAnsi="Times New Roman"/>
          <w:bCs w:val="0"/>
          <w:color w:val="000000"/>
          <w:sz w:val="28"/>
          <w:szCs w:val="28"/>
        </w:rPr>
        <w:t>3. 1. Психолого-педагогическое обследование</w:t>
      </w:r>
      <w:bookmarkEnd w:id="111"/>
      <w:r w:rsidRPr="001F70B4">
        <w:rPr>
          <w:rFonts w:ascii="Times New Roman" w:hAnsi="Times New Roman"/>
          <w:bCs w:val="0"/>
          <w:color w:val="000000"/>
          <w:sz w:val="28"/>
          <w:szCs w:val="28"/>
        </w:rPr>
        <w:t>детей с ограниченными возможностями здоровья</w:t>
      </w:r>
    </w:p>
    <w:p w:rsidR="00D659F0" w:rsidRPr="001F70B4" w:rsidRDefault="00D659F0" w:rsidP="00D659F0">
      <w:pPr>
        <w:autoSpaceDE w:val="0"/>
        <w:autoSpaceDN w:val="0"/>
        <w:adjustRightInd w:val="0"/>
        <w:spacing w:after="0" w:line="240" w:lineRule="auto"/>
        <w:ind w:firstLine="708"/>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lang w:eastAsia="en-US"/>
        </w:rPr>
      </w:pPr>
      <w:r w:rsidRPr="001F70B4">
        <w:rPr>
          <w:rFonts w:ascii="Times New Roman" w:hAnsi="Times New Roman" w:cs="Times New Roman"/>
          <w:color w:val="000000"/>
          <w:sz w:val="28"/>
          <w:szCs w:val="28"/>
          <w:lang w:eastAsia="en-US"/>
        </w:rPr>
        <w:t>•выявить индивидуальные психолого-педагогические особенности ребенка с ОВЗ;</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lang w:eastAsia="en-US"/>
        </w:rPr>
        <w:t>•</w:t>
      </w:r>
      <w:r w:rsidRPr="001F70B4">
        <w:rPr>
          <w:rFonts w:ascii="Times New Roman" w:hAnsi="Times New Roman" w:cs="Times New Roman"/>
          <w:color w:val="000000"/>
          <w:sz w:val="28"/>
          <w:szCs w:val="28"/>
        </w:rPr>
        <w:t>определить оптимальный педагогический маршрут;</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lang w:eastAsia="en-US"/>
        </w:rPr>
        <w:t>•</w:t>
      </w:r>
      <w:r w:rsidRPr="001F70B4">
        <w:rPr>
          <w:rFonts w:ascii="Times New Roman" w:hAnsi="Times New Roman" w:cs="Times New Roman"/>
          <w:color w:val="000000"/>
          <w:sz w:val="28"/>
          <w:szCs w:val="28"/>
        </w:rPr>
        <w:t>обеспечить индивидуальным сопровождением каждого ребенка с ОВЗ в дошкольном учреждении;</w:t>
      </w:r>
    </w:p>
    <w:p w:rsidR="00D659F0" w:rsidRPr="001F70B4" w:rsidRDefault="00D659F0" w:rsidP="00D659F0">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•спланировать коррекционные мероприятия, разработать программы коррекционной работы;</w:t>
      </w:r>
    </w:p>
    <w:p w:rsidR="00D659F0" w:rsidRPr="001F70B4" w:rsidRDefault="00D659F0" w:rsidP="00D659F0">
      <w:pPr>
        <w:tabs>
          <w:tab w:val="left" w:pos="566"/>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lang w:eastAsia="en-US"/>
        </w:rPr>
        <w:t>•</w:t>
      </w:r>
      <w:r w:rsidRPr="001F70B4">
        <w:rPr>
          <w:rFonts w:ascii="Times New Roman" w:hAnsi="Times New Roman" w:cs="Times New Roman"/>
          <w:color w:val="000000"/>
          <w:sz w:val="28"/>
          <w:szCs w:val="28"/>
        </w:rPr>
        <w:t>оценить динамику развития и эффективность коррекционной работы;</w:t>
      </w:r>
    </w:p>
    <w:p w:rsidR="00D659F0" w:rsidRPr="001F70B4" w:rsidRDefault="00D659F0" w:rsidP="00D659F0">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•определить условия воспитания и обучения ребенка; </w:t>
      </w:r>
    </w:p>
    <w:p w:rsidR="00D659F0" w:rsidRPr="001F70B4" w:rsidRDefault="00D659F0" w:rsidP="00D659F0">
      <w:pPr>
        <w:tabs>
          <w:tab w:val="left" w:pos="451"/>
        </w:tabs>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консультировать родителей ребенка.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Все полученные данные заносятся в карту психолого-медико-педагогического сопровождения ребенка. В Карте указывается, где, как и кем воспитывался ребенок до момента поступления в дошкольное учреждение. Проводится анализ данных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i/>
          <w:color w:val="000000"/>
          <w:sz w:val="28"/>
          <w:szCs w:val="28"/>
        </w:rPr>
      </w:pPr>
      <w:r w:rsidRPr="001F70B4">
        <w:rPr>
          <w:rFonts w:ascii="Times New Roman" w:hAnsi="Times New Roman" w:cs="Times New Roman"/>
          <w:i/>
          <w:color w:val="000000"/>
          <w:sz w:val="28"/>
          <w:szCs w:val="28"/>
        </w:rPr>
        <w:t>Данная информация обязательна для изучения педагогами и воспитателями, работающими с ребенком, с целью  создания необходимых условий для его развития в до</w:t>
      </w:r>
      <w:r w:rsidRPr="001F70B4">
        <w:rPr>
          <w:rFonts w:ascii="Times New Roman" w:hAnsi="Times New Roman" w:cs="Times New Roman"/>
          <w:i/>
          <w:color w:val="000000"/>
          <w:sz w:val="28"/>
          <w:szCs w:val="28"/>
        </w:rPr>
        <w:softHyphen/>
        <w:t>школьном учреждении.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Психолого-педагогическое обследование</w:t>
      </w:r>
      <w:r w:rsidRPr="001F70B4">
        <w:rPr>
          <w:rFonts w:ascii="Times New Roman" w:hAnsi="Times New Roman" w:cs="Times New Roman"/>
          <w:color w:val="000000"/>
          <w:sz w:val="28"/>
          <w:szCs w:val="28"/>
        </w:rPr>
        <w:t xml:space="preserve"> является одним из компонентов комплексного подхода в изучении развития детей с ОВЗ. Его ре</w:t>
      </w:r>
      <w:r w:rsidRPr="001F70B4">
        <w:rPr>
          <w:rFonts w:ascii="Times New Roman" w:hAnsi="Times New Roman" w:cs="Times New Roman"/>
          <w:color w:val="000000"/>
          <w:sz w:val="28"/>
          <w:szCs w:val="28"/>
        </w:rPr>
        <w:softHyphen/>
        <w:t>зультаты рассматриваются в совокупности с другими данными о ребенке.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w:t>
      </w:r>
      <w:r w:rsidRPr="001F70B4">
        <w:rPr>
          <w:rFonts w:ascii="Times New Roman" w:hAnsi="Times New Roman" w:cs="Times New Roman"/>
          <w:sz w:val="28"/>
          <w:szCs w:val="28"/>
        </w:rPr>
        <w:t xml:space="preserve"> (</w:t>
      </w:r>
      <w:r w:rsidRPr="001F70B4">
        <w:rPr>
          <w:rFonts w:ascii="Times New Roman" w:hAnsi="Times New Roman" w:cs="Times New Roman"/>
          <w:color w:val="000000"/>
          <w:sz w:val="28"/>
          <w:szCs w:val="28"/>
        </w:rPr>
        <w:t>создание индивидуального образовательного маршрута).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Основной </w:t>
      </w:r>
      <w:r w:rsidRPr="001F70B4">
        <w:rPr>
          <w:rFonts w:ascii="Times New Roman" w:hAnsi="Times New Roman" w:cs="Times New Roman"/>
          <w:b/>
          <w:color w:val="000000"/>
          <w:sz w:val="28"/>
          <w:szCs w:val="28"/>
        </w:rPr>
        <w:t>целью</w:t>
      </w:r>
      <w:r w:rsidRPr="001F70B4">
        <w:rPr>
          <w:rFonts w:ascii="Times New Roman" w:hAnsi="Times New Roman" w:cs="Times New Roman"/>
          <w:color w:val="000000"/>
          <w:sz w:val="28"/>
          <w:szCs w:val="28"/>
        </w:rPr>
        <w:t xml:space="preserve"> применения психологической диагностики является определение уровня умственного развития и состояния интеллекта детей с ОВЗ. Психодиагностическое обследование ребенка с проблемами в развитии является системным и включает в себя изучение всех сторон психики (познавательная </w:t>
      </w:r>
      <w:r w:rsidRPr="001F70B4">
        <w:rPr>
          <w:rFonts w:ascii="Times New Roman" w:hAnsi="Times New Roman" w:cs="Times New Roman"/>
          <w:color w:val="000000"/>
          <w:sz w:val="28"/>
          <w:szCs w:val="28"/>
        </w:rPr>
        <w:lastRenderedPageBreak/>
        <w:t xml:space="preserve">деятельность, речь, эмоционально-волевая сфера, личностное развитие). </w:t>
      </w:r>
      <w:r w:rsidRPr="001F70B4">
        <w:rPr>
          <w:rFonts w:ascii="Times New Roman" w:hAnsi="Times New Roman" w:cs="Times New Roman"/>
          <w:b/>
          <w:color w:val="000000"/>
          <w:sz w:val="28"/>
          <w:szCs w:val="28"/>
        </w:rPr>
        <w:t xml:space="preserve">В качестве источников диагностического инструментария используются научно-практические разработки Е. А. Стребелевой, </w:t>
      </w:r>
      <w:r w:rsidRPr="001F70B4">
        <w:rPr>
          <w:rFonts w:ascii="Times New Roman" w:hAnsi="Times New Roman" w:cs="Times New Roman"/>
          <w:color w:val="000000"/>
          <w:sz w:val="28"/>
          <w:szCs w:val="28"/>
        </w:rPr>
        <w:t>По результатам проведенных обследований проводится качественный анализ, который предполагает оценку особенностей процесса выполнения ребенком заданий и допускаемых ошибок на основе системы качественных показателей.</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Качественные показатели, характеризующие эмоциональную сферу и поведение ребенка</w:t>
      </w:r>
      <w:r w:rsidRPr="001F70B4">
        <w:rPr>
          <w:rFonts w:ascii="Times New Roman" w:hAnsi="Times New Roman" w:cs="Times New Roman"/>
          <w:color w:val="000000"/>
          <w:sz w:val="28"/>
          <w:szCs w:val="28"/>
        </w:rPr>
        <w:t>:</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контакта ребенка;</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эмоциональная реакция на ситуацию обследования;</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реакция на одобрение;</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реакция на неудачи;</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эмоциональное состояние во время выполнения заданий;</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эмоциональная подвижность;</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общения;</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реакция на результат.</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color w:val="000000"/>
          <w:sz w:val="28"/>
          <w:szCs w:val="28"/>
        </w:rPr>
      </w:pPr>
      <w:r w:rsidRPr="001F70B4">
        <w:rPr>
          <w:rFonts w:ascii="Times New Roman" w:hAnsi="Times New Roman" w:cs="Times New Roman"/>
          <w:b/>
          <w:color w:val="000000"/>
          <w:sz w:val="28"/>
          <w:szCs w:val="28"/>
        </w:rPr>
        <w:t>Качественные показатели, характеризующие деятельность ребенка:</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наличие и стойкость интереса к заданию;</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понимание инструкции;</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самостоятельность выполнения задания;</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характер деятельности (целенаправленность и активность);</w:t>
      </w:r>
    </w:p>
    <w:p w:rsidR="00D659F0" w:rsidRPr="001F70B4" w:rsidRDefault="00D659F0" w:rsidP="00D659F0">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темп и динамика деятельности, особенности регуляции деятельности;</w:t>
      </w:r>
    </w:p>
    <w:p w:rsidR="00D659F0" w:rsidRPr="001F70B4" w:rsidRDefault="00D659F0" w:rsidP="00D659F0">
      <w:pPr>
        <w:numPr>
          <w:ilvl w:val="0"/>
          <w:numId w:val="47"/>
        </w:numPr>
        <w:tabs>
          <w:tab w:val="left" w:pos="518"/>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работоспособность;</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организация помощи.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b/>
          <w:color w:val="000000"/>
          <w:sz w:val="28"/>
          <w:szCs w:val="28"/>
        </w:rPr>
      </w:pPr>
      <w:r w:rsidRPr="001F70B4">
        <w:rPr>
          <w:rFonts w:ascii="Times New Roman" w:hAnsi="Times New Roman" w:cs="Times New Roman"/>
          <w:b/>
          <w:color w:val="000000"/>
          <w:sz w:val="28"/>
          <w:szCs w:val="28"/>
        </w:rPr>
        <w:t>Качественные показатели, характеризующие особенности познавательной сферы и моторной функции ребенка:</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внимания, восприятия, памяти, мышления, речи;</w:t>
      </w:r>
    </w:p>
    <w:p w:rsidR="00D659F0" w:rsidRPr="001F70B4" w:rsidRDefault="00D659F0" w:rsidP="00D659F0">
      <w:pPr>
        <w:numPr>
          <w:ilvl w:val="0"/>
          <w:numId w:val="47"/>
        </w:numPr>
        <w:tabs>
          <w:tab w:val="left" w:pos="518"/>
        </w:tabs>
        <w:autoSpaceDE w:val="0"/>
        <w:autoSpaceDN w:val="0"/>
        <w:adjustRightInd w:val="0"/>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особенности моторной функции.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 комплексной оценке психического развития и потенциальных возмож</w:t>
      </w:r>
      <w:r w:rsidRPr="001F70B4">
        <w:rPr>
          <w:rFonts w:ascii="Times New Roman" w:hAnsi="Times New Roman" w:cs="Times New Roman"/>
          <w:color w:val="000000"/>
          <w:sz w:val="28"/>
          <w:szCs w:val="28"/>
        </w:rPr>
        <w:softHyphen/>
        <w:t xml:space="preserve">ностей детей с комплексными нарушениями для определения содержания дальнейшего обучения проводится </w:t>
      </w:r>
      <w:r w:rsidRPr="001F70B4">
        <w:rPr>
          <w:rFonts w:ascii="Times New Roman" w:hAnsi="Times New Roman" w:cs="Times New Roman"/>
          <w:b/>
          <w:color w:val="000000"/>
          <w:sz w:val="28"/>
          <w:szCs w:val="28"/>
          <w:u w:val="single"/>
        </w:rPr>
        <w:t>педагогическое обследование</w:t>
      </w:r>
      <w:r w:rsidRPr="001F70B4">
        <w:rPr>
          <w:rFonts w:ascii="Times New Roman" w:hAnsi="Times New Roman" w:cs="Times New Roman"/>
          <w:color w:val="000000"/>
          <w:sz w:val="28"/>
          <w:szCs w:val="28"/>
        </w:rPr>
        <w:t>. Оно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w:t>
      </w:r>
      <w:r w:rsidRPr="001F70B4">
        <w:rPr>
          <w:rFonts w:ascii="Times New Roman" w:hAnsi="Times New Roman" w:cs="Times New Roman"/>
          <w:color w:val="000000"/>
          <w:sz w:val="28"/>
          <w:szCs w:val="28"/>
        </w:rPr>
        <w:softHyphen/>
        <w:t>нии, темпа усвоения материала, выявление особенностей образовательной деятельности дошкольников с ОВЗ. При этом используются такие методы, как непосредственная беседа с ре</w:t>
      </w:r>
      <w:r w:rsidRPr="001F70B4">
        <w:rPr>
          <w:rFonts w:ascii="Times New Roman" w:hAnsi="Times New Roman" w:cs="Times New Roman"/>
          <w:color w:val="000000"/>
          <w:sz w:val="28"/>
          <w:szCs w:val="28"/>
        </w:rPr>
        <w:softHyphen/>
        <w:t>бенком и родителями, анализ работ дошкольника (рисунков, поделок и др.), педагогическое наблюдение. Особое место отводится наблюдению за познавательной активностью ребенка, в процессе которого отмечается мотивационный аспект деятельности, свидетельствующий о личностной зрелости дошкольника.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Полученные сведения позволяют в дальнейшем целенаправленно вносить коррективы в организацию процесса воспитания и обучения детей с ОВЗ.</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D659F0" w:rsidRPr="001F70B4" w:rsidRDefault="00D659F0" w:rsidP="00D659F0">
      <w:pPr>
        <w:pStyle w:val="30"/>
        <w:spacing w:before="0" w:after="0"/>
        <w:rPr>
          <w:rFonts w:ascii="Times New Roman" w:hAnsi="Times New Roman"/>
          <w:bCs w:val="0"/>
          <w:color w:val="000000"/>
          <w:sz w:val="28"/>
          <w:szCs w:val="28"/>
        </w:rPr>
      </w:pPr>
      <w:bookmarkStart w:id="112" w:name="_Toc345663166"/>
      <w:r w:rsidRPr="001F70B4">
        <w:rPr>
          <w:rFonts w:ascii="Times New Roman" w:hAnsi="Times New Roman"/>
          <w:bCs w:val="0"/>
          <w:color w:val="000000"/>
          <w:sz w:val="28"/>
          <w:szCs w:val="28"/>
        </w:rPr>
        <w:lastRenderedPageBreak/>
        <w:t>3.2. Основные направления коррекционной  работы</w:t>
      </w:r>
      <w:bookmarkStart w:id="113" w:name="_Toc345663167"/>
      <w:bookmarkEnd w:id="112"/>
      <w:r w:rsidRPr="001F70B4">
        <w:rPr>
          <w:rFonts w:ascii="Times New Roman" w:hAnsi="Times New Roman"/>
          <w:bCs w:val="0"/>
          <w:color w:val="000000"/>
          <w:sz w:val="28"/>
          <w:szCs w:val="28"/>
        </w:rPr>
        <w:t>по освоению образовательных областей</w:t>
      </w:r>
      <w:bookmarkEnd w:id="113"/>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Работа по основным направлениям работы МБДОУ строится с учетом решения общих и коррекционных задач.</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«Физическое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Правильная организация режим дня в детском саду и дома, чередование различных видов деятельности и отдыха, способствующие четкой работе организма.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 коррекционной работе наряду с образовательными и оздоровительными решаются специальные коррекционные задачи: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речь посредством движения;</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в процессе двигательной деятельности различных ви</w:t>
      </w:r>
      <w:r w:rsidRPr="001F70B4">
        <w:rPr>
          <w:rFonts w:ascii="Times New Roman" w:hAnsi="Times New Roman" w:cs="Times New Roman"/>
          <w:color w:val="000000"/>
          <w:sz w:val="28"/>
          <w:szCs w:val="28"/>
        </w:rPr>
        <w:softHyphen/>
        <w:t>дов познавательной деятельности;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учить ребенка управлять своей эмоциональной сферой, </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морально-волевые качества личности, формирующихся в процессе специальных двигательных игр-занятий, игр, эстафет.</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у ребенка осознанного отношения к своим силам в сравнении с силами здоровых сверстников;</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способность к преодолению не только физических, но и психологических барьеров, препятствующих полноценной жизни;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компенсаторные навыки, умение использовать функции разных систем и органов вместо отсутствующих или нарушенных;</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способность к преодолению физических нагрузок, необхо</w:t>
      </w:r>
      <w:r w:rsidRPr="001F70B4">
        <w:rPr>
          <w:rFonts w:ascii="Times New Roman" w:hAnsi="Times New Roman" w:cs="Times New Roman"/>
          <w:color w:val="000000"/>
          <w:sz w:val="28"/>
          <w:szCs w:val="28"/>
        </w:rPr>
        <w:softHyphen/>
        <w:t>димых для полноценного функционирования в обществе;</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формировать адекватную потребность быть здоровым и вести здоровый образ жизни; стремление к повышению умственной </w:t>
      </w:r>
      <w:r w:rsidRPr="001F70B4">
        <w:rPr>
          <w:rFonts w:ascii="Times New Roman" w:hAnsi="Times New Roman" w:cs="Times New Roman"/>
          <w:bCs/>
          <w:color w:val="000000"/>
          <w:sz w:val="28"/>
          <w:szCs w:val="28"/>
        </w:rPr>
        <w:t xml:space="preserve">и </w:t>
      </w:r>
      <w:r w:rsidRPr="001F70B4">
        <w:rPr>
          <w:rFonts w:ascii="Times New Roman" w:hAnsi="Times New Roman" w:cs="Times New Roman"/>
          <w:color w:val="000000"/>
          <w:sz w:val="28"/>
          <w:szCs w:val="28"/>
        </w:rPr>
        <w:t>физической работоспособности</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осознание необходимости личного вклада в жизнь общества;</w:t>
      </w:r>
    </w:p>
    <w:p w:rsidR="00D659F0" w:rsidRPr="001F70B4" w:rsidRDefault="00D659F0" w:rsidP="00D659F0">
      <w:pPr>
        <w:numPr>
          <w:ilvl w:val="0"/>
          <w:numId w:val="48"/>
        </w:numPr>
        <w:tabs>
          <w:tab w:val="left" w:pos="-1560"/>
          <w:tab w:val="center" w:pos="426"/>
        </w:tabs>
        <w:autoSpaceDE w:val="0"/>
        <w:autoSpaceDN w:val="0"/>
        <w:adjustRightInd w:val="0"/>
        <w:spacing w:after="0" w:line="240" w:lineRule="auto"/>
        <w:ind w:left="0" w:firstLine="0"/>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формировать желание улучшать свои личностные качества.</w:t>
      </w:r>
    </w:p>
    <w:p w:rsidR="00D659F0" w:rsidRPr="001F70B4" w:rsidRDefault="00D659F0" w:rsidP="00D659F0">
      <w:pPr>
        <w:tabs>
          <w:tab w:val="center" w:pos="426"/>
        </w:tabs>
        <w:autoSpaceDE w:val="0"/>
        <w:autoSpaceDN w:val="0"/>
        <w:adjustRightInd w:val="0"/>
        <w:spacing w:after="0" w:line="240" w:lineRule="auto"/>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«Социально - коммуникативное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Основная цель — обеспечение оптимального вхождения детей с ограниченными возможностями в общественную жизнь.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Цель: повышение уверенности ребенка в себе, укрепляние его эмоционального состояния. Задача—формирование знаний, умений и навыков, связанных с жиз</w:t>
      </w:r>
      <w:r w:rsidRPr="001F70B4">
        <w:rPr>
          <w:rFonts w:ascii="Times New Roman" w:hAnsi="Times New Roman" w:cs="Times New Roman"/>
          <w:color w:val="000000"/>
          <w:sz w:val="28"/>
          <w:szCs w:val="28"/>
        </w:rPr>
        <w:softHyphen/>
        <w:t>нью человека в обществе  на основе проигрывания моделей поведения в той или иной ситуации, фор</w:t>
      </w:r>
      <w:r w:rsidRPr="001F70B4">
        <w:rPr>
          <w:rFonts w:ascii="Times New Roman" w:hAnsi="Times New Roman" w:cs="Times New Roman"/>
          <w:color w:val="000000"/>
          <w:sz w:val="28"/>
          <w:szCs w:val="28"/>
        </w:rPr>
        <w:softHyphen/>
        <w:t>мирующих активную жизненную позицию, ориентирующих детей на самостоятель</w:t>
      </w:r>
      <w:r w:rsidRPr="001F70B4">
        <w:rPr>
          <w:rFonts w:ascii="Times New Roman" w:hAnsi="Times New Roman" w:cs="Times New Roman"/>
          <w:color w:val="000000"/>
          <w:sz w:val="28"/>
          <w:szCs w:val="28"/>
        </w:rPr>
        <w:softHyphen/>
        <w:t>ное принятие решений (формирование простейших алгоритмов поведения в наиболее типичных ситуациях):</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 пользование общественным транспортом; </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правила безопасности дорожного движения;</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 домашняя аптечка; </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пользование электроприборами;</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 — поведение в общественных местах (вокзал, магазин) и др.</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сведения о предметах или явлениях, представляющих опасность для человека (огонь, травматизм, ядовитые вещества).</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lastRenderedPageBreak/>
        <w:t xml:space="preserve">Задача — подготовка детей с ограниченными возможностями к самостоятельной жизнедеятельности, освоению первоначальных представлений социального характера и включения детей </w:t>
      </w:r>
      <w:r w:rsidRPr="001F70B4">
        <w:rPr>
          <w:rFonts w:ascii="Times New Roman" w:hAnsi="Times New Roman" w:cs="Times New Roman"/>
          <w:iCs/>
          <w:color w:val="000000"/>
          <w:sz w:val="28"/>
          <w:szCs w:val="28"/>
        </w:rPr>
        <w:t>с</w:t>
      </w:r>
      <w:r w:rsidRPr="001F70B4">
        <w:rPr>
          <w:rFonts w:ascii="Times New Roman" w:hAnsi="Times New Roman" w:cs="Times New Roman"/>
          <w:color w:val="000000"/>
          <w:sz w:val="28"/>
          <w:szCs w:val="28"/>
        </w:rPr>
        <w:t>ОВЗ в систему социальных отношений</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Работа осуществляется в трех направлениях:</w:t>
      </w:r>
    </w:p>
    <w:p w:rsidR="00D659F0" w:rsidRPr="001F70B4" w:rsidRDefault="00D659F0" w:rsidP="00D659F0">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в повседневной жизни</w:t>
      </w:r>
      <w:r w:rsidRPr="001F70B4">
        <w:rPr>
          <w:rFonts w:ascii="Times New Roman" w:hAnsi="Times New Roman" w:cs="Times New Roman"/>
          <w:color w:val="000000"/>
          <w:sz w:val="28"/>
          <w:szCs w:val="28"/>
        </w:rPr>
        <w:t xml:space="preserve"> путем привлечения внимания детей друг к другу, оказания взаимопомощи, участия в коллективных мероприятиях;</w:t>
      </w:r>
    </w:p>
    <w:p w:rsidR="00D659F0" w:rsidRPr="001F70B4" w:rsidRDefault="00D659F0" w:rsidP="00D659F0">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в процессе использования специальных игр и упражнений</w:t>
      </w:r>
      <w:r w:rsidRPr="001F70B4">
        <w:rPr>
          <w:rFonts w:ascii="Times New Roman" w:hAnsi="Times New Roman" w:cs="Times New Roman"/>
          <w:color w:val="000000"/>
          <w:sz w:val="28"/>
          <w:szCs w:val="28"/>
        </w:rPr>
        <w:t>, направленных на развитие представлений о себе, окружающих взрослых и сверстниках;</w:t>
      </w:r>
    </w:p>
    <w:p w:rsidR="00D659F0" w:rsidRPr="001F70B4" w:rsidRDefault="00D659F0" w:rsidP="00D659F0">
      <w:pPr>
        <w:numPr>
          <w:ilvl w:val="0"/>
          <w:numId w:val="16"/>
        </w:numPr>
        <w:tabs>
          <w:tab w:val="left" w:pos="499"/>
        </w:tabs>
        <w:autoSpaceDE w:val="0"/>
        <w:autoSpaceDN w:val="0"/>
        <w:adjustRightInd w:val="0"/>
        <w:spacing w:after="0" w:line="240" w:lineRule="auto"/>
        <w:ind w:left="0"/>
        <w:jc w:val="both"/>
        <w:rPr>
          <w:rFonts w:ascii="Times New Roman" w:hAnsi="Times New Roman" w:cs="Times New Roman"/>
          <w:color w:val="000000"/>
          <w:sz w:val="28"/>
          <w:szCs w:val="28"/>
        </w:rPr>
      </w:pPr>
      <w:r w:rsidRPr="001F70B4">
        <w:rPr>
          <w:rFonts w:ascii="Times New Roman" w:hAnsi="Times New Roman" w:cs="Times New Roman"/>
          <w:b/>
          <w:color w:val="000000"/>
          <w:sz w:val="28"/>
          <w:szCs w:val="28"/>
        </w:rPr>
        <w:t>в процессе обучения</w:t>
      </w:r>
      <w:r w:rsidRPr="001F70B4">
        <w:rPr>
          <w:rFonts w:ascii="Times New Roman" w:hAnsi="Times New Roman" w:cs="Times New Roman"/>
          <w:color w:val="000000"/>
          <w:sz w:val="28"/>
          <w:szCs w:val="28"/>
        </w:rPr>
        <w:t xml:space="preserve"> сюжетно-ролевым и театрализованным играм, играм-драматизациям, в которых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 результате у ребенка формируются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D659F0" w:rsidRPr="001F70B4" w:rsidRDefault="00D659F0" w:rsidP="00D659F0">
      <w:pPr>
        <w:autoSpaceDE w:val="0"/>
        <w:autoSpaceDN w:val="0"/>
        <w:adjustRightInd w:val="0"/>
        <w:spacing w:after="0" w:line="240" w:lineRule="auto"/>
        <w:rPr>
          <w:rFonts w:ascii="Times New Roman" w:hAnsi="Times New Roman" w:cs="Times New Roman"/>
          <w:b/>
          <w:bCs/>
          <w:color w:val="000000"/>
          <w:sz w:val="28"/>
          <w:szCs w:val="28"/>
        </w:rPr>
      </w:pP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«Познавательное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Задачи:</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Развивать все видов восприятия: зрительное, слуховое, тактильно-двигательное, обонятельное, вкусовое.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Формировать полноценное представление о внешних свойствах предметов, их форме, цвете, величине, запахе, вкусе, положении в пространстве и времени. </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Развивать мыслительные процессы: отождествление, сравнение, анализ, синтез, обобщение, классификация и абстрагирование.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Стимулировать развитие всех сторон речи (номинативной функции, фразовой речи и др.), способствовать обогащению и расширению словаря.</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Развитие любознательности, воображения; расширение запаса знаний и представлений об окружающем мире.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w:t>
      </w:r>
      <w:r w:rsidRPr="001F70B4">
        <w:rPr>
          <w:rFonts w:ascii="Times New Roman" w:hAnsi="Times New Roman" w:cs="Times New Roman"/>
          <w:bCs/>
          <w:color w:val="000000"/>
          <w:sz w:val="28"/>
          <w:szCs w:val="28"/>
        </w:rPr>
        <w:t xml:space="preserve">и </w:t>
      </w:r>
      <w:r w:rsidRPr="001F70B4">
        <w:rPr>
          <w:rFonts w:ascii="Times New Roman" w:hAnsi="Times New Roman" w:cs="Times New Roman"/>
          <w:color w:val="000000"/>
          <w:sz w:val="28"/>
          <w:szCs w:val="28"/>
        </w:rPr>
        <w:t>пространстве.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1F70B4">
        <w:rPr>
          <w:rFonts w:ascii="Times New Roman" w:hAnsi="Times New Roman" w:cs="Times New Roman"/>
          <w:color w:val="000000"/>
          <w:sz w:val="28"/>
          <w:szCs w:val="28"/>
        </w:rPr>
        <w:t>При планировании работы с детьми с ЗПР, интеллектуальными нарушениями объем программного материала предоставляется с учетом реальных возможностей дошколь</w:t>
      </w:r>
      <w:r w:rsidRPr="001F70B4">
        <w:rPr>
          <w:rFonts w:ascii="Times New Roman" w:hAnsi="Times New Roman" w:cs="Times New Roman"/>
          <w:color w:val="000000"/>
          <w:sz w:val="28"/>
          <w:szCs w:val="28"/>
        </w:rPr>
        <w:softHyphen/>
        <w:t xml:space="preserve">ников </w:t>
      </w:r>
    </w:p>
    <w:p w:rsidR="00D659F0" w:rsidRPr="001F70B4" w:rsidRDefault="00D659F0" w:rsidP="00D659F0">
      <w:pPr>
        <w:autoSpaceDE w:val="0"/>
        <w:autoSpaceDN w:val="0"/>
        <w:adjustRightInd w:val="0"/>
        <w:spacing w:after="0" w:line="240" w:lineRule="auto"/>
        <w:ind w:firstLine="709"/>
        <w:rPr>
          <w:rFonts w:ascii="Times New Roman" w:hAnsi="Times New Roman" w:cs="Times New Roman"/>
          <w:b/>
          <w:bCs/>
          <w:color w:val="000000"/>
          <w:sz w:val="28"/>
          <w:szCs w:val="28"/>
        </w:rPr>
      </w:pPr>
      <w:r w:rsidRPr="001F70B4">
        <w:rPr>
          <w:rFonts w:ascii="Times New Roman" w:hAnsi="Times New Roman" w:cs="Times New Roman"/>
          <w:b/>
          <w:bCs/>
          <w:color w:val="000000"/>
          <w:sz w:val="28"/>
          <w:szCs w:val="28"/>
        </w:rPr>
        <w:t>Образовательная область «Художественно – эстетическое развитие»</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Задача:  адаптировать тексты по лексическому и грамматическому строю с учетом уровня речевого развития (для детей с нарушениями речи, интеллектуальными нарушениями).Приобщение к искусству, музыке, изобразительной деятельности, конструированию.</w:t>
      </w:r>
    </w:p>
    <w:p w:rsidR="00D659F0" w:rsidRPr="001F70B4" w:rsidRDefault="00D659F0" w:rsidP="00D659F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B2923" w:rsidRDefault="000B2923" w:rsidP="00D659F0">
      <w:pPr>
        <w:pStyle w:val="42"/>
        <w:spacing w:before="0" w:after="0"/>
        <w:rPr>
          <w:sz w:val="28"/>
          <w:szCs w:val="28"/>
        </w:rPr>
      </w:pPr>
      <w:bookmarkStart w:id="114" w:name="_Toc343979546"/>
      <w:bookmarkStart w:id="115" w:name="_Toc345663177"/>
    </w:p>
    <w:p w:rsidR="000B2923" w:rsidRDefault="000B2923" w:rsidP="00D659F0">
      <w:pPr>
        <w:pStyle w:val="42"/>
        <w:spacing w:before="0" w:after="0"/>
        <w:rPr>
          <w:sz w:val="28"/>
          <w:szCs w:val="28"/>
        </w:rPr>
      </w:pPr>
    </w:p>
    <w:p w:rsidR="000B2923" w:rsidRDefault="000B2923" w:rsidP="00D659F0">
      <w:pPr>
        <w:pStyle w:val="42"/>
        <w:spacing w:before="0" w:after="0"/>
        <w:rPr>
          <w:sz w:val="28"/>
          <w:szCs w:val="28"/>
        </w:rPr>
      </w:pPr>
    </w:p>
    <w:p w:rsidR="00D659F0" w:rsidRPr="001F70B4" w:rsidRDefault="00D659F0" w:rsidP="00D659F0">
      <w:pPr>
        <w:pStyle w:val="42"/>
        <w:spacing w:before="0" w:after="0"/>
        <w:rPr>
          <w:sz w:val="28"/>
          <w:szCs w:val="28"/>
        </w:rPr>
      </w:pPr>
      <w:r w:rsidRPr="001F70B4">
        <w:rPr>
          <w:sz w:val="28"/>
          <w:szCs w:val="28"/>
        </w:rPr>
        <w:t>КАРТА</w:t>
      </w:r>
      <w:bookmarkStart w:id="116" w:name="_Toc343979548"/>
      <w:bookmarkStart w:id="117" w:name="_Toc343979547"/>
      <w:bookmarkEnd w:id="114"/>
      <w:bookmarkEnd w:id="116"/>
      <w:r w:rsidRPr="001F70B4">
        <w:rPr>
          <w:sz w:val="28"/>
          <w:szCs w:val="28"/>
        </w:rPr>
        <w:t xml:space="preserve">усвоения </w:t>
      </w:r>
      <w:r w:rsidR="001F70B4" w:rsidRPr="001F70B4">
        <w:rPr>
          <w:sz w:val="28"/>
          <w:szCs w:val="28"/>
        </w:rPr>
        <w:t xml:space="preserve">дошкольниками </w:t>
      </w:r>
      <w:r w:rsidRPr="001F70B4">
        <w:rPr>
          <w:sz w:val="28"/>
          <w:szCs w:val="28"/>
        </w:rPr>
        <w:t>социальных норм и правил</w:t>
      </w:r>
      <w:bookmarkEnd w:id="115"/>
      <w:bookmarkEnd w:id="117"/>
    </w:p>
    <w:p w:rsidR="00D659F0" w:rsidRPr="001F70B4" w:rsidRDefault="00D659F0" w:rsidP="00D659F0">
      <w:pPr>
        <w:shd w:val="clear" w:color="auto" w:fill="FFFFFF"/>
        <w:tabs>
          <w:tab w:val="left" w:pos="3206"/>
          <w:tab w:val="left" w:pos="5693"/>
        </w:tabs>
        <w:spacing w:after="0" w:line="240" w:lineRule="auto"/>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5"/>
        <w:gridCol w:w="9125"/>
      </w:tblGrid>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z w:val="28"/>
                <w:szCs w:val="28"/>
              </w:rPr>
            </w:pPr>
            <w:r w:rsidRPr="001F70B4">
              <w:rPr>
                <w:rFonts w:ascii="Times New Roman" w:hAnsi="Times New Roman" w:cs="Times New Roman"/>
                <w:color w:val="000000"/>
                <w:sz w:val="28"/>
                <w:szCs w:val="28"/>
              </w:rPr>
              <w:t>Возраст</w:t>
            </w:r>
          </w:p>
        </w:tc>
        <w:tc>
          <w:tcPr>
            <w:tcW w:w="9125"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z w:val="28"/>
                <w:szCs w:val="28"/>
              </w:rPr>
            </w:pPr>
            <w:r w:rsidRPr="001F70B4">
              <w:rPr>
                <w:rFonts w:ascii="Times New Roman" w:hAnsi="Times New Roman" w:cs="Times New Roman"/>
                <w:color w:val="000000"/>
                <w:sz w:val="28"/>
                <w:szCs w:val="28"/>
              </w:rPr>
              <w:t>Социальные нормы и правила</w:t>
            </w:r>
          </w:p>
        </w:tc>
      </w:tr>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spacing w:val="10"/>
                <w:w w:val="117"/>
                <w:sz w:val="28"/>
                <w:szCs w:val="28"/>
              </w:rPr>
              <w:t>1</w:t>
            </w:r>
          </w:p>
        </w:tc>
        <w:tc>
          <w:tcPr>
            <w:tcW w:w="9125"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spacing w:val="10"/>
                <w:w w:val="117"/>
                <w:sz w:val="28"/>
                <w:szCs w:val="28"/>
              </w:rPr>
              <w:t>2</w:t>
            </w:r>
          </w:p>
        </w:tc>
      </w:tr>
      <w:tr w:rsidR="00D659F0" w:rsidRPr="001F70B4" w:rsidTr="00F91535">
        <w:trPr>
          <w:trHeight w:val="2676"/>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w w:val="117"/>
                <w:sz w:val="28"/>
                <w:szCs w:val="28"/>
              </w:rPr>
              <w:t>3-4</w:t>
            </w:r>
          </w:p>
        </w:tc>
        <w:tc>
          <w:tcPr>
            <w:tcW w:w="9125" w:type="dxa"/>
          </w:tcPr>
          <w:p w:rsidR="00D659F0" w:rsidRPr="001F70B4" w:rsidRDefault="00D659F0" w:rsidP="00F91535">
            <w:pPr>
              <w:shd w:val="clear" w:color="auto" w:fill="FFFFFF"/>
              <w:tabs>
                <w:tab w:val="left" w:pos="3806"/>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Ориентируется на требования взрослого, может (но не всегда) переносить эти требования в разные ситуации. Выделяет несоответствие поведения другого ребенка требованиям взрослого. Вежливо обращается к взрослым, здоровается и прощается, говорит «спасибо», «пожалуйста».</w:t>
            </w:r>
          </w:p>
          <w:p w:rsidR="00D659F0" w:rsidRPr="001F70B4" w:rsidRDefault="00D659F0" w:rsidP="00F91535">
            <w:pPr>
              <w:tabs>
                <w:tab w:val="left" w:pos="3206"/>
                <w:tab w:val="left" w:pos="5693"/>
              </w:tabs>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По указанию взрослого убирает игрушки, доводит не очень интересное дело до конца, выполняет простейшие трудовые действия. По требованию взрослого или по просьбе сверстника может помочь последнему, пожалеть его, поделиться игрушкой. По просьбе взрослого может сдерживать агрессивные реакции.</w:t>
            </w:r>
          </w:p>
        </w:tc>
      </w:tr>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iCs/>
                <w:color w:val="000000"/>
                <w:w w:val="117"/>
                <w:sz w:val="28"/>
                <w:szCs w:val="28"/>
              </w:rPr>
              <w:t>4</w:t>
            </w:r>
            <w:r w:rsidRPr="001F70B4">
              <w:rPr>
                <w:rFonts w:ascii="Times New Roman" w:hAnsi="Times New Roman" w:cs="Times New Roman"/>
                <w:color w:val="000000"/>
                <w:w w:val="117"/>
                <w:sz w:val="28"/>
                <w:szCs w:val="28"/>
              </w:rPr>
              <w:t>—5</w:t>
            </w:r>
          </w:p>
        </w:tc>
        <w:tc>
          <w:tcPr>
            <w:tcW w:w="9125" w:type="dxa"/>
          </w:tcPr>
          <w:p w:rsidR="00D659F0" w:rsidRPr="001F70B4" w:rsidRDefault="00D659F0" w:rsidP="00F91535">
            <w:pPr>
              <w:shd w:val="clear" w:color="auto" w:fill="FFFFFF"/>
              <w:tabs>
                <w:tab w:val="left" w:pos="2352"/>
                <w:tab w:val="left" w:pos="8606"/>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В поведении сверстников и своем выделяет несоответствие нормам и правилам. Эмоционально переживает, когда поступает не так, «как надо». Усиливается взаимный контроль над поведением друг друга. Без напоминания взрослого может убрать игрушки, выполнять трудовые обязанности, доводить дело до конца.</w:t>
            </w:r>
          </w:p>
          <w:p w:rsidR="00D659F0" w:rsidRPr="001F70B4" w:rsidRDefault="00D659F0" w:rsidP="00F91535">
            <w:pPr>
              <w:shd w:val="clear" w:color="auto" w:fill="FFFFFF"/>
              <w:tabs>
                <w:tab w:val="left" w:pos="7776"/>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Однако в процессе самой деятельности может отвлекаться на более интересные занятия. Во взаимопонимании с другими может (но не всегда) проявлять социально одобряемые формы поведения.</w:t>
            </w:r>
          </w:p>
          <w:p w:rsidR="00D659F0" w:rsidRPr="001F70B4" w:rsidRDefault="00D659F0" w:rsidP="00F91535">
            <w:pPr>
              <w:tabs>
                <w:tab w:val="left" w:pos="3206"/>
                <w:tab w:val="left" w:pos="5693"/>
              </w:tabs>
              <w:spacing w:after="0" w:line="240" w:lineRule="auto"/>
              <w:rPr>
                <w:rFonts w:ascii="Times New Roman" w:hAnsi="Times New Roman" w:cs="Times New Roman"/>
                <w:iCs/>
                <w:color w:val="000000"/>
                <w:sz w:val="28"/>
                <w:szCs w:val="28"/>
              </w:rPr>
            </w:pPr>
            <w:r w:rsidRPr="001F70B4">
              <w:rPr>
                <w:rFonts w:ascii="Times New Roman" w:hAnsi="Times New Roman" w:cs="Times New Roman"/>
                <w:color w:val="000000"/>
                <w:sz w:val="28"/>
                <w:szCs w:val="28"/>
              </w:rPr>
              <w:t xml:space="preserve">Формируются представления об особенностях </w:t>
            </w:r>
            <w:r w:rsidRPr="001F70B4">
              <w:rPr>
                <w:rFonts w:ascii="Times New Roman" w:hAnsi="Times New Roman" w:cs="Times New Roman"/>
                <w:iCs/>
                <w:color w:val="000000"/>
                <w:sz w:val="28"/>
                <w:szCs w:val="28"/>
              </w:rPr>
              <w:t>полового поведения.</w:t>
            </w:r>
          </w:p>
          <w:p w:rsidR="00D659F0" w:rsidRPr="001F70B4" w:rsidRDefault="00D659F0" w:rsidP="00F91535">
            <w:pPr>
              <w:tabs>
                <w:tab w:val="left" w:pos="3206"/>
                <w:tab w:val="left" w:pos="5693"/>
              </w:tabs>
              <w:spacing w:after="0" w:line="240" w:lineRule="auto"/>
              <w:rPr>
                <w:rFonts w:ascii="Times New Roman" w:hAnsi="Times New Roman" w:cs="Times New Roman"/>
                <w:color w:val="000000"/>
                <w:sz w:val="28"/>
                <w:szCs w:val="28"/>
              </w:rPr>
            </w:pPr>
          </w:p>
        </w:tc>
      </w:tr>
      <w:tr w:rsidR="00D659F0" w:rsidRPr="001F70B4" w:rsidTr="00F91535">
        <w:trPr>
          <w:trHeight w:val="62"/>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iCs/>
                <w:color w:val="000000"/>
                <w:w w:val="117"/>
                <w:sz w:val="28"/>
                <w:szCs w:val="28"/>
              </w:rPr>
              <w:t>5-6</w:t>
            </w:r>
          </w:p>
        </w:tc>
        <w:tc>
          <w:tcPr>
            <w:tcW w:w="9125" w:type="dxa"/>
          </w:tcPr>
          <w:p w:rsidR="00D659F0" w:rsidRPr="001F70B4" w:rsidRDefault="00D659F0" w:rsidP="00F91535">
            <w:pPr>
              <w:shd w:val="clear" w:color="auto" w:fill="FFFFFF"/>
              <w:tabs>
                <w:tab w:val="left" w:pos="4862"/>
                <w:tab w:val="left" w:pos="6130"/>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Может регулировать поведение на основе усвоенных норм и правил и несоответствие своих этических представлений, а не в ответ на требования других людей.</w:t>
            </w:r>
          </w:p>
          <w:p w:rsidR="00D659F0" w:rsidRPr="001F70B4" w:rsidRDefault="00D659F0" w:rsidP="00F91535">
            <w:pPr>
              <w:shd w:val="clear" w:color="auto" w:fill="FFFFFF"/>
              <w:tabs>
                <w:tab w:val="left" w:pos="4075"/>
              </w:tabs>
              <w:spacing w:after="0" w:line="240" w:lineRule="auto"/>
              <w:rPr>
                <w:rFonts w:ascii="Times New Roman" w:hAnsi="Times New Roman" w:cs="Times New Roman"/>
                <w:sz w:val="28"/>
                <w:szCs w:val="28"/>
              </w:rPr>
            </w:pPr>
            <w:r w:rsidRPr="001F70B4">
              <w:rPr>
                <w:rFonts w:ascii="Times New Roman" w:hAnsi="Times New Roman" w:cs="Times New Roman"/>
                <w:color w:val="000000"/>
                <w:sz w:val="28"/>
                <w:szCs w:val="28"/>
              </w:rPr>
              <w:t>Эмоционально переживает несоблюдение ими  норм и правил и несоответствие поведения своим этический представлениям. Без контроля со стороны взрослого, не отвлекаясь, может выполнять трудовые обязанности, доводить до конца малопривлекательную работу, наводить порядок в комнате. Поведение становится более сдержанным. Дружно играет, сдерживает агрессивные реакции, делится, справедливо распределяет роли, помогает во взаимодействии с друзьями.</w:t>
            </w:r>
          </w:p>
        </w:tc>
      </w:tr>
      <w:tr w:rsidR="00D659F0" w:rsidRPr="001F70B4" w:rsidTr="00F91535">
        <w:trPr>
          <w:trHeight w:val="1953"/>
        </w:trPr>
        <w:tc>
          <w:tcPr>
            <w:tcW w:w="1101" w:type="dxa"/>
          </w:tcPr>
          <w:p w:rsidR="00D659F0" w:rsidRPr="001F70B4" w:rsidRDefault="00D659F0" w:rsidP="00F91535">
            <w:pPr>
              <w:tabs>
                <w:tab w:val="left" w:pos="3206"/>
                <w:tab w:val="left" w:pos="5693"/>
              </w:tabs>
              <w:spacing w:after="0" w:line="240" w:lineRule="auto"/>
              <w:jc w:val="center"/>
              <w:rPr>
                <w:rFonts w:ascii="Times New Roman" w:hAnsi="Times New Roman" w:cs="Times New Roman"/>
                <w:color w:val="000000"/>
                <w:spacing w:val="10"/>
                <w:w w:val="117"/>
                <w:sz w:val="28"/>
                <w:szCs w:val="28"/>
              </w:rPr>
            </w:pPr>
            <w:r w:rsidRPr="001F70B4">
              <w:rPr>
                <w:rFonts w:ascii="Times New Roman" w:hAnsi="Times New Roman" w:cs="Times New Roman"/>
                <w:color w:val="000000"/>
                <w:w w:val="117"/>
                <w:sz w:val="28"/>
                <w:szCs w:val="28"/>
              </w:rPr>
              <w:t>6-7</w:t>
            </w:r>
          </w:p>
        </w:tc>
        <w:tc>
          <w:tcPr>
            <w:tcW w:w="9125" w:type="dxa"/>
          </w:tcPr>
          <w:p w:rsidR="00D659F0" w:rsidRPr="001F70B4" w:rsidRDefault="00D659F0" w:rsidP="00F91535">
            <w:pPr>
              <w:tabs>
                <w:tab w:val="left" w:pos="3206"/>
                <w:tab w:val="left" w:pos="5693"/>
              </w:tabs>
              <w:spacing w:after="0" w:line="240" w:lineRule="auto"/>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Повышаются возможности саморегуляции поведения. Без напоминания взрослых, самостоятельно выполняют усвоенные нормы и правила, в том числе этические. Однако только некоторые дети могут регулировать свое поведение независимо от их отношения к другим </w:t>
            </w:r>
            <w:r w:rsidRPr="001F70B4">
              <w:rPr>
                <w:rFonts w:ascii="Times New Roman" w:hAnsi="Times New Roman" w:cs="Times New Roman"/>
                <w:iCs/>
                <w:color w:val="000000"/>
                <w:sz w:val="28"/>
                <w:szCs w:val="28"/>
              </w:rPr>
              <w:t>участникам</w:t>
            </w:r>
            <w:r w:rsidRPr="001F70B4">
              <w:rPr>
                <w:rFonts w:ascii="Times New Roman" w:hAnsi="Times New Roman" w:cs="Times New Roman"/>
                <w:color w:val="000000"/>
                <w:sz w:val="28"/>
                <w:szCs w:val="28"/>
              </w:rPr>
              <w:t>взаимодействия и от своих желаний и интересов; отстаивать усвоенные нормы и правила, свои этические представления перед ровесниками и взрослыми</w:t>
            </w:r>
          </w:p>
        </w:tc>
      </w:tr>
    </w:tbl>
    <w:p w:rsidR="00AB179D" w:rsidRPr="001F70B4" w:rsidRDefault="00AB179D" w:rsidP="00352ADC">
      <w:pPr>
        <w:rPr>
          <w:rFonts w:ascii="Times New Roman" w:hAnsi="Times New Roman" w:cs="Times New Roman"/>
          <w:b/>
          <w:sz w:val="28"/>
          <w:szCs w:val="28"/>
        </w:rPr>
      </w:pPr>
    </w:p>
    <w:p w:rsidR="00AB179D" w:rsidRPr="001F70B4" w:rsidRDefault="00AB179D" w:rsidP="00D659F0">
      <w:pPr>
        <w:pStyle w:val="15"/>
        <w:numPr>
          <w:ilvl w:val="0"/>
          <w:numId w:val="44"/>
        </w:numPr>
        <w:ind w:right="0"/>
        <w:rPr>
          <w:u w:val="none"/>
        </w:rPr>
      </w:pPr>
      <w:bookmarkStart w:id="118" w:name="_Toc343977240"/>
      <w:bookmarkStart w:id="119" w:name="_Toc343979526"/>
      <w:bookmarkStart w:id="120" w:name="_Toc343974769"/>
      <w:bookmarkStart w:id="121" w:name="_Toc343974960"/>
      <w:bookmarkStart w:id="122" w:name="_Toc345663150"/>
      <w:r w:rsidRPr="001F70B4">
        <w:rPr>
          <w:u w:val="none"/>
        </w:rPr>
        <w:lastRenderedPageBreak/>
        <w:t>ОРГАНИЗАЦИЯ СИСТЕМЫ ВЗАИМОДЕЙСТВИЙ</w:t>
      </w:r>
      <w:bookmarkStart w:id="123" w:name="_Toc343974770"/>
      <w:bookmarkStart w:id="124" w:name="_Toc343974961"/>
      <w:bookmarkStart w:id="125" w:name="_Toc343977241"/>
      <w:bookmarkStart w:id="126" w:name="_Toc343977325"/>
      <w:bookmarkStart w:id="127" w:name="_Toc343977720"/>
      <w:bookmarkStart w:id="128" w:name="_Toc343979527"/>
      <w:bookmarkEnd w:id="118"/>
      <w:bookmarkEnd w:id="119"/>
      <w:bookmarkEnd w:id="120"/>
      <w:bookmarkEnd w:id="121"/>
      <w:r w:rsidRPr="001F70B4">
        <w:rPr>
          <w:u w:val="none"/>
        </w:rPr>
        <w:t>ПЕДАГОГА-ПСИХОЛОГА</w:t>
      </w:r>
      <w:bookmarkEnd w:id="122"/>
      <w:bookmarkEnd w:id="123"/>
      <w:bookmarkEnd w:id="124"/>
      <w:bookmarkEnd w:id="125"/>
      <w:bookmarkEnd w:id="126"/>
      <w:bookmarkEnd w:id="127"/>
      <w:bookmarkEnd w:id="128"/>
    </w:p>
    <w:p w:rsidR="00AB179D" w:rsidRPr="001F70B4" w:rsidRDefault="00AB179D" w:rsidP="00AB179D">
      <w:pPr>
        <w:shd w:val="clear" w:color="auto" w:fill="FFFFFF"/>
        <w:spacing w:after="0" w:line="240" w:lineRule="auto"/>
        <w:ind w:firstLine="567"/>
        <w:jc w:val="center"/>
        <w:rPr>
          <w:rFonts w:ascii="Times New Roman" w:hAnsi="Times New Roman" w:cs="Times New Roman"/>
          <w:b/>
          <w:sz w:val="28"/>
          <w:szCs w:val="28"/>
        </w:rPr>
      </w:pPr>
    </w:p>
    <w:p w:rsidR="00AB179D" w:rsidRPr="001F70B4" w:rsidRDefault="00D659F0" w:rsidP="00D659F0">
      <w:pPr>
        <w:pStyle w:val="21"/>
        <w:ind w:right="0"/>
        <w:jc w:val="left"/>
        <w:outlineLvl w:val="1"/>
      </w:pPr>
      <w:bookmarkStart w:id="129" w:name="_Toc345663151"/>
      <w:r w:rsidRPr="001F70B4">
        <w:t>4</w:t>
      </w:r>
      <w:r w:rsidR="00AB179D" w:rsidRPr="001F70B4">
        <w:t>.1.  Взаимодействие педагога-психолога со специалистами МБДОУ в условиях реализации ФГ</w:t>
      </w:r>
      <w:bookmarkEnd w:id="129"/>
      <w:r w:rsidR="00352ADC" w:rsidRPr="001F70B4">
        <w:t>ОС</w:t>
      </w:r>
    </w:p>
    <w:p w:rsidR="00AB179D" w:rsidRPr="001F70B4" w:rsidRDefault="00AB179D" w:rsidP="00AB179D">
      <w:pPr>
        <w:pStyle w:val="42"/>
        <w:spacing w:before="0" w:after="0"/>
        <w:rPr>
          <w:rStyle w:val="a6"/>
          <w:b/>
          <w:sz w:val="28"/>
          <w:szCs w:val="28"/>
        </w:rPr>
      </w:pPr>
      <w:bookmarkStart w:id="130" w:name="_Toc343979528"/>
      <w:bookmarkStart w:id="131" w:name="_Toc345663152"/>
      <w:r w:rsidRPr="001F70B4">
        <w:rPr>
          <w:rStyle w:val="a6"/>
          <w:b/>
          <w:sz w:val="28"/>
          <w:szCs w:val="28"/>
        </w:rPr>
        <w:t>С руководителем МБДОУ</w:t>
      </w:r>
      <w:bookmarkEnd w:id="130"/>
      <w:bookmarkEnd w:id="131"/>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Участвует в обсуждении актуальных направлений работы образовательного учреждения, совместно с администрацией планирует свою деятельность с целью достижения поставленных педагогическим коллективом целей  и задач.</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Уточняет запрос на психологическое сопровождение воспитательно-образовательного про</w:t>
      </w:r>
      <w:r w:rsidRPr="001F70B4">
        <w:rPr>
          <w:rFonts w:ascii="Times New Roman" w:hAnsi="Times New Roman" w:cs="Times New Roman"/>
          <w:color w:val="000000"/>
          <w:sz w:val="28"/>
          <w:szCs w:val="28"/>
        </w:rPr>
        <w:softHyphen/>
        <w:t>цесса, на формы и методы работы, которые будут эффективны для данного образовательного учреждения.</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 xml:space="preserve">Осуществляет поддержку в разрешении спорных и конфликтных ситуаций в коллективе. </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 xml:space="preserve">Принимает участие в расстановке кадров с учетом психологических особенностей педагогов </w:t>
      </w:r>
      <w:r w:rsidRPr="001F70B4">
        <w:rPr>
          <w:rFonts w:ascii="Times New Roman" w:hAnsi="Times New Roman" w:cs="Times New Roman"/>
          <w:bCs/>
          <w:color w:val="000000"/>
          <w:sz w:val="28"/>
          <w:szCs w:val="28"/>
        </w:rPr>
        <w:t>и воспитателей</w:t>
      </w:r>
      <w:r w:rsidRPr="001F70B4">
        <w:rPr>
          <w:rFonts w:ascii="Times New Roman" w:hAnsi="Times New Roman" w:cs="Times New Roman"/>
          <w:b/>
          <w:bCs/>
          <w:color w:val="000000"/>
          <w:sz w:val="28"/>
          <w:szCs w:val="28"/>
        </w:rPr>
        <w:t>.</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Предоставляет отчетную документацию.</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Проводит индивидуальное психологическое консультирование (по запросу).</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Участвует в комплектовании групп с учетом индивидуальных психологических особенностей детей.</w:t>
      </w:r>
    </w:p>
    <w:p w:rsidR="00AB179D" w:rsidRPr="001F70B4" w:rsidRDefault="00AB179D" w:rsidP="002D782D">
      <w:pPr>
        <w:widowControl w:val="0"/>
        <w:numPr>
          <w:ilvl w:val="0"/>
          <w:numId w:val="26"/>
        </w:numPr>
        <w:shd w:val="clear" w:color="auto" w:fill="FFFFFF"/>
        <w:tabs>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При необходимости рекомендует администрации направлять ребенка с особенностями раз</w:t>
      </w:r>
      <w:r w:rsidRPr="001F70B4">
        <w:rPr>
          <w:rFonts w:ascii="Times New Roman" w:hAnsi="Times New Roman" w:cs="Times New Roman"/>
          <w:color w:val="000000"/>
          <w:sz w:val="28"/>
          <w:szCs w:val="28"/>
        </w:rPr>
        <w:softHyphen/>
        <w:t>вития на ГПМПК.</w:t>
      </w:r>
    </w:p>
    <w:p w:rsidR="00AB179D" w:rsidRPr="001F70B4" w:rsidRDefault="00AB179D" w:rsidP="002D782D">
      <w:pPr>
        <w:widowControl w:val="0"/>
        <w:numPr>
          <w:ilvl w:val="0"/>
          <w:numId w:val="26"/>
        </w:numPr>
        <w:shd w:val="clear" w:color="auto" w:fill="FFFFFF"/>
        <w:tabs>
          <w:tab w:val="left" w:pos="-1560"/>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Обеспечивает психологическую безопасность всех участников воспитательно-образовательного процесса.</w:t>
      </w:r>
    </w:p>
    <w:p w:rsidR="00AB179D" w:rsidRPr="001F70B4" w:rsidRDefault="00AB179D" w:rsidP="002D782D">
      <w:pPr>
        <w:widowControl w:val="0"/>
        <w:numPr>
          <w:ilvl w:val="0"/>
          <w:numId w:val="26"/>
        </w:numPr>
        <w:shd w:val="clear" w:color="auto" w:fill="FFFFFF"/>
        <w:tabs>
          <w:tab w:val="left" w:pos="254"/>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экстренную психологическую помощь в нештатных и чрезвычайных ситуациях.</w:t>
      </w:r>
    </w:p>
    <w:p w:rsidR="00AB179D" w:rsidRPr="001F70B4" w:rsidRDefault="00AB179D" w:rsidP="00AB179D">
      <w:pPr>
        <w:pStyle w:val="5"/>
        <w:spacing w:before="0" w:after="0"/>
        <w:rPr>
          <w:rStyle w:val="a6"/>
          <w:b/>
          <w:sz w:val="28"/>
          <w:szCs w:val="28"/>
        </w:rPr>
      </w:pPr>
      <w:bookmarkStart w:id="132" w:name="_Toc343979529"/>
      <w:bookmarkStart w:id="133" w:name="_Toc345663153"/>
      <w:r w:rsidRPr="001F70B4">
        <w:rPr>
          <w:rStyle w:val="a6"/>
          <w:b/>
          <w:sz w:val="28"/>
          <w:szCs w:val="28"/>
        </w:rPr>
        <w:t>С</w:t>
      </w:r>
      <w:bookmarkEnd w:id="132"/>
      <w:bookmarkEnd w:id="133"/>
      <w:r w:rsidR="001F70B4" w:rsidRPr="001F70B4">
        <w:rPr>
          <w:rStyle w:val="a6"/>
          <w:b/>
          <w:sz w:val="28"/>
          <w:szCs w:val="28"/>
        </w:rPr>
        <w:t>о старшим воспитателем</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разработке основной общеобразовательной программы ДОУ в соответствии с ФГ</w:t>
      </w:r>
      <w:r w:rsidR="00352ADC" w:rsidRPr="001F70B4">
        <w:rPr>
          <w:rFonts w:ascii="Times New Roman" w:hAnsi="Times New Roman" w:cs="Times New Roman"/>
          <w:color w:val="000000"/>
          <w:sz w:val="28"/>
          <w:szCs w:val="28"/>
        </w:rPr>
        <w:t>ОС</w:t>
      </w:r>
      <w:r w:rsidRPr="001F70B4">
        <w:rPr>
          <w:rFonts w:ascii="Times New Roman" w:hAnsi="Times New Roman" w:cs="Times New Roman"/>
          <w:color w:val="000000"/>
          <w:sz w:val="28"/>
          <w:szCs w:val="28"/>
        </w:rPr>
        <w:t>.</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Составляет индивидуальные образо</w:t>
      </w:r>
      <w:r w:rsidRPr="001F70B4">
        <w:rPr>
          <w:rFonts w:ascii="Times New Roman" w:hAnsi="Times New Roman" w:cs="Times New Roman"/>
          <w:color w:val="000000"/>
          <w:sz w:val="28"/>
          <w:szCs w:val="28"/>
        </w:rPr>
        <w:softHyphen/>
        <w:t>вательные маршруты (содержание психолого-педагогической работы по организации взаимодействия взрослых и детей в освоении образовательных областей).</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Анализирует психологический компонент в организации воспитательной работы в учрежде</w:t>
      </w:r>
      <w:r w:rsidRPr="001F70B4">
        <w:rPr>
          <w:rFonts w:ascii="Times New Roman" w:hAnsi="Times New Roman" w:cs="Times New Roman"/>
          <w:color w:val="000000"/>
          <w:sz w:val="28"/>
          <w:szCs w:val="28"/>
        </w:rPr>
        <w:softHyphen/>
        <w:t>нии и вносит предложения по повышению эффективного психологического сопровождения воспитательно-образовательного процесса.</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разработках методических и информационных материалов по психоло</w:t>
      </w:r>
      <w:r w:rsidR="0088165C" w:rsidRPr="001F70B4">
        <w:rPr>
          <w:rFonts w:ascii="Times New Roman" w:hAnsi="Times New Roman" w:cs="Times New Roman"/>
          <w:color w:val="000000"/>
          <w:sz w:val="28"/>
          <w:szCs w:val="28"/>
        </w:rPr>
        <w:t>го-педаго</w:t>
      </w:r>
      <w:r w:rsidRPr="001F70B4">
        <w:rPr>
          <w:rFonts w:ascii="Times New Roman" w:hAnsi="Times New Roman" w:cs="Times New Roman"/>
          <w:color w:val="000000"/>
          <w:sz w:val="28"/>
          <w:szCs w:val="28"/>
        </w:rPr>
        <w:t>гическим вопросам.</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Разрабатывает программы по повышению психологической компетентности участников об</w:t>
      </w:r>
      <w:r w:rsidRPr="001F70B4">
        <w:rPr>
          <w:rFonts w:ascii="Times New Roman" w:hAnsi="Times New Roman" w:cs="Times New Roman"/>
          <w:color w:val="000000"/>
          <w:sz w:val="28"/>
          <w:szCs w:val="28"/>
        </w:rPr>
        <w:softHyphen/>
        <w:t>разовательного процесса (педагогический коллектив, родители).</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комплектовании кружков и творческих объединений с учетом индивидуальных особенностей дошкольников. В рамках консультативной помощи родителям участвует в выборе дополнительного обучения и его направленности.</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деятельности педагогического и иных советов образовательного учреждения, психолого-педагогических консилиумов, творческих групп.</w:t>
      </w:r>
    </w:p>
    <w:p w:rsidR="00AB179D" w:rsidRPr="001F70B4" w:rsidRDefault="00AB179D" w:rsidP="002D782D">
      <w:pPr>
        <w:widowControl w:val="0"/>
        <w:numPr>
          <w:ilvl w:val="0"/>
          <w:numId w:val="27"/>
        </w:numPr>
        <w:shd w:val="clear" w:color="auto" w:fill="FFFFFF"/>
        <w:tabs>
          <w:tab w:val="left" w:pos="168"/>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Вносит предложения по совершенствованию образовате</w:t>
      </w:r>
      <w:r w:rsidR="0088165C" w:rsidRPr="001F70B4">
        <w:rPr>
          <w:rFonts w:ascii="Times New Roman" w:hAnsi="Times New Roman" w:cs="Times New Roman"/>
          <w:color w:val="000000"/>
          <w:sz w:val="28"/>
          <w:szCs w:val="28"/>
        </w:rPr>
        <w:t>льного процесса в дошкольном уч</w:t>
      </w:r>
      <w:r w:rsidRPr="001F70B4">
        <w:rPr>
          <w:rFonts w:ascii="Times New Roman" w:hAnsi="Times New Roman" w:cs="Times New Roman"/>
          <w:color w:val="000000"/>
          <w:sz w:val="28"/>
          <w:szCs w:val="28"/>
        </w:rPr>
        <w:t xml:space="preserve">реждении с точки зрения создания в нем психологического </w:t>
      </w:r>
      <w:r w:rsidRPr="001F70B4">
        <w:rPr>
          <w:rFonts w:ascii="Times New Roman" w:hAnsi="Times New Roman" w:cs="Times New Roman"/>
          <w:color w:val="000000"/>
          <w:sz w:val="28"/>
          <w:szCs w:val="28"/>
        </w:rPr>
        <w:lastRenderedPageBreak/>
        <w:t>комфорта.</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Выступает консультантом по вопросам создания предметно-развивающей среды.</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поддержку в развитии ИКТ.</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Представляет документацию установленного образца (план работы, аналитические справки, анализ работы за год).</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психологическое сопровождение конкурсов (профессиональных, детских, конкурсов для родителей и т.д.), организованных на базе ДОУ.</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во внедрении и адаптации новых программ работы (ФГ</w:t>
      </w:r>
      <w:r w:rsidR="00352ADC" w:rsidRPr="001F70B4">
        <w:rPr>
          <w:rFonts w:ascii="Times New Roman" w:hAnsi="Times New Roman" w:cs="Times New Roman"/>
          <w:color w:val="000000"/>
          <w:sz w:val="28"/>
          <w:szCs w:val="28"/>
        </w:rPr>
        <w:t>ОС</w:t>
      </w:r>
      <w:r w:rsidRPr="001F70B4">
        <w:rPr>
          <w:rFonts w:ascii="Times New Roman" w:hAnsi="Times New Roman" w:cs="Times New Roman"/>
          <w:color w:val="000000"/>
          <w:sz w:val="28"/>
          <w:szCs w:val="28"/>
        </w:rPr>
        <w:t>, мультимедийные техно</w:t>
      </w:r>
      <w:r w:rsidRPr="001F70B4">
        <w:rPr>
          <w:rFonts w:ascii="Times New Roman" w:hAnsi="Times New Roman" w:cs="Times New Roman"/>
          <w:color w:val="000000"/>
          <w:sz w:val="28"/>
          <w:szCs w:val="28"/>
        </w:rPr>
        <w:softHyphen/>
        <w:t>логии, ИКТ-технологии).</w:t>
      </w:r>
    </w:p>
    <w:p w:rsidR="00AB179D" w:rsidRPr="001F70B4" w:rsidRDefault="00AB179D" w:rsidP="002D782D">
      <w:pPr>
        <w:widowControl w:val="0"/>
        <w:numPr>
          <w:ilvl w:val="0"/>
          <w:numId w:val="27"/>
        </w:numPr>
        <w:shd w:val="clear" w:color="auto" w:fill="FFFFFF"/>
        <w:tabs>
          <w:tab w:val="left" w:pos="168"/>
          <w:tab w:val="left" w:pos="259"/>
          <w:tab w:val="center" w:pos="426"/>
          <w:tab w:val="center"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организации и проведении Дня открытых дверей.</w:t>
      </w:r>
    </w:p>
    <w:p w:rsidR="00AB179D" w:rsidRPr="001F70B4" w:rsidRDefault="00AB179D" w:rsidP="00AB179D">
      <w:pPr>
        <w:pStyle w:val="5"/>
        <w:spacing w:before="0" w:after="0"/>
        <w:rPr>
          <w:rStyle w:val="a6"/>
          <w:b/>
          <w:sz w:val="28"/>
          <w:szCs w:val="28"/>
        </w:rPr>
      </w:pPr>
      <w:bookmarkStart w:id="134" w:name="_Toc343979530"/>
      <w:bookmarkStart w:id="135" w:name="_Toc345663154"/>
      <w:r w:rsidRPr="001F70B4">
        <w:rPr>
          <w:rStyle w:val="a6"/>
          <w:b/>
          <w:sz w:val="28"/>
          <w:szCs w:val="28"/>
        </w:rPr>
        <w:t>С воспитател</w:t>
      </w:r>
      <w:bookmarkEnd w:id="134"/>
      <w:bookmarkEnd w:id="135"/>
      <w:r w:rsidR="001170DE" w:rsidRPr="001F70B4">
        <w:rPr>
          <w:rStyle w:val="a6"/>
          <w:b/>
          <w:sz w:val="28"/>
          <w:szCs w:val="28"/>
        </w:rPr>
        <w:t xml:space="preserve">ями </w:t>
      </w:r>
    </w:p>
    <w:p w:rsidR="00AB179D" w:rsidRPr="001F70B4"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1. Содействует формированию банка развивающих игр с учетом психологических осо</w:t>
      </w:r>
      <w:r w:rsidR="0088165C" w:rsidRPr="001F70B4">
        <w:rPr>
          <w:rFonts w:ascii="Times New Roman" w:hAnsi="Times New Roman" w:cs="Times New Roman"/>
          <w:color w:val="000000"/>
          <w:sz w:val="28"/>
          <w:szCs w:val="28"/>
        </w:rPr>
        <w:t>бенно</w:t>
      </w:r>
      <w:r w:rsidRPr="001F70B4">
        <w:rPr>
          <w:rFonts w:ascii="Times New Roman" w:hAnsi="Times New Roman" w:cs="Times New Roman"/>
          <w:color w:val="000000"/>
          <w:sz w:val="28"/>
          <w:szCs w:val="28"/>
        </w:rPr>
        <w:t xml:space="preserve">стей дошкольников. </w:t>
      </w:r>
    </w:p>
    <w:p w:rsidR="00AB179D" w:rsidRPr="001F70B4" w:rsidRDefault="00AB179D" w:rsidP="00AB179D">
      <w:pPr>
        <w:shd w:val="clear" w:color="auto" w:fill="FFFFFF"/>
        <w:tabs>
          <w:tab w:val="left" w:pos="-3686"/>
        </w:tabs>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2. Участвует совместно с воспитателем в организации и проведении различных праздничных мероприятий</w:t>
      </w:r>
    </w:p>
    <w:p w:rsidR="00AB179D" w:rsidRPr="001F70B4" w:rsidRDefault="00AB179D" w:rsidP="00AB179D">
      <w:pPr>
        <w:shd w:val="clear" w:color="auto" w:fill="FFFFFF"/>
        <w:tabs>
          <w:tab w:val="left" w:pos="-3686"/>
        </w:tabs>
        <w:spacing w:after="0" w:line="240" w:lineRule="auto"/>
        <w:ind w:firstLine="284"/>
        <w:jc w:val="both"/>
        <w:rPr>
          <w:rFonts w:ascii="Times New Roman" w:hAnsi="Times New Roman" w:cs="Times New Roman"/>
          <w:sz w:val="28"/>
          <w:szCs w:val="28"/>
        </w:rPr>
      </w:pPr>
      <w:r w:rsidRPr="001F70B4">
        <w:rPr>
          <w:rFonts w:ascii="Times New Roman" w:hAnsi="Times New Roman" w:cs="Times New Roman"/>
          <w:color w:val="000000"/>
          <w:sz w:val="28"/>
          <w:szCs w:val="28"/>
        </w:rPr>
        <w:t>3. Участвует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(в конце учебного года)</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консультативную и практическую помощь воспитателям по соответствующим направлениям их профессиональной деятельности.</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Составляет психолого-педагогические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воспитателям в разработке индивидуального образовательного маршру</w:t>
      </w:r>
      <w:r w:rsidRPr="001F70B4">
        <w:rPr>
          <w:rFonts w:ascii="Times New Roman" w:hAnsi="Times New Roman" w:cs="Times New Roman"/>
          <w:color w:val="000000"/>
          <w:sz w:val="28"/>
          <w:szCs w:val="28"/>
        </w:rPr>
        <w:softHyphen/>
        <w:t>та дошкольника.</w:t>
      </w:r>
    </w:p>
    <w:p w:rsidR="00AB179D" w:rsidRPr="001F70B4" w:rsidRDefault="00AB179D" w:rsidP="002D782D">
      <w:pPr>
        <w:widowControl w:val="0"/>
        <w:numPr>
          <w:ilvl w:val="0"/>
          <w:numId w:val="28"/>
        </w:numPr>
        <w:shd w:val="clear" w:color="auto" w:fill="FFFFFF"/>
        <w:tabs>
          <w:tab w:val="left" w:pos="-3686"/>
          <w:tab w:val="left" w:pos="202"/>
        </w:tabs>
        <w:autoSpaceDE w:val="0"/>
        <w:autoSpaceDN w:val="0"/>
        <w:adjustRightInd w:val="0"/>
        <w:spacing w:after="0" w:line="240" w:lineRule="auto"/>
        <w:ind w:firstLine="284"/>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консультирование воспитателей по предупреждению и коррекции отклонений и нарушений в эмоциональной и когнитивной сферах у детей.</w:t>
      </w:r>
    </w:p>
    <w:p w:rsidR="00AB179D" w:rsidRPr="001F70B4" w:rsidRDefault="00AB179D" w:rsidP="002D782D">
      <w:pPr>
        <w:widowControl w:val="0"/>
        <w:numPr>
          <w:ilvl w:val="0"/>
          <w:numId w:val="28"/>
        </w:numPr>
        <w:shd w:val="clear" w:color="auto" w:fill="FFFFFF"/>
        <w:tabs>
          <w:tab w:val="left" w:pos="567"/>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Осуществляет психологическое сопровождение образовательной деятельности воспитателя.</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Осуществляет психологическое сопровождение воспитателя в процессе самообразования.</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психологическую профилактическую помощь воспитателям с целью преду</w:t>
      </w:r>
      <w:r w:rsidR="0088165C" w:rsidRPr="001F70B4">
        <w:rPr>
          <w:rFonts w:ascii="Times New Roman" w:hAnsi="Times New Roman" w:cs="Times New Roman"/>
          <w:color w:val="000000"/>
          <w:sz w:val="28"/>
          <w:szCs w:val="28"/>
        </w:rPr>
        <w:t>преж</w:t>
      </w:r>
      <w:r w:rsidRPr="001F70B4">
        <w:rPr>
          <w:rFonts w:ascii="Times New Roman" w:hAnsi="Times New Roman" w:cs="Times New Roman"/>
          <w:color w:val="000000"/>
          <w:sz w:val="28"/>
          <w:szCs w:val="28"/>
        </w:rPr>
        <w:t>дения у них эмоционального выгорания.</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обучение воспитателей навыкам бесконфликтного общения друг с другом (рабо</w:t>
      </w:r>
      <w:r w:rsidRPr="001F70B4">
        <w:rPr>
          <w:rFonts w:ascii="Times New Roman" w:hAnsi="Times New Roman" w:cs="Times New Roman"/>
          <w:color w:val="000000"/>
          <w:sz w:val="28"/>
          <w:szCs w:val="28"/>
        </w:rPr>
        <w:softHyphen/>
        <w:t>та в паре).</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Содействует повышению уровня культуры общения воспитателя с родителями.</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Организует психопрофилактические мероприятия с целью предупреждения психоэмо</w:t>
      </w:r>
      <w:r w:rsidR="0088165C" w:rsidRPr="001F70B4">
        <w:rPr>
          <w:rFonts w:ascii="Times New Roman" w:hAnsi="Times New Roman" w:cs="Times New Roman"/>
          <w:color w:val="000000"/>
          <w:sz w:val="28"/>
          <w:szCs w:val="28"/>
        </w:rPr>
        <w:t>цио</w:t>
      </w:r>
      <w:r w:rsidRPr="001F70B4">
        <w:rPr>
          <w:rFonts w:ascii="Times New Roman" w:hAnsi="Times New Roman" w:cs="Times New Roman"/>
          <w:color w:val="000000"/>
          <w:sz w:val="28"/>
          <w:szCs w:val="28"/>
        </w:rPr>
        <w:t>нального напряжения у детей (психологические аспекты организации детского сна, питания, режима жизнедеятельности детей).</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Участвует во внедрении </w:t>
      </w:r>
      <w:r w:rsidR="00352ADC" w:rsidRPr="001F70B4">
        <w:rPr>
          <w:rFonts w:ascii="Times New Roman" w:hAnsi="Times New Roman" w:cs="Times New Roman"/>
          <w:color w:val="000000"/>
          <w:sz w:val="28"/>
          <w:szCs w:val="28"/>
        </w:rPr>
        <w:t>здоровьесберегающие</w:t>
      </w:r>
      <w:r w:rsidRPr="001F70B4">
        <w:rPr>
          <w:rFonts w:ascii="Times New Roman" w:hAnsi="Times New Roman" w:cs="Times New Roman"/>
          <w:color w:val="000000"/>
          <w:sz w:val="28"/>
          <w:szCs w:val="28"/>
        </w:rPr>
        <w:t xml:space="preserve"> технологий</w:t>
      </w:r>
      <w:r w:rsidR="0088165C" w:rsidRPr="001F70B4">
        <w:rPr>
          <w:rFonts w:ascii="Times New Roman" w:hAnsi="Times New Roman" w:cs="Times New Roman"/>
          <w:color w:val="000000"/>
          <w:sz w:val="28"/>
          <w:szCs w:val="28"/>
        </w:rPr>
        <w:t xml:space="preserve"> (подготовка руки к </w:t>
      </w:r>
      <w:r w:rsidR="0088165C" w:rsidRPr="001F70B4">
        <w:rPr>
          <w:rFonts w:ascii="Times New Roman" w:hAnsi="Times New Roman" w:cs="Times New Roman"/>
          <w:color w:val="000000"/>
          <w:sz w:val="28"/>
          <w:szCs w:val="28"/>
        </w:rPr>
        <w:lastRenderedPageBreak/>
        <w:t>письму, пра</w:t>
      </w:r>
      <w:r w:rsidRPr="001F70B4">
        <w:rPr>
          <w:rFonts w:ascii="Times New Roman" w:hAnsi="Times New Roman" w:cs="Times New Roman"/>
          <w:color w:val="000000"/>
          <w:sz w:val="28"/>
          <w:szCs w:val="28"/>
        </w:rPr>
        <w:t>вильная осанка и т. д.).</w:t>
      </w:r>
    </w:p>
    <w:p w:rsidR="00AB179D" w:rsidRPr="001F70B4" w:rsidRDefault="00AB179D" w:rsidP="002D782D">
      <w:pPr>
        <w:widowControl w:val="0"/>
        <w:numPr>
          <w:ilvl w:val="0"/>
          <w:numId w:val="28"/>
        </w:numPr>
        <w:shd w:val="clear" w:color="auto" w:fill="FFFFFF"/>
        <w:tabs>
          <w:tab w:val="left" w:pos="26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деятельности по формированию универсальных предпосылок учебной деятельности (акти</w:t>
      </w:r>
      <w:r w:rsidR="0088165C" w:rsidRPr="001F70B4">
        <w:rPr>
          <w:rFonts w:ascii="Times New Roman" w:hAnsi="Times New Roman" w:cs="Times New Roman"/>
          <w:color w:val="000000"/>
          <w:sz w:val="28"/>
          <w:szCs w:val="28"/>
        </w:rPr>
        <w:t>визация вни</w:t>
      </w:r>
      <w:r w:rsidRPr="001F70B4">
        <w:rPr>
          <w:rFonts w:ascii="Times New Roman" w:hAnsi="Times New Roman" w:cs="Times New Roman"/>
          <w:color w:val="000000"/>
          <w:sz w:val="28"/>
          <w:szCs w:val="28"/>
        </w:rPr>
        <w:t>мания и памяти), просвещает воспитателей по данной тематике.</w:t>
      </w:r>
    </w:p>
    <w:p w:rsidR="00AB179D" w:rsidRPr="001F70B4" w:rsidRDefault="00AB179D" w:rsidP="00AB179D">
      <w:pPr>
        <w:pStyle w:val="5"/>
        <w:spacing w:before="0" w:after="0"/>
        <w:rPr>
          <w:rStyle w:val="a6"/>
          <w:b/>
          <w:sz w:val="28"/>
          <w:szCs w:val="28"/>
        </w:rPr>
      </w:pPr>
      <w:bookmarkStart w:id="136" w:name="_Toc343979531"/>
      <w:bookmarkStart w:id="137" w:name="_Toc345663155"/>
      <w:r w:rsidRPr="001F70B4">
        <w:rPr>
          <w:rStyle w:val="a6"/>
          <w:b/>
          <w:sz w:val="28"/>
          <w:szCs w:val="28"/>
        </w:rPr>
        <w:t>С музыкальным руководителем</w:t>
      </w:r>
      <w:bookmarkEnd w:id="136"/>
      <w:bookmarkEnd w:id="137"/>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в рамках психологического сопровождения деятельности музыкального руководителя.</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Помогает в создании эмоционального настроя, повышении внимания.</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подборе музыкального сопровождения для п</w:t>
      </w:r>
      <w:r w:rsidR="0088165C" w:rsidRPr="001F70B4">
        <w:rPr>
          <w:rFonts w:ascii="Times New Roman" w:hAnsi="Times New Roman" w:cs="Times New Roman"/>
          <w:color w:val="000000"/>
          <w:sz w:val="28"/>
          <w:szCs w:val="28"/>
        </w:rPr>
        <w:t>роведения релаксационных упраж</w:t>
      </w:r>
      <w:r w:rsidRPr="001F70B4">
        <w:rPr>
          <w:rFonts w:ascii="Times New Roman" w:hAnsi="Times New Roman" w:cs="Times New Roman"/>
          <w:color w:val="000000"/>
          <w:sz w:val="28"/>
          <w:szCs w:val="28"/>
        </w:rPr>
        <w:t>нений на музыкальных занятиях.</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Проводит совместные занятия со старшими дошкольниками с целью развития творческого воображения, фантазии, психологического раскрепощения каждого ребенка.</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консультативную помощь в разработке сценариев, праздников, программ раз</w:t>
      </w:r>
      <w:r w:rsidR="0088165C" w:rsidRPr="001F70B4">
        <w:rPr>
          <w:rFonts w:ascii="Times New Roman" w:hAnsi="Times New Roman" w:cs="Times New Roman"/>
          <w:color w:val="000000"/>
          <w:sz w:val="28"/>
          <w:szCs w:val="28"/>
        </w:rPr>
        <w:t>вле</w:t>
      </w:r>
      <w:r w:rsidRPr="001F70B4">
        <w:rPr>
          <w:rFonts w:ascii="Times New Roman" w:hAnsi="Times New Roman" w:cs="Times New Roman"/>
          <w:color w:val="000000"/>
          <w:sz w:val="28"/>
          <w:szCs w:val="28"/>
        </w:rPr>
        <w:t>чений и досуга, распределении ролей.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Осуществляет сопровождение на занятиях, при подготовке и проведении праздников, досуга развития памяти, </w:t>
      </w:r>
      <w:r w:rsidR="0088165C" w:rsidRPr="001F70B4">
        <w:rPr>
          <w:rFonts w:ascii="Times New Roman" w:hAnsi="Times New Roman" w:cs="Times New Roman"/>
          <w:color w:val="000000"/>
          <w:sz w:val="28"/>
          <w:szCs w:val="28"/>
        </w:rPr>
        <w:t>внимания, координации дви</w:t>
      </w:r>
      <w:r w:rsidRPr="001F70B4">
        <w:rPr>
          <w:rFonts w:ascii="Times New Roman" w:hAnsi="Times New Roman" w:cs="Times New Roman"/>
          <w:color w:val="000000"/>
          <w:sz w:val="28"/>
          <w:szCs w:val="28"/>
        </w:rPr>
        <w:t>жений.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проведении музыкальной терапии.</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организации и проведении театрализованных представлений.</w:t>
      </w:r>
    </w:p>
    <w:p w:rsidR="00AB179D" w:rsidRPr="001F70B4" w:rsidRDefault="00AB179D" w:rsidP="002D782D">
      <w:pPr>
        <w:widowControl w:val="0"/>
        <w:numPr>
          <w:ilvl w:val="0"/>
          <w:numId w:val="29"/>
        </w:numPr>
        <w:shd w:val="clear" w:color="auto" w:fill="FFFFFF"/>
        <w:tabs>
          <w:tab w:val="left" w:pos="173"/>
          <w:tab w:val="center" w:pos="426"/>
        </w:tabs>
        <w:autoSpaceDE w:val="0"/>
        <w:autoSpaceDN w:val="0"/>
        <w:adjustRightInd w:val="0"/>
        <w:spacing w:after="0" w:line="240" w:lineRule="auto"/>
        <w:ind w:left="0" w:firstLine="0"/>
        <w:jc w:val="both"/>
        <w:rPr>
          <w:rFonts w:ascii="Times New Roman" w:hAnsi="Times New Roman" w:cs="Times New Roman"/>
          <w:sz w:val="28"/>
          <w:szCs w:val="28"/>
        </w:rPr>
      </w:pPr>
      <w:r w:rsidRPr="001F70B4">
        <w:rPr>
          <w:rFonts w:ascii="Times New Roman" w:hAnsi="Times New Roman" w:cs="Times New Roman"/>
          <w:color w:val="000000"/>
          <w:sz w:val="28"/>
          <w:szCs w:val="28"/>
        </w:rPr>
        <w:t>Обеспечивает психологическую безопасность во время проведения массовых праздничных мероприятий.</w:t>
      </w:r>
    </w:p>
    <w:p w:rsidR="00AB179D" w:rsidRPr="001F70B4" w:rsidRDefault="00AB179D" w:rsidP="00AB179D">
      <w:pPr>
        <w:pStyle w:val="5"/>
        <w:spacing w:before="0" w:after="0"/>
        <w:rPr>
          <w:rStyle w:val="a6"/>
          <w:b/>
          <w:sz w:val="28"/>
          <w:szCs w:val="28"/>
        </w:rPr>
      </w:pPr>
      <w:bookmarkStart w:id="138" w:name="_Toc343979532"/>
      <w:bookmarkStart w:id="139" w:name="_Toc345663156"/>
      <w:r w:rsidRPr="001F70B4">
        <w:rPr>
          <w:rStyle w:val="a6"/>
          <w:b/>
          <w:sz w:val="28"/>
          <w:szCs w:val="28"/>
        </w:rPr>
        <w:t xml:space="preserve">С </w:t>
      </w:r>
      <w:r w:rsidR="001F70B4" w:rsidRPr="001F70B4">
        <w:rPr>
          <w:rStyle w:val="a6"/>
          <w:b/>
          <w:sz w:val="28"/>
          <w:szCs w:val="28"/>
        </w:rPr>
        <w:t xml:space="preserve">инструктором по </w:t>
      </w:r>
      <w:r w:rsidRPr="001F70B4">
        <w:rPr>
          <w:rStyle w:val="a6"/>
          <w:b/>
          <w:sz w:val="28"/>
          <w:szCs w:val="28"/>
        </w:rPr>
        <w:t>физической культуре</w:t>
      </w:r>
      <w:bookmarkEnd w:id="138"/>
      <w:bookmarkEnd w:id="139"/>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составлении программы психолого-педагогического сопровождения по физическому развитию в рамках ФГ</w:t>
      </w:r>
      <w:r w:rsidR="00352ADC" w:rsidRPr="001F70B4">
        <w:rPr>
          <w:rFonts w:ascii="Times New Roman" w:hAnsi="Times New Roman" w:cs="Times New Roman"/>
          <w:color w:val="000000"/>
          <w:sz w:val="28"/>
          <w:szCs w:val="28"/>
        </w:rPr>
        <w:t>ОС</w:t>
      </w:r>
      <w:r w:rsidRPr="001F70B4">
        <w:rPr>
          <w:rFonts w:ascii="Times New Roman" w:hAnsi="Times New Roman" w:cs="Times New Roman"/>
          <w:color w:val="000000"/>
          <w:sz w:val="28"/>
          <w:szCs w:val="28"/>
        </w:rPr>
        <w:t>.</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выполнении годовых задач детского сада по физическому развитию.</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Формирует у детей, родителей и сотрудников детского сада осознание понятия «здоровья» </w:t>
      </w:r>
      <w:r w:rsidRPr="001F70B4">
        <w:rPr>
          <w:rFonts w:ascii="Times New Roman" w:hAnsi="Times New Roman" w:cs="Times New Roman"/>
          <w:iCs/>
          <w:color w:val="000000"/>
          <w:sz w:val="28"/>
          <w:szCs w:val="28"/>
        </w:rPr>
        <w:t>и</w:t>
      </w:r>
      <w:r w:rsidRPr="001F70B4">
        <w:rPr>
          <w:rFonts w:ascii="Times New Roman" w:hAnsi="Times New Roman" w:cs="Times New Roman"/>
          <w:color w:val="000000"/>
          <w:sz w:val="28"/>
          <w:szCs w:val="28"/>
        </w:rPr>
        <w:t>влияния образа жизни на состояние здоровья.</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в подборе игровых упражнений с учетом возрастных и психофизиологических особенностей детей, уровня их развития и состояния здоровья.</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Способствует развитию мелкомоторных и основных движений.</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Формирует потребность в двигательной активности и физическом совершенствовании.</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Способствует взаимодействию детей разных возрастов (например, при организации  соревнований между возрастными группами: старшей и подготовительной).</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поиске новых эффективных методов и в целенаправленной деятельности по оздоровлению.</w:t>
      </w:r>
    </w:p>
    <w:p w:rsidR="00AB179D" w:rsidRPr="001F70B4" w:rsidRDefault="00AB179D" w:rsidP="002D782D">
      <w:pPr>
        <w:widowControl w:val="0"/>
        <w:numPr>
          <w:ilvl w:val="0"/>
          <w:numId w:val="30"/>
        </w:numPr>
        <w:shd w:val="clear" w:color="auto" w:fill="FFFFFF"/>
        <w:tabs>
          <w:tab w:val="left" w:pos="173"/>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Систематизирует результаты диагностики для постановки дальнейших задач по физическому развитию.</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организации взаимодействия с лечебно-профилактическими учреждениями и центрами (при наличии договора с ними).</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Способствует внедрению в работу </w:t>
      </w:r>
      <w:r w:rsidR="00352ADC" w:rsidRPr="001F70B4">
        <w:rPr>
          <w:rFonts w:ascii="Times New Roman" w:hAnsi="Times New Roman" w:cs="Times New Roman"/>
          <w:color w:val="000000"/>
          <w:sz w:val="28"/>
          <w:szCs w:val="28"/>
        </w:rPr>
        <w:t>здоровьесберегающие</w:t>
      </w:r>
      <w:r w:rsidRPr="001F70B4">
        <w:rPr>
          <w:rFonts w:ascii="Times New Roman" w:hAnsi="Times New Roman" w:cs="Times New Roman"/>
          <w:color w:val="000000"/>
          <w:sz w:val="28"/>
          <w:szCs w:val="28"/>
        </w:rPr>
        <w:t xml:space="preserve"> технологий.</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lastRenderedPageBreak/>
        <w:t>Способствует формированию у детей волевых качеств (настрой на победу и т. д.).</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Помогает адаптироваться к новым условиям (спортивные соревнования, конкурсы вне детского сада).</w:t>
      </w:r>
    </w:p>
    <w:p w:rsidR="00AB179D" w:rsidRPr="001F70B4" w:rsidRDefault="00AB179D" w:rsidP="002D782D">
      <w:pPr>
        <w:widowControl w:val="0"/>
        <w:numPr>
          <w:ilvl w:val="0"/>
          <w:numId w:val="30"/>
        </w:numPr>
        <w:shd w:val="clear" w:color="auto" w:fill="FFFFFF"/>
        <w:tabs>
          <w:tab w:val="left" w:pos="269"/>
          <w:tab w:val="center" w:pos="426"/>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rsidR="00AB179D" w:rsidRPr="001F70B4" w:rsidRDefault="00AB179D" w:rsidP="00AB179D">
      <w:pPr>
        <w:pStyle w:val="30"/>
        <w:spacing w:before="0" w:after="0"/>
        <w:jc w:val="center"/>
        <w:rPr>
          <w:rFonts w:ascii="Times New Roman" w:hAnsi="Times New Roman"/>
          <w:sz w:val="28"/>
          <w:szCs w:val="28"/>
        </w:rPr>
      </w:pPr>
      <w:bookmarkStart w:id="140" w:name="_Toc345663157"/>
      <w:r w:rsidRPr="001F70B4">
        <w:rPr>
          <w:rFonts w:ascii="Times New Roman" w:hAnsi="Times New Roman"/>
          <w:bCs w:val="0"/>
          <w:color w:val="000000"/>
          <w:sz w:val="28"/>
          <w:szCs w:val="28"/>
        </w:rPr>
        <w:t>С учителем-логопедом</w:t>
      </w:r>
      <w:bookmarkEnd w:id="140"/>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Планирует совместно с другими специалистами и организует интеграцию детей с отклонениями в развитии в группе.</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Оказывает помощь детям в развитии их саморегуляции и самоконтроля на занятиях логопеда.</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 xml:space="preserve">Участвует в обследовании детей с ОВЗ с целью выявления уровня их развития, состояния </w:t>
      </w:r>
      <w:r w:rsidR="00352ADC" w:rsidRPr="001F70B4">
        <w:rPr>
          <w:rFonts w:ascii="Times New Roman" w:hAnsi="Times New Roman" w:cs="Times New Roman"/>
          <w:color w:val="000000"/>
          <w:sz w:val="28"/>
          <w:szCs w:val="28"/>
        </w:rPr>
        <w:t>общей</w:t>
      </w:r>
      <w:r w:rsidRPr="001F70B4">
        <w:rPr>
          <w:rFonts w:ascii="Times New Roman" w:hAnsi="Times New Roman" w:cs="Times New Roman"/>
          <w:color w:val="000000"/>
          <w:sz w:val="28"/>
          <w:szCs w:val="28"/>
        </w:rPr>
        <w:t>, мелкой артикуляционной моторики, а также особенностей познавательной деятельности, эмоциональной сферы.</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Разрабатывает индивидуально-ориентированный маршрут психологического сопровождения ребенка и его семьи на основе полученных данных совместно с другими  специалистами.</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проведении совместной диагностики детей с отклонениями в развитии.</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Подбирает материал для закрепления в разных видах детской деятельности полученных лого</w:t>
      </w:r>
      <w:r w:rsidRPr="001F70B4">
        <w:rPr>
          <w:rFonts w:ascii="Times New Roman" w:hAnsi="Times New Roman" w:cs="Times New Roman"/>
          <w:color w:val="000000"/>
          <w:sz w:val="28"/>
          <w:szCs w:val="28"/>
        </w:rPr>
        <w:softHyphen/>
        <w:t>педических знаний, а именно: работа с разрезными картинками, упражнения с дидактическими игрушками, игры со строительным материалом, сооружение простых построек по образцу и др.</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Консультирует и направляет родителей к разным специалистам по совместному решению с логопедом.</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разработке сценариев праздников, программ ра</w:t>
      </w:r>
      <w:r w:rsidR="0088165C" w:rsidRPr="001F70B4">
        <w:rPr>
          <w:rFonts w:ascii="Times New Roman" w:hAnsi="Times New Roman" w:cs="Times New Roman"/>
          <w:color w:val="000000"/>
          <w:sz w:val="28"/>
          <w:szCs w:val="28"/>
        </w:rPr>
        <w:t>звлечений и досуга, охраняя пси</w:t>
      </w:r>
      <w:r w:rsidRPr="001F70B4">
        <w:rPr>
          <w:rFonts w:ascii="Times New Roman" w:hAnsi="Times New Roman" w:cs="Times New Roman"/>
          <w:color w:val="000000"/>
          <w:sz w:val="28"/>
          <w:szCs w:val="28"/>
        </w:rPr>
        <w:t>хику детей при введении отрицательных героев.</w:t>
      </w:r>
    </w:p>
    <w:p w:rsidR="00AB179D" w:rsidRPr="001F70B4" w:rsidRDefault="00AB179D" w:rsidP="002D782D">
      <w:pPr>
        <w:widowControl w:val="0"/>
        <w:numPr>
          <w:ilvl w:val="0"/>
          <w:numId w:val="45"/>
        </w:numPr>
        <w:shd w:val="clear" w:color="auto" w:fill="FFFFFF"/>
        <w:tabs>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ПМПК (организация работы, составление заключений).</w:t>
      </w:r>
    </w:p>
    <w:p w:rsidR="00AB179D" w:rsidRPr="001F70B4" w:rsidRDefault="00AB179D" w:rsidP="002D782D">
      <w:pPr>
        <w:widowControl w:val="0"/>
        <w:numPr>
          <w:ilvl w:val="0"/>
          <w:numId w:val="45"/>
        </w:numPr>
        <w:shd w:val="clear" w:color="auto" w:fill="FFFFFF"/>
        <w:tabs>
          <w:tab w:val="left" w:pos="-1701"/>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Совместно с другими специалистами осуществляет психологическое сопровождение детей в период адаптации.</w:t>
      </w:r>
    </w:p>
    <w:p w:rsidR="00AB179D" w:rsidRPr="001F70B4" w:rsidRDefault="00AB179D" w:rsidP="002D782D">
      <w:pPr>
        <w:widowControl w:val="0"/>
        <w:numPr>
          <w:ilvl w:val="0"/>
          <w:numId w:val="45"/>
        </w:numPr>
        <w:shd w:val="clear" w:color="auto" w:fill="FFFFFF"/>
        <w:tabs>
          <w:tab w:val="left" w:pos="-1701"/>
          <w:tab w:val="center" w:pos="426"/>
          <w:tab w:val="left" w:pos="709"/>
        </w:tabs>
        <w:autoSpaceDE w:val="0"/>
        <w:autoSpaceDN w:val="0"/>
        <w:adjustRightInd w:val="0"/>
        <w:spacing w:after="0" w:line="240" w:lineRule="auto"/>
        <w:jc w:val="both"/>
        <w:rPr>
          <w:rFonts w:ascii="Times New Roman" w:hAnsi="Times New Roman" w:cs="Times New Roman"/>
          <w:color w:val="000000"/>
          <w:sz w:val="28"/>
          <w:szCs w:val="28"/>
        </w:rPr>
      </w:pPr>
      <w:r w:rsidRPr="001F70B4">
        <w:rPr>
          <w:rFonts w:ascii="Times New Roman" w:hAnsi="Times New Roman" w:cs="Times New Roman"/>
          <w:color w:val="000000"/>
          <w:sz w:val="28"/>
          <w:szCs w:val="28"/>
        </w:rPr>
        <w:t>Участвует в интегративной образовательно-воспитательной деятельности.</w:t>
      </w:r>
    </w:p>
    <w:p w:rsidR="00D659F0" w:rsidRPr="001F70B4" w:rsidRDefault="00D659F0" w:rsidP="00AB179D">
      <w:pPr>
        <w:pStyle w:val="21"/>
        <w:ind w:right="0"/>
        <w:outlineLvl w:val="1"/>
        <w:rPr>
          <w:color w:val="000000"/>
        </w:rPr>
      </w:pPr>
      <w:bookmarkStart w:id="141" w:name="_Toc343979533"/>
    </w:p>
    <w:p w:rsidR="001F70B4" w:rsidRPr="001F70B4" w:rsidRDefault="001F70B4" w:rsidP="00AB179D">
      <w:pPr>
        <w:pStyle w:val="21"/>
        <w:ind w:right="0"/>
        <w:outlineLvl w:val="1"/>
        <w:rPr>
          <w:color w:val="000000"/>
        </w:rPr>
      </w:pPr>
    </w:p>
    <w:p w:rsidR="00AB179D" w:rsidRPr="001F70B4" w:rsidRDefault="00AB179D" w:rsidP="00D659F0">
      <w:pPr>
        <w:pStyle w:val="21"/>
        <w:ind w:right="0"/>
        <w:jc w:val="left"/>
        <w:outlineLvl w:val="1"/>
        <w:rPr>
          <w:color w:val="000000"/>
        </w:rPr>
      </w:pPr>
      <w:bookmarkStart w:id="142" w:name="_Toc345663159"/>
      <w:r w:rsidRPr="001F70B4">
        <w:rPr>
          <w:color w:val="000000"/>
        </w:rPr>
        <w:t xml:space="preserve">3.2. </w:t>
      </w:r>
      <w:r w:rsidRPr="001F70B4">
        <w:t>Взаимодействие  с семьями  воспитанников</w:t>
      </w:r>
      <w:bookmarkEnd w:id="141"/>
      <w:bookmarkEnd w:id="142"/>
    </w:p>
    <w:p w:rsidR="00AB179D" w:rsidRPr="001F70B4" w:rsidRDefault="00AB179D" w:rsidP="00AB179D">
      <w:pPr>
        <w:pStyle w:val="a8"/>
        <w:tabs>
          <w:tab w:val="left" w:pos="240"/>
        </w:tabs>
        <w:spacing w:after="0"/>
        <w:ind w:firstLine="709"/>
        <w:jc w:val="both"/>
        <w:rPr>
          <w:sz w:val="28"/>
          <w:szCs w:val="28"/>
        </w:rPr>
      </w:pPr>
    </w:p>
    <w:p w:rsidR="00AB179D" w:rsidRPr="001F70B4" w:rsidRDefault="00AB179D" w:rsidP="00AB179D">
      <w:pPr>
        <w:tabs>
          <w:tab w:val="left" w:pos="180"/>
          <w:tab w:val="center" w:pos="4677"/>
        </w:tabs>
        <w:spacing w:after="0" w:line="240" w:lineRule="auto"/>
        <w:ind w:firstLine="709"/>
        <w:jc w:val="both"/>
        <w:rPr>
          <w:rFonts w:ascii="Times New Roman" w:hAnsi="Times New Roman" w:cs="Times New Roman"/>
          <w:sz w:val="28"/>
          <w:szCs w:val="28"/>
        </w:rPr>
      </w:pPr>
      <w:r w:rsidRPr="001F70B4">
        <w:rPr>
          <w:rFonts w:ascii="Times New Roman" w:hAnsi="Times New Roman" w:cs="Times New Roman"/>
          <w:sz w:val="28"/>
          <w:szCs w:val="28"/>
        </w:rPr>
        <w:t>При анализе контингента семей выявлено, что дети МБДОУ воспитываются в семьях различного социального статуса, имеющих разный уровень образования. Эти данные учитываются при организации взаимодействия педагога-психолога с родителями воспитанников, которое  направлено на создание доброжелательной, психологически комфортной атмосферы в  МБДОУ, установление взаимопонимания и создание условий для сотрудничества с родителями.</w:t>
      </w:r>
    </w:p>
    <w:p w:rsidR="00AB179D" w:rsidRPr="001F70B4" w:rsidRDefault="00AB179D" w:rsidP="00AB179D">
      <w:pPr>
        <w:pStyle w:val="42"/>
        <w:spacing w:before="0" w:after="0"/>
        <w:rPr>
          <w:rStyle w:val="a6"/>
          <w:b/>
          <w:sz w:val="28"/>
          <w:szCs w:val="28"/>
        </w:rPr>
      </w:pPr>
      <w:bookmarkStart w:id="143" w:name="_Toc343979534"/>
      <w:bookmarkStart w:id="144" w:name="_Toc345663160"/>
      <w:r w:rsidRPr="001F70B4">
        <w:rPr>
          <w:rStyle w:val="a6"/>
          <w:b/>
          <w:sz w:val="28"/>
          <w:szCs w:val="28"/>
        </w:rPr>
        <w:t>Основные формы взаимодействия с семьей</w:t>
      </w:r>
      <w:bookmarkEnd w:id="143"/>
      <w:bookmarkEnd w:id="144"/>
    </w:p>
    <w:p w:rsidR="00AB179D" w:rsidRPr="001F70B4" w:rsidRDefault="00AB179D" w:rsidP="00AB179D">
      <w:pPr>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i/>
          <w:color w:val="000000"/>
          <w:sz w:val="28"/>
          <w:szCs w:val="28"/>
        </w:rPr>
        <w:t>Знакомство с семьей:</w:t>
      </w:r>
      <w:r w:rsidRPr="001F70B4">
        <w:rPr>
          <w:rFonts w:ascii="Times New Roman" w:hAnsi="Times New Roman" w:cs="Times New Roman"/>
          <w:color w:val="000000"/>
          <w:sz w:val="28"/>
          <w:szCs w:val="28"/>
        </w:rPr>
        <w:t xml:space="preserve"> анкетирование, консультирование</w:t>
      </w:r>
    </w:p>
    <w:p w:rsidR="00AB179D" w:rsidRPr="001F70B4" w:rsidRDefault="00AB179D" w:rsidP="00AB179D">
      <w:pPr>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i/>
          <w:color w:val="000000"/>
          <w:sz w:val="28"/>
          <w:szCs w:val="28"/>
        </w:rPr>
        <w:t>Информирование родителей о ходе образовательного процесса:</w:t>
      </w:r>
      <w:r w:rsidRPr="001F70B4">
        <w:rPr>
          <w:rFonts w:ascii="Times New Roman" w:hAnsi="Times New Roman" w:cs="Times New Roman"/>
          <w:color w:val="000000"/>
          <w:sz w:val="28"/>
          <w:szCs w:val="28"/>
        </w:rPr>
        <w:t xml:space="preserve"> дни открытых дверей, индивидуальные и групповые консультации, родительские </w:t>
      </w:r>
      <w:r w:rsidRPr="001F70B4">
        <w:rPr>
          <w:rFonts w:ascii="Times New Roman" w:hAnsi="Times New Roman" w:cs="Times New Roman"/>
          <w:color w:val="000000"/>
          <w:sz w:val="28"/>
          <w:szCs w:val="28"/>
        </w:rPr>
        <w:lastRenderedPageBreak/>
        <w:t>собрания, оформление информационных стендов, организация выставок детского творчества, создание памяток.</w:t>
      </w:r>
    </w:p>
    <w:p w:rsidR="00AB179D" w:rsidRPr="001F70B4" w:rsidRDefault="00AB179D" w:rsidP="00AB179D">
      <w:pPr>
        <w:spacing w:after="0" w:line="240" w:lineRule="auto"/>
        <w:ind w:firstLine="709"/>
        <w:jc w:val="both"/>
        <w:rPr>
          <w:rFonts w:ascii="Times New Roman" w:hAnsi="Times New Roman" w:cs="Times New Roman"/>
          <w:color w:val="000000"/>
          <w:sz w:val="28"/>
          <w:szCs w:val="28"/>
        </w:rPr>
      </w:pPr>
      <w:r w:rsidRPr="001F70B4">
        <w:rPr>
          <w:rFonts w:ascii="Times New Roman" w:hAnsi="Times New Roman" w:cs="Times New Roman"/>
          <w:b/>
          <w:i/>
          <w:color w:val="000000"/>
          <w:sz w:val="28"/>
          <w:szCs w:val="28"/>
        </w:rPr>
        <w:t>Совместная деятельность:</w:t>
      </w:r>
      <w:r w:rsidRPr="001F70B4">
        <w:rPr>
          <w:rFonts w:ascii="Times New Roman" w:hAnsi="Times New Roman" w:cs="Times New Roman"/>
          <w:color w:val="000000"/>
          <w:sz w:val="28"/>
          <w:szCs w:val="28"/>
        </w:rPr>
        <w:t xml:space="preserve"> привлечение родителей к организации гостиных, к участию в детской исследовательской и проектной деятельности.</w:t>
      </w:r>
    </w:p>
    <w:p w:rsidR="00AB179D" w:rsidRPr="001F70B4" w:rsidRDefault="00AB179D" w:rsidP="00AB179D">
      <w:pPr>
        <w:pStyle w:val="42"/>
        <w:spacing w:before="0" w:after="0"/>
        <w:rPr>
          <w:rStyle w:val="a6"/>
          <w:b/>
          <w:sz w:val="28"/>
          <w:szCs w:val="28"/>
        </w:rPr>
      </w:pPr>
      <w:bookmarkStart w:id="145" w:name="_Toc343979535"/>
      <w:bookmarkStart w:id="146" w:name="_Toc345663161"/>
      <w:r w:rsidRPr="001F70B4">
        <w:rPr>
          <w:rStyle w:val="a6"/>
          <w:b/>
          <w:sz w:val="28"/>
          <w:szCs w:val="28"/>
        </w:rPr>
        <w:t>Содержание направлений работы с семьей  по образовательным областям</w:t>
      </w:r>
      <w:bookmarkEnd w:id="145"/>
      <w:bookmarkEnd w:id="146"/>
    </w:p>
    <w:p w:rsidR="00AB179D" w:rsidRPr="001F70B4" w:rsidRDefault="00AB179D" w:rsidP="00AB179D">
      <w:pPr>
        <w:pStyle w:val="Style99"/>
        <w:widowControl/>
        <w:ind w:firstLine="709"/>
        <w:jc w:val="both"/>
        <w:rPr>
          <w:rStyle w:val="FontStyle267"/>
          <w:rFonts w:ascii="Times New Roman" w:eastAsia="Calibri" w:hAnsi="Times New Roman" w:cs="Times New Roman"/>
          <w:b/>
          <w:color w:val="000000"/>
          <w:sz w:val="28"/>
          <w:szCs w:val="28"/>
          <w:u w:val="single"/>
        </w:rPr>
      </w:pPr>
      <w:r w:rsidRPr="001F70B4">
        <w:rPr>
          <w:rStyle w:val="FontStyle267"/>
          <w:rFonts w:ascii="Times New Roman" w:eastAsia="Calibri" w:hAnsi="Times New Roman" w:cs="Times New Roman"/>
          <w:b/>
          <w:color w:val="000000"/>
          <w:sz w:val="28"/>
          <w:szCs w:val="28"/>
          <w:u w:val="single"/>
        </w:rPr>
        <w:t>Образовательная область «</w:t>
      </w:r>
      <w:r w:rsidR="00EA2B67" w:rsidRPr="001F70B4">
        <w:rPr>
          <w:rStyle w:val="FontStyle267"/>
          <w:rFonts w:ascii="Times New Roman" w:eastAsia="Calibri" w:hAnsi="Times New Roman" w:cs="Times New Roman"/>
          <w:b/>
          <w:color w:val="000000"/>
          <w:sz w:val="28"/>
          <w:szCs w:val="28"/>
          <w:u w:val="single"/>
        </w:rPr>
        <w:t xml:space="preserve">Физическое развитие </w:t>
      </w:r>
      <w:r w:rsidRPr="001F70B4">
        <w:rPr>
          <w:rStyle w:val="FontStyle267"/>
          <w:rFonts w:ascii="Times New Roman" w:eastAsia="Calibri" w:hAnsi="Times New Roman" w:cs="Times New Roman"/>
          <w:b/>
          <w:color w:val="000000"/>
          <w:sz w:val="28"/>
          <w:szCs w:val="28"/>
          <w:u w:val="single"/>
        </w:rPr>
        <w:t>»</w:t>
      </w:r>
    </w:p>
    <w:p w:rsidR="00AB179D" w:rsidRPr="001F70B4" w:rsidRDefault="00AB179D" w:rsidP="002D782D">
      <w:pPr>
        <w:pStyle w:val="Style11"/>
        <w:widowControl/>
        <w:numPr>
          <w:ilvl w:val="0"/>
          <w:numId w:val="18"/>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Объяснять родителям, как образ жизни семьи воздействует на сохранение психического здоровье ребенка.</w:t>
      </w:r>
    </w:p>
    <w:p w:rsidR="00AB179D" w:rsidRPr="001F70B4"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Информировать родителей о факторах, влияющих на псих</w:t>
      </w:r>
      <w:r w:rsidR="0088165C" w:rsidRPr="001F70B4">
        <w:rPr>
          <w:rStyle w:val="FontStyle207"/>
          <w:rFonts w:ascii="Times New Roman" w:hAnsi="Times New Roman" w:cs="Times New Roman"/>
          <w:color w:val="000000"/>
          <w:sz w:val="28"/>
          <w:szCs w:val="28"/>
        </w:rPr>
        <w:t>ическое здо</w:t>
      </w:r>
      <w:r w:rsidRPr="001F70B4">
        <w:rPr>
          <w:rStyle w:val="FontStyle207"/>
          <w:rFonts w:ascii="Times New Roman" w:hAnsi="Times New Roman" w:cs="Times New Roman"/>
          <w:color w:val="000000"/>
          <w:sz w:val="28"/>
          <w:szCs w:val="28"/>
        </w:rPr>
        <w:t>ровье ребенка. Помогать родителям сохранять и укреплять психическое здоровье ребенка.</w:t>
      </w:r>
    </w:p>
    <w:p w:rsidR="00AB179D" w:rsidRPr="001F70B4" w:rsidRDefault="00AB179D"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AB179D" w:rsidRPr="001F70B4" w:rsidRDefault="0088165C" w:rsidP="002D782D">
      <w:pPr>
        <w:pStyle w:val="Style118"/>
        <w:widowControl/>
        <w:numPr>
          <w:ilvl w:val="0"/>
          <w:numId w:val="17"/>
        </w:numPr>
        <w:tabs>
          <w:tab w:val="center" w:pos="426"/>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Совместно с роди</w:t>
      </w:r>
      <w:r w:rsidR="00AB179D" w:rsidRPr="001F70B4">
        <w:rPr>
          <w:rStyle w:val="FontStyle207"/>
          <w:rFonts w:ascii="Times New Roman" w:hAnsi="Times New Roman" w:cs="Times New Roman"/>
          <w:color w:val="000000"/>
          <w:sz w:val="28"/>
          <w:szCs w:val="28"/>
        </w:rPr>
        <w:t>телями создавать индивидуальные программы сохранения и укрепления психического здоровья детей и поддер</w:t>
      </w:r>
      <w:r w:rsidR="00AB179D" w:rsidRPr="001F70B4">
        <w:rPr>
          <w:rStyle w:val="FontStyle207"/>
          <w:rFonts w:ascii="Times New Roman" w:hAnsi="Times New Roman" w:cs="Times New Roman"/>
          <w:color w:val="000000"/>
          <w:sz w:val="28"/>
          <w:szCs w:val="28"/>
        </w:rPr>
        <w:softHyphen/>
        <w:t>живать семью в их реализации.</w:t>
      </w:r>
    </w:p>
    <w:p w:rsidR="00AB179D" w:rsidRPr="001F70B4" w:rsidRDefault="00AB179D" w:rsidP="001170DE">
      <w:pPr>
        <w:pStyle w:val="Style99"/>
        <w:widowControl/>
        <w:tabs>
          <w:tab w:val="center" w:pos="709"/>
          <w:tab w:val="center" w:pos="993"/>
        </w:tabs>
        <w:ind w:firstLine="709"/>
        <w:jc w:val="both"/>
        <w:rPr>
          <w:rStyle w:val="FontStyle267"/>
          <w:rFonts w:ascii="Times New Roman" w:eastAsia="Calibri" w:hAnsi="Times New Roman" w:cs="Times New Roman"/>
          <w:b/>
          <w:color w:val="000000"/>
          <w:sz w:val="28"/>
          <w:szCs w:val="28"/>
          <w:u w:val="single"/>
        </w:rPr>
      </w:pPr>
      <w:r w:rsidRPr="001F70B4">
        <w:rPr>
          <w:rStyle w:val="FontStyle267"/>
          <w:rFonts w:ascii="Times New Roman" w:eastAsia="Calibri" w:hAnsi="Times New Roman" w:cs="Times New Roman"/>
          <w:b/>
          <w:color w:val="000000"/>
          <w:sz w:val="28"/>
          <w:szCs w:val="28"/>
          <w:u w:val="single"/>
        </w:rPr>
        <w:t>Образовательная область «</w:t>
      </w:r>
      <w:r w:rsidR="00EA2B67" w:rsidRPr="001F70B4">
        <w:rPr>
          <w:rStyle w:val="FontStyle267"/>
          <w:rFonts w:ascii="Times New Roman" w:eastAsia="Calibri" w:hAnsi="Times New Roman" w:cs="Times New Roman"/>
          <w:b/>
          <w:color w:val="000000"/>
          <w:sz w:val="28"/>
          <w:szCs w:val="28"/>
          <w:u w:val="single"/>
        </w:rPr>
        <w:t>Социально-коммуникативн</w:t>
      </w:r>
      <w:r w:rsidR="00105BCC" w:rsidRPr="001F70B4">
        <w:rPr>
          <w:rStyle w:val="FontStyle267"/>
          <w:rFonts w:ascii="Times New Roman" w:eastAsia="Calibri" w:hAnsi="Times New Roman" w:cs="Times New Roman"/>
          <w:b/>
          <w:color w:val="000000"/>
          <w:sz w:val="28"/>
          <w:szCs w:val="28"/>
          <w:u w:val="single"/>
        </w:rPr>
        <w:t>ое развитие</w:t>
      </w:r>
      <w:r w:rsidRPr="001F70B4">
        <w:rPr>
          <w:rStyle w:val="FontStyle267"/>
          <w:rFonts w:ascii="Times New Roman" w:eastAsia="Calibri" w:hAnsi="Times New Roman" w:cs="Times New Roman"/>
          <w:b/>
          <w:color w:val="000000"/>
          <w:sz w:val="28"/>
          <w:szCs w:val="28"/>
          <w:u w:val="single"/>
        </w:rPr>
        <w:t>»</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Знакомить родителей с достижениями </w:t>
      </w:r>
      <w:r w:rsidRPr="001F70B4">
        <w:rPr>
          <w:rStyle w:val="FontStyle280"/>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трудностями общественного воспитания в детском саду.</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Показывать родителям значение матери, отца, а также дедушек и бабушек, воспитателей, детей (сверстников, младших </w:t>
      </w:r>
      <w:r w:rsidRPr="001F70B4">
        <w:rPr>
          <w:rStyle w:val="FontStyle226"/>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старших детей) в развитии взаимодействия ребенка с социумом, понимания социальных норм поведения. Под</w:t>
      </w:r>
      <w:r w:rsidRPr="001F70B4">
        <w:rPr>
          <w:rStyle w:val="FontStyle226"/>
          <w:rFonts w:ascii="Times New Roman" w:hAnsi="Times New Roman" w:cs="Times New Roman"/>
          <w:color w:val="000000"/>
          <w:sz w:val="28"/>
          <w:szCs w:val="28"/>
        </w:rPr>
        <w:t xml:space="preserve">черкивать </w:t>
      </w:r>
      <w:r w:rsidRPr="001F70B4">
        <w:rPr>
          <w:rStyle w:val="FontStyle207"/>
          <w:rFonts w:ascii="Times New Roman" w:hAnsi="Times New Roman" w:cs="Times New Roman"/>
          <w:color w:val="000000"/>
          <w:sz w:val="28"/>
          <w:szCs w:val="28"/>
        </w:rPr>
        <w:t xml:space="preserve">ценность каждого ребенка для общества </w:t>
      </w:r>
      <w:r w:rsidRPr="001F70B4">
        <w:rPr>
          <w:rStyle w:val="FontStyle226"/>
          <w:rFonts w:ascii="Times New Roman" w:hAnsi="Times New Roman" w:cs="Times New Roman"/>
          <w:color w:val="000000"/>
          <w:sz w:val="28"/>
          <w:szCs w:val="28"/>
        </w:rPr>
        <w:t xml:space="preserve">вне </w:t>
      </w:r>
      <w:r w:rsidRPr="001F70B4">
        <w:rPr>
          <w:rStyle w:val="FontStyle207"/>
          <w:rFonts w:ascii="Times New Roman" w:hAnsi="Times New Roman" w:cs="Times New Roman"/>
          <w:color w:val="000000"/>
          <w:sz w:val="28"/>
          <w:szCs w:val="28"/>
        </w:rPr>
        <w:t xml:space="preserve">зависимости от </w:t>
      </w:r>
      <w:r w:rsidRPr="001F70B4">
        <w:rPr>
          <w:rStyle w:val="FontStyle226"/>
          <w:rFonts w:ascii="Times New Roman" w:hAnsi="Times New Roman" w:cs="Times New Roman"/>
          <w:color w:val="000000"/>
          <w:sz w:val="28"/>
          <w:szCs w:val="28"/>
        </w:rPr>
        <w:t xml:space="preserve">его </w:t>
      </w:r>
      <w:r w:rsidRPr="001F70B4">
        <w:rPr>
          <w:rStyle w:val="FontStyle207"/>
          <w:rFonts w:ascii="Times New Roman" w:hAnsi="Times New Roman" w:cs="Times New Roman"/>
          <w:color w:val="000000"/>
          <w:sz w:val="28"/>
          <w:szCs w:val="28"/>
        </w:rPr>
        <w:t xml:space="preserve">индивидуальных особенностей и этнической принадлежности. </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Заинтересовывать родителей </w:t>
      </w:r>
      <w:r w:rsidRPr="001F70B4">
        <w:rPr>
          <w:rStyle w:val="FontStyle292"/>
          <w:rFonts w:ascii="Times New Roman" w:hAnsi="Times New Roman" w:cs="Times New Roman"/>
          <w:b w:val="0"/>
          <w:color w:val="000000"/>
          <w:sz w:val="28"/>
          <w:szCs w:val="28"/>
        </w:rPr>
        <w:t xml:space="preserve">в </w:t>
      </w:r>
      <w:r w:rsidRPr="001F70B4">
        <w:rPr>
          <w:rStyle w:val="FontStyle207"/>
          <w:rFonts w:ascii="Times New Roman" w:hAnsi="Times New Roman" w:cs="Times New Roman"/>
          <w:color w:val="000000"/>
          <w:sz w:val="28"/>
          <w:szCs w:val="28"/>
        </w:rPr>
        <w:t>развитии игровой деятельности детей, обеспечивающей успешную социализацию, усвоение тендерного поведения.</w:t>
      </w:r>
    </w:p>
    <w:p w:rsidR="00AB179D" w:rsidRPr="001F70B4" w:rsidRDefault="00AB179D" w:rsidP="002D782D">
      <w:pPr>
        <w:pStyle w:val="Style11"/>
        <w:widowControl/>
        <w:numPr>
          <w:ilvl w:val="0"/>
          <w:numId w:val="20"/>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Помогать родителям осознавать не</w:t>
      </w:r>
      <w:r w:rsidR="0088165C" w:rsidRPr="001F70B4">
        <w:rPr>
          <w:rStyle w:val="FontStyle207"/>
          <w:rFonts w:ascii="Times New Roman" w:hAnsi="Times New Roman" w:cs="Times New Roman"/>
          <w:color w:val="000000"/>
          <w:sz w:val="28"/>
          <w:szCs w:val="28"/>
        </w:rPr>
        <w:t>гативные последствия деструктив</w:t>
      </w:r>
      <w:r w:rsidRPr="001F70B4">
        <w:rPr>
          <w:rStyle w:val="FontStyle207"/>
          <w:rFonts w:ascii="Times New Roman" w:hAnsi="Times New Roman" w:cs="Times New Roman"/>
          <w:color w:val="000000"/>
          <w:sz w:val="28"/>
          <w:szCs w:val="28"/>
        </w:rPr>
        <w:t>ного общения в семье, исключающего родных для ребенка лю</w:t>
      </w:r>
      <w:r w:rsidR="0088165C" w:rsidRPr="001F70B4">
        <w:rPr>
          <w:rStyle w:val="FontStyle207"/>
          <w:rFonts w:ascii="Times New Roman" w:hAnsi="Times New Roman" w:cs="Times New Roman"/>
          <w:color w:val="000000"/>
          <w:sz w:val="28"/>
          <w:szCs w:val="28"/>
        </w:rPr>
        <w:t>дей из кон</w:t>
      </w:r>
      <w:r w:rsidRPr="001F70B4">
        <w:rPr>
          <w:rStyle w:val="FontStyle207"/>
          <w:rFonts w:ascii="Times New Roman" w:hAnsi="Times New Roman" w:cs="Times New Roman"/>
          <w:color w:val="000000"/>
          <w:sz w:val="28"/>
          <w:szCs w:val="28"/>
        </w:rPr>
        <w:t>текста развития. Создавать у родител</w:t>
      </w:r>
      <w:r w:rsidR="0088165C" w:rsidRPr="001F70B4">
        <w:rPr>
          <w:rStyle w:val="FontStyle207"/>
          <w:rFonts w:ascii="Times New Roman" w:hAnsi="Times New Roman" w:cs="Times New Roman"/>
          <w:color w:val="000000"/>
          <w:sz w:val="28"/>
          <w:szCs w:val="28"/>
        </w:rPr>
        <w:t>ей мотивацию к сохранению семей</w:t>
      </w:r>
      <w:r w:rsidRPr="001F70B4">
        <w:rPr>
          <w:rStyle w:val="FontStyle207"/>
          <w:rFonts w:ascii="Times New Roman" w:hAnsi="Times New Roman" w:cs="Times New Roman"/>
          <w:color w:val="000000"/>
          <w:sz w:val="28"/>
          <w:szCs w:val="28"/>
        </w:rPr>
        <w:t>ных традиций и зарождению новых.</w:t>
      </w:r>
    </w:p>
    <w:p w:rsidR="00AB179D" w:rsidRPr="001F70B4" w:rsidRDefault="00AB179D" w:rsidP="00EA2B67">
      <w:pPr>
        <w:pStyle w:val="Style11"/>
        <w:widowControl/>
        <w:numPr>
          <w:ilvl w:val="0"/>
          <w:numId w:val="20"/>
        </w:numPr>
        <w:tabs>
          <w:tab w:val="center" w:pos="709"/>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Поддерживать семью в выстраивании взаимодействия ребенка с незна</w:t>
      </w:r>
      <w:r w:rsidRPr="001F70B4">
        <w:rPr>
          <w:rStyle w:val="FontStyle207"/>
          <w:rFonts w:ascii="Times New Roman" w:hAnsi="Times New Roman" w:cs="Times New Roman"/>
          <w:color w:val="000000"/>
          <w:sz w:val="28"/>
          <w:szCs w:val="28"/>
        </w:rPr>
        <w:softHyphen/>
        <w:t xml:space="preserve">комыми взрослыми </w:t>
      </w:r>
      <w:r w:rsidRPr="001F70B4">
        <w:rPr>
          <w:rStyle w:val="FontStyle226"/>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детьми в детском саду (например, на этапе освоения новой предметно-развивающей среды де</w:t>
      </w:r>
      <w:r w:rsidR="0088165C" w:rsidRPr="001F70B4">
        <w:rPr>
          <w:rStyle w:val="FontStyle207"/>
          <w:rFonts w:ascii="Times New Roman" w:hAnsi="Times New Roman" w:cs="Times New Roman"/>
          <w:color w:val="000000"/>
          <w:sz w:val="28"/>
          <w:szCs w:val="28"/>
        </w:rPr>
        <w:t>тского сада, группы —при поступ</w:t>
      </w:r>
      <w:r w:rsidRPr="001F70B4">
        <w:rPr>
          <w:rStyle w:val="FontStyle207"/>
          <w:rFonts w:ascii="Times New Roman" w:hAnsi="Times New Roman" w:cs="Times New Roman"/>
          <w:color w:val="000000"/>
          <w:sz w:val="28"/>
          <w:szCs w:val="28"/>
        </w:rPr>
        <w:t xml:space="preserve">лении в детский сад, переходе в новую группу, смене воспитателей и других ситуациях), вне его (например, </w:t>
      </w:r>
      <w:r w:rsidRPr="001F70B4">
        <w:rPr>
          <w:rStyle w:val="FontStyle292"/>
          <w:rFonts w:ascii="Times New Roman" w:hAnsi="Times New Roman" w:cs="Times New Roman"/>
          <w:b w:val="0"/>
          <w:color w:val="000000"/>
          <w:sz w:val="28"/>
          <w:szCs w:val="28"/>
        </w:rPr>
        <w:t>в</w:t>
      </w:r>
      <w:r w:rsidRPr="001F70B4">
        <w:rPr>
          <w:rStyle w:val="FontStyle207"/>
          <w:rFonts w:ascii="Times New Roman" w:hAnsi="Times New Roman" w:cs="Times New Roman"/>
          <w:color w:val="000000"/>
          <w:sz w:val="28"/>
          <w:szCs w:val="28"/>
        </w:rPr>
        <w:t>ходе проектной деятельности).</w:t>
      </w:r>
    </w:p>
    <w:p w:rsidR="00EA2B67" w:rsidRPr="001F70B4" w:rsidRDefault="00EA2B67" w:rsidP="00EA2B67">
      <w:pPr>
        <w:pStyle w:val="Style11"/>
        <w:widowControl/>
        <w:numPr>
          <w:ilvl w:val="0"/>
          <w:numId w:val="20"/>
        </w:numPr>
        <w:tabs>
          <w:tab w:val="center" w:pos="0"/>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EA2B67" w:rsidRPr="001F70B4" w:rsidRDefault="00EA2B67" w:rsidP="00EA2B67">
      <w:pPr>
        <w:pStyle w:val="Style11"/>
        <w:widowControl/>
        <w:numPr>
          <w:ilvl w:val="0"/>
          <w:numId w:val="20"/>
        </w:numPr>
        <w:tabs>
          <w:tab w:val="center" w:pos="0"/>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EA2B67" w:rsidRPr="001F70B4" w:rsidRDefault="00EA2B67" w:rsidP="00EA2B67">
      <w:pPr>
        <w:pStyle w:val="Style11"/>
        <w:widowControl/>
        <w:numPr>
          <w:ilvl w:val="0"/>
          <w:numId w:val="20"/>
        </w:numPr>
        <w:tabs>
          <w:tab w:val="center" w:pos="0"/>
          <w:tab w:val="center" w:pos="851"/>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Показывать родителям ценность диалогического общения с ребенком, открывающего возможность для познания окружающего мира, обмена информацией </w:t>
      </w:r>
      <w:r w:rsidRPr="001F70B4">
        <w:rPr>
          <w:rStyle w:val="FontStyle280"/>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 xml:space="preserve">эмоциями. Развивать у родителей навыки общения, используя коммуникативные тренинги и другие формы взаимодействия. Побуждать родителей помогать ребенку </w:t>
      </w:r>
      <w:r w:rsidRPr="001F70B4">
        <w:rPr>
          <w:rStyle w:val="FontStyle207"/>
          <w:rFonts w:ascii="Times New Roman" w:hAnsi="Times New Roman" w:cs="Times New Roman"/>
          <w:color w:val="000000"/>
          <w:sz w:val="28"/>
          <w:szCs w:val="28"/>
        </w:rPr>
        <w:lastRenderedPageBreak/>
        <w:t>устанавливать взаимоотношения со сверстниками, младшими детьми; подсказывать, как легче решить конфликтную (спорную) ситуацию.</w:t>
      </w:r>
    </w:p>
    <w:p w:rsidR="00EA2B67" w:rsidRPr="001F70B4" w:rsidRDefault="00EA2B67" w:rsidP="00EA2B67">
      <w:pPr>
        <w:pStyle w:val="Style11"/>
        <w:widowControl/>
        <w:numPr>
          <w:ilvl w:val="0"/>
          <w:numId w:val="22"/>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Привлекать родителей к со</w:t>
      </w:r>
      <w:r w:rsidRPr="001F70B4">
        <w:rPr>
          <w:rStyle w:val="FontStyle207"/>
          <w:rFonts w:ascii="Times New Roman" w:hAnsi="Times New Roman" w:cs="Times New Roman"/>
          <w:color w:val="000000"/>
          <w:sz w:val="28"/>
          <w:szCs w:val="28"/>
        </w:rPr>
        <w:softHyphen/>
        <w:t>трудничеству, способствующему развитию свободного общения взрослых с детьми в соответствии с поз</w:t>
      </w:r>
      <w:r w:rsidRPr="001F70B4">
        <w:rPr>
          <w:rStyle w:val="FontStyle207"/>
          <w:rFonts w:ascii="Times New Roman" w:hAnsi="Times New Roman" w:cs="Times New Roman"/>
          <w:color w:val="000000"/>
          <w:sz w:val="28"/>
          <w:szCs w:val="28"/>
        </w:rPr>
        <w:softHyphen/>
        <w:t>навательными потребностями дошкольников.</w:t>
      </w:r>
    </w:p>
    <w:p w:rsidR="0088165C" w:rsidRPr="001F70B4" w:rsidRDefault="0088165C" w:rsidP="00EA2B67">
      <w:pPr>
        <w:pStyle w:val="Style46"/>
        <w:widowControl/>
        <w:tabs>
          <w:tab w:val="center" w:pos="709"/>
          <w:tab w:val="center" w:pos="993"/>
        </w:tabs>
        <w:spacing w:line="240" w:lineRule="auto"/>
        <w:jc w:val="both"/>
        <w:rPr>
          <w:rStyle w:val="FontStyle267"/>
          <w:rFonts w:ascii="Times New Roman" w:eastAsia="Calibri" w:hAnsi="Times New Roman" w:cs="Times New Roman"/>
          <w:b/>
          <w:color w:val="000000"/>
          <w:sz w:val="28"/>
          <w:szCs w:val="28"/>
          <w:u w:val="single"/>
        </w:rPr>
      </w:pPr>
    </w:p>
    <w:p w:rsidR="00AB179D" w:rsidRPr="001F70B4" w:rsidRDefault="00AB179D" w:rsidP="001170DE">
      <w:pPr>
        <w:pStyle w:val="Style46"/>
        <w:widowControl/>
        <w:tabs>
          <w:tab w:val="center" w:pos="709"/>
          <w:tab w:val="center" w:pos="993"/>
        </w:tabs>
        <w:spacing w:line="240" w:lineRule="auto"/>
        <w:ind w:firstLine="709"/>
        <w:jc w:val="both"/>
        <w:rPr>
          <w:rStyle w:val="FontStyle267"/>
          <w:rFonts w:ascii="Times New Roman" w:eastAsia="Calibri" w:hAnsi="Times New Roman" w:cs="Times New Roman"/>
          <w:b/>
          <w:color w:val="000000"/>
          <w:sz w:val="28"/>
          <w:szCs w:val="28"/>
          <w:u w:val="single"/>
        </w:rPr>
      </w:pPr>
      <w:r w:rsidRPr="001F70B4">
        <w:rPr>
          <w:rStyle w:val="FontStyle267"/>
          <w:rFonts w:ascii="Times New Roman" w:eastAsia="Calibri" w:hAnsi="Times New Roman" w:cs="Times New Roman"/>
          <w:b/>
          <w:color w:val="000000"/>
          <w:sz w:val="28"/>
          <w:szCs w:val="28"/>
          <w:u w:val="single"/>
        </w:rPr>
        <w:t>Образовательная область «Позна</w:t>
      </w:r>
      <w:r w:rsidR="00EA2B67" w:rsidRPr="001F70B4">
        <w:rPr>
          <w:rStyle w:val="FontStyle267"/>
          <w:rFonts w:ascii="Times New Roman" w:eastAsia="Calibri" w:hAnsi="Times New Roman" w:cs="Times New Roman"/>
          <w:b/>
          <w:color w:val="000000"/>
          <w:sz w:val="28"/>
          <w:szCs w:val="28"/>
          <w:u w:val="single"/>
        </w:rPr>
        <w:t>вательное развитие</w:t>
      </w:r>
      <w:r w:rsidRPr="001F70B4">
        <w:rPr>
          <w:rStyle w:val="FontStyle267"/>
          <w:rFonts w:ascii="Times New Roman" w:eastAsia="Calibri" w:hAnsi="Times New Roman" w:cs="Times New Roman"/>
          <w:b/>
          <w:color w:val="000000"/>
          <w:sz w:val="28"/>
          <w:szCs w:val="28"/>
          <w:u w:val="single"/>
        </w:rPr>
        <w:t>»</w:t>
      </w:r>
    </w:p>
    <w:p w:rsidR="00AB179D" w:rsidRPr="001F70B4" w:rsidRDefault="00AB179D" w:rsidP="002D782D">
      <w:pPr>
        <w:pStyle w:val="Style24"/>
        <w:widowControl/>
        <w:numPr>
          <w:ilvl w:val="0"/>
          <w:numId w:val="21"/>
        </w:numPr>
        <w:tabs>
          <w:tab w:val="center" w:pos="709"/>
          <w:tab w:val="center" w:pos="993"/>
        </w:tabs>
        <w:spacing w:line="240" w:lineRule="auto"/>
        <w:ind w:left="0" w:firstLine="709"/>
        <w:jc w:val="both"/>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Обращать внимание родителей на возможности интеллектуального развития ребенка в семье и детском саду.</w:t>
      </w:r>
    </w:p>
    <w:p w:rsidR="00AB179D" w:rsidRPr="001F70B4" w:rsidRDefault="00AB179D" w:rsidP="002D782D">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Ориентировать родителей на развитие у ребенка потребности к позна</w:t>
      </w:r>
      <w:r w:rsidRPr="001F70B4">
        <w:rPr>
          <w:rStyle w:val="FontStyle207"/>
          <w:rFonts w:ascii="Times New Roman" w:hAnsi="Times New Roman" w:cs="Times New Roman"/>
          <w:color w:val="000000"/>
          <w:sz w:val="28"/>
          <w:szCs w:val="28"/>
        </w:rPr>
        <w:softHyphen/>
        <w:t>нию, общению со взрослыми и сверстниками. Обращать их внимание на ценность детских вопросов. Побуждать находить на</w:t>
      </w:r>
      <w:r w:rsidR="0088165C" w:rsidRPr="001F70B4">
        <w:rPr>
          <w:rStyle w:val="FontStyle207"/>
          <w:rFonts w:ascii="Times New Roman" w:hAnsi="Times New Roman" w:cs="Times New Roman"/>
          <w:color w:val="000000"/>
          <w:sz w:val="28"/>
          <w:szCs w:val="28"/>
        </w:rPr>
        <w:t xml:space="preserve"> них ответы посредс</w:t>
      </w:r>
      <w:r w:rsidRPr="001F70B4">
        <w:rPr>
          <w:rStyle w:val="FontStyle207"/>
          <w:rFonts w:ascii="Times New Roman" w:hAnsi="Times New Roman" w:cs="Times New Roman"/>
          <w:color w:val="000000"/>
          <w:sz w:val="28"/>
          <w:szCs w:val="28"/>
        </w:rPr>
        <w:t>твом совместных с ребенком наблюдений, экспериментов, размышлений, чтения художественной и познавательной литературы, просмотра ху</w:t>
      </w:r>
      <w:r w:rsidR="0088165C" w:rsidRPr="001F70B4">
        <w:rPr>
          <w:rStyle w:val="FontStyle207"/>
          <w:rFonts w:ascii="Times New Roman" w:hAnsi="Times New Roman" w:cs="Times New Roman"/>
          <w:color w:val="000000"/>
          <w:sz w:val="28"/>
          <w:szCs w:val="28"/>
        </w:rPr>
        <w:t>дожес</w:t>
      </w:r>
      <w:r w:rsidRPr="001F70B4">
        <w:rPr>
          <w:rStyle w:val="FontStyle207"/>
          <w:rFonts w:ascii="Times New Roman" w:hAnsi="Times New Roman" w:cs="Times New Roman"/>
          <w:color w:val="000000"/>
          <w:sz w:val="28"/>
          <w:szCs w:val="28"/>
        </w:rPr>
        <w:t>твенных, документальных видеофильмов.</w:t>
      </w:r>
    </w:p>
    <w:p w:rsidR="00AB179D" w:rsidRPr="001F70B4" w:rsidRDefault="00AB179D" w:rsidP="002D782D">
      <w:pPr>
        <w:pStyle w:val="Style11"/>
        <w:widowControl/>
        <w:numPr>
          <w:ilvl w:val="0"/>
          <w:numId w:val="21"/>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1F70B4">
        <w:rPr>
          <w:rStyle w:val="FontStyle207"/>
          <w:rFonts w:ascii="Times New Roman" w:hAnsi="Times New Roman" w:cs="Times New Roman"/>
          <w:color w:val="000000"/>
          <w:sz w:val="28"/>
          <w:szCs w:val="28"/>
        </w:rPr>
        <w:softHyphen/>
        <w:t xml:space="preserve">тельные, слуховые, тактильные и др.). </w:t>
      </w:r>
    </w:p>
    <w:p w:rsidR="00AB179D" w:rsidRPr="001F70B4" w:rsidRDefault="00AB179D" w:rsidP="002D782D">
      <w:pPr>
        <w:pStyle w:val="Style11"/>
        <w:widowControl/>
        <w:numPr>
          <w:ilvl w:val="0"/>
          <w:numId w:val="21"/>
        </w:numPr>
        <w:tabs>
          <w:tab w:val="center" w:pos="709"/>
          <w:tab w:val="center" w:pos="993"/>
        </w:tabs>
        <w:spacing w:line="240" w:lineRule="auto"/>
        <w:ind w:left="0" w:firstLine="709"/>
        <w:rPr>
          <w:rStyle w:val="FontStyle227"/>
          <w:rFonts w:ascii="Times New Roman" w:hAnsi="Times New Roman" w:cs="Times New Roman"/>
          <w:color w:val="000000"/>
          <w:sz w:val="28"/>
          <w:szCs w:val="28"/>
          <w:u w:val="single"/>
        </w:rPr>
      </w:pPr>
      <w:r w:rsidRPr="001F70B4">
        <w:rPr>
          <w:rStyle w:val="FontStyle207"/>
          <w:rFonts w:ascii="Times New Roman" w:hAnsi="Times New Roman" w:cs="Times New Roman"/>
          <w:color w:val="000000"/>
          <w:sz w:val="28"/>
          <w:szCs w:val="28"/>
        </w:rPr>
        <w:t xml:space="preserve">Привлекать родителей к совместной с детьми исследовательской, проектной и продуктивной деятельности в детском саду </w:t>
      </w:r>
      <w:r w:rsidRPr="001F70B4">
        <w:rPr>
          <w:rStyle w:val="FontStyle280"/>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 xml:space="preserve">дома, способствующей возникновению познавательной активности. </w:t>
      </w:r>
    </w:p>
    <w:p w:rsidR="00AB179D" w:rsidRPr="001F70B4" w:rsidRDefault="00AB179D" w:rsidP="001170DE">
      <w:pPr>
        <w:pStyle w:val="Style18"/>
        <w:widowControl/>
        <w:tabs>
          <w:tab w:val="center" w:pos="709"/>
          <w:tab w:val="center" w:pos="993"/>
        </w:tabs>
        <w:ind w:firstLine="709"/>
        <w:jc w:val="both"/>
        <w:rPr>
          <w:rStyle w:val="FontStyle227"/>
          <w:rFonts w:ascii="Times New Roman" w:hAnsi="Times New Roman" w:cs="Times New Roman"/>
          <w:color w:val="000000"/>
          <w:sz w:val="28"/>
          <w:szCs w:val="28"/>
          <w:u w:val="single"/>
        </w:rPr>
      </w:pPr>
      <w:r w:rsidRPr="001F70B4">
        <w:rPr>
          <w:rStyle w:val="FontStyle227"/>
          <w:rFonts w:ascii="Times New Roman" w:hAnsi="Times New Roman" w:cs="Times New Roman"/>
          <w:color w:val="000000"/>
          <w:sz w:val="28"/>
          <w:szCs w:val="28"/>
          <w:u w:val="single"/>
        </w:rPr>
        <w:t>Образовательная область «</w:t>
      </w:r>
      <w:r w:rsidR="00105BCC" w:rsidRPr="001F70B4">
        <w:rPr>
          <w:rStyle w:val="FontStyle227"/>
          <w:rFonts w:ascii="Times New Roman" w:hAnsi="Times New Roman" w:cs="Times New Roman"/>
          <w:color w:val="000000"/>
          <w:sz w:val="28"/>
          <w:szCs w:val="28"/>
          <w:u w:val="single"/>
        </w:rPr>
        <w:t>Речевое развитие</w:t>
      </w:r>
      <w:r w:rsidRPr="001F70B4">
        <w:rPr>
          <w:rStyle w:val="FontStyle227"/>
          <w:rFonts w:ascii="Times New Roman" w:hAnsi="Times New Roman" w:cs="Times New Roman"/>
          <w:color w:val="000000"/>
          <w:sz w:val="28"/>
          <w:szCs w:val="28"/>
          <w:u w:val="single"/>
        </w:rPr>
        <w:t>»</w:t>
      </w:r>
    </w:p>
    <w:p w:rsidR="00AB179D" w:rsidRPr="001F70B4" w:rsidRDefault="00AB179D" w:rsidP="002D782D">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Рекомендовать родителям произвед</w:t>
      </w:r>
      <w:r w:rsidR="0088165C" w:rsidRPr="001F70B4">
        <w:rPr>
          <w:rStyle w:val="FontStyle207"/>
          <w:rFonts w:ascii="Times New Roman" w:hAnsi="Times New Roman" w:cs="Times New Roman"/>
          <w:color w:val="000000"/>
          <w:sz w:val="28"/>
          <w:szCs w:val="28"/>
        </w:rPr>
        <w:t>ения, определяющие круг семейно</w:t>
      </w:r>
      <w:r w:rsidRPr="001F70B4">
        <w:rPr>
          <w:rStyle w:val="FontStyle207"/>
          <w:rFonts w:ascii="Times New Roman" w:hAnsi="Times New Roman" w:cs="Times New Roman"/>
          <w:color w:val="000000"/>
          <w:sz w:val="28"/>
          <w:szCs w:val="28"/>
        </w:rPr>
        <w:t>го чтения в соответствии с возрастными и индивидуальными особенностя</w:t>
      </w:r>
      <w:r w:rsidRPr="001F70B4">
        <w:rPr>
          <w:rStyle w:val="FontStyle207"/>
          <w:rFonts w:ascii="Times New Roman" w:hAnsi="Times New Roman" w:cs="Times New Roman"/>
          <w:color w:val="000000"/>
          <w:sz w:val="28"/>
          <w:szCs w:val="28"/>
        </w:rPr>
        <w:softHyphen/>
        <w:t xml:space="preserve">ми ребенка. </w:t>
      </w:r>
    </w:p>
    <w:p w:rsidR="00AB179D" w:rsidRPr="001F70B4" w:rsidRDefault="00AB179D" w:rsidP="002D782D">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Ориентировать родителей в выборе художе</w:t>
      </w:r>
      <w:r w:rsidR="009E60AE" w:rsidRPr="001F70B4">
        <w:rPr>
          <w:rStyle w:val="FontStyle207"/>
          <w:rFonts w:ascii="Times New Roman" w:hAnsi="Times New Roman" w:cs="Times New Roman"/>
          <w:color w:val="000000"/>
          <w:sz w:val="28"/>
          <w:szCs w:val="28"/>
        </w:rPr>
        <w:t>ственных и мультипликацион</w:t>
      </w:r>
      <w:r w:rsidRPr="001F70B4">
        <w:rPr>
          <w:rStyle w:val="FontStyle207"/>
          <w:rFonts w:ascii="Times New Roman" w:hAnsi="Times New Roman" w:cs="Times New Roman"/>
          <w:color w:val="000000"/>
          <w:sz w:val="28"/>
          <w:szCs w:val="28"/>
        </w:rPr>
        <w:t>ных фильмов, направленных на развитие ребенка.</w:t>
      </w:r>
    </w:p>
    <w:p w:rsidR="00AB179D" w:rsidRPr="001F70B4" w:rsidRDefault="00AB179D" w:rsidP="002D782D">
      <w:pPr>
        <w:pStyle w:val="Style11"/>
        <w:widowControl/>
        <w:numPr>
          <w:ilvl w:val="0"/>
          <w:numId w:val="23"/>
        </w:numPr>
        <w:tabs>
          <w:tab w:val="center" w:pos="709"/>
          <w:tab w:val="center" w:pos="993"/>
        </w:tabs>
        <w:spacing w:line="240" w:lineRule="auto"/>
        <w:ind w:left="0" w:firstLine="709"/>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Побуждать поддерживать детское сочинительство.</w:t>
      </w:r>
    </w:p>
    <w:p w:rsidR="00AB179D" w:rsidRPr="001F70B4" w:rsidRDefault="00AB179D" w:rsidP="001170DE">
      <w:pPr>
        <w:pStyle w:val="Style18"/>
        <w:widowControl/>
        <w:tabs>
          <w:tab w:val="center" w:pos="709"/>
          <w:tab w:val="center" w:pos="993"/>
        </w:tabs>
        <w:ind w:firstLine="709"/>
        <w:jc w:val="both"/>
        <w:rPr>
          <w:rStyle w:val="FontStyle227"/>
          <w:rFonts w:ascii="Times New Roman" w:hAnsi="Times New Roman" w:cs="Times New Roman"/>
          <w:color w:val="000000"/>
          <w:sz w:val="28"/>
          <w:szCs w:val="28"/>
          <w:u w:val="single"/>
        </w:rPr>
      </w:pPr>
      <w:r w:rsidRPr="001F70B4">
        <w:rPr>
          <w:rStyle w:val="FontStyle227"/>
          <w:rFonts w:ascii="Times New Roman" w:hAnsi="Times New Roman" w:cs="Times New Roman"/>
          <w:color w:val="000000"/>
          <w:sz w:val="28"/>
          <w:szCs w:val="28"/>
          <w:u w:val="single"/>
        </w:rPr>
        <w:t>Образовательная область «</w:t>
      </w:r>
      <w:r w:rsidR="00EA2B67" w:rsidRPr="001F70B4">
        <w:rPr>
          <w:rStyle w:val="FontStyle227"/>
          <w:rFonts w:ascii="Times New Roman" w:hAnsi="Times New Roman" w:cs="Times New Roman"/>
          <w:color w:val="000000"/>
          <w:sz w:val="28"/>
          <w:szCs w:val="28"/>
          <w:u w:val="single"/>
        </w:rPr>
        <w:t>Художественно - эстетическая</w:t>
      </w:r>
      <w:r w:rsidRPr="001F70B4">
        <w:rPr>
          <w:rStyle w:val="FontStyle227"/>
          <w:rFonts w:ascii="Times New Roman" w:hAnsi="Times New Roman" w:cs="Times New Roman"/>
          <w:color w:val="000000"/>
          <w:sz w:val="28"/>
          <w:szCs w:val="28"/>
          <w:u w:val="single"/>
        </w:rPr>
        <w:t>»</w:t>
      </w:r>
    </w:p>
    <w:p w:rsidR="00AB179D" w:rsidRPr="001F70B4" w:rsidRDefault="00AB179D" w:rsidP="002D782D">
      <w:pPr>
        <w:pStyle w:val="Style118"/>
        <w:widowControl/>
        <w:numPr>
          <w:ilvl w:val="0"/>
          <w:numId w:val="25"/>
        </w:numPr>
        <w:tabs>
          <w:tab w:val="center" w:pos="709"/>
          <w:tab w:val="center" w:pos="993"/>
        </w:tabs>
        <w:spacing w:line="240" w:lineRule="auto"/>
        <w:ind w:left="0" w:firstLine="709"/>
        <w:rPr>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Раскрывать возможности музыки </w:t>
      </w:r>
      <w:r w:rsidR="009E60AE" w:rsidRPr="001F70B4">
        <w:rPr>
          <w:rStyle w:val="FontStyle207"/>
          <w:rFonts w:ascii="Times New Roman" w:hAnsi="Times New Roman" w:cs="Times New Roman"/>
          <w:color w:val="000000"/>
          <w:sz w:val="28"/>
          <w:szCs w:val="28"/>
        </w:rPr>
        <w:t>как средства благоприятного воз</w:t>
      </w:r>
      <w:r w:rsidRPr="001F70B4">
        <w:rPr>
          <w:rStyle w:val="FontStyle207"/>
          <w:rFonts w:ascii="Times New Roman" w:hAnsi="Times New Roman" w:cs="Times New Roman"/>
          <w:color w:val="000000"/>
          <w:sz w:val="28"/>
          <w:szCs w:val="28"/>
        </w:rPr>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w:t>
      </w:r>
      <w:r w:rsidR="009E60AE" w:rsidRPr="001F70B4">
        <w:rPr>
          <w:rStyle w:val="FontStyle207"/>
          <w:rFonts w:ascii="Times New Roman" w:hAnsi="Times New Roman" w:cs="Times New Roman"/>
          <w:color w:val="000000"/>
          <w:sz w:val="28"/>
          <w:szCs w:val="28"/>
        </w:rPr>
        <w:t>ирования и др.) на развитие лич</w:t>
      </w:r>
      <w:r w:rsidRPr="001F70B4">
        <w:rPr>
          <w:rStyle w:val="FontStyle207"/>
          <w:rFonts w:ascii="Times New Roman" w:hAnsi="Times New Roman" w:cs="Times New Roman"/>
          <w:color w:val="000000"/>
          <w:sz w:val="28"/>
          <w:szCs w:val="28"/>
        </w:rPr>
        <w:t>ности ребенка, детско-родительских отношений</w:t>
      </w:r>
      <w:bookmarkStart w:id="147" w:name="_Toc343974962"/>
      <w:bookmarkStart w:id="148" w:name="_Toc343977242"/>
      <w:bookmarkStart w:id="149" w:name="_Toc343979536"/>
    </w:p>
    <w:p w:rsidR="00EA2B67" w:rsidRPr="001F70B4" w:rsidRDefault="00EA2B67" w:rsidP="00EA2B67">
      <w:pPr>
        <w:pStyle w:val="Style11"/>
        <w:widowControl/>
        <w:numPr>
          <w:ilvl w:val="0"/>
          <w:numId w:val="25"/>
        </w:numPr>
        <w:tabs>
          <w:tab w:val="center" w:pos="709"/>
          <w:tab w:val="center" w:pos="993"/>
        </w:tabs>
        <w:spacing w:line="240" w:lineRule="auto"/>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EA2B67" w:rsidRPr="001F70B4" w:rsidRDefault="00EA2B67" w:rsidP="00EA2B67">
      <w:pPr>
        <w:pStyle w:val="Style11"/>
        <w:widowControl/>
        <w:numPr>
          <w:ilvl w:val="0"/>
          <w:numId w:val="25"/>
        </w:numPr>
        <w:tabs>
          <w:tab w:val="center" w:pos="709"/>
          <w:tab w:val="center" w:pos="993"/>
        </w:tabs>
        <w:spacing w:line="240" w:lineRule="auto"/>
        <w:rPr>
          <w:rStyle w:val="FontStyle207"/>
          <w:rFonts w:ascii="Times New Roman" w:hAnsi="Times New Roman" w:cs="Times New Roman"/>
          <w:color w:val="000000"/>
          <w:sz w:val="28"/>
          <w:szCs w:val="28"/>
        </w:rPr>
      </w:pPr>
      <w:r w:rsidRPr="001F70B4">
        <w:rPr>
          <w:rStyle w:val="FontStyle207"/>
          <w:rFonts w:ascii="Times New Roman" w:hAnsi="Times New Roman" w:cs="Times New Roman"/>
          <w:color w:val="000000"/>
          <w:sz w:val="28"/>
          <w:szCs w:val="28"/>
        </w:rPr>
        <w:t xml:space="preserve">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w:t>
      </w:r>
      <w:r w:rsidRPr="001F70B4">
        <w:rPr>
          <w:rStyle w:val="FontStyle226"/>
          <w:rFonts w:ascii="Times New Roman" w:hAnsi="Times New Roman" w:cs="Times New Roman"/>
          <w:color w:val="000000"/>
          <w:sz w:val="28"/>
          <w:szCs w:val="28"/>
        </w:rPr>
        <w:t xml:space="preserve">и </w:t>
      </w:r>
      <w:r w:rsidRPr="001F70B4">
        <w:rPr>
          <w:rStyle w:val="FontStyle207"/>
          <w:rFonts w:ascii="Times New Roman" w:hAnsi="Times New Roman" w:cs="Times New Roman"/>
          <w:color w:val="000000"/>
          <w:sz w:val="28"/>
          <w:szCs w:val="28"/>
        </w:rPr>
        <w:t>др.</w:t>
      </w:r>
    </w:p>
    <w:p w:rsidR="00117EE0" w:rsidRPr="001F70B4" w:rsidRDefault="00117EE0" w:rsidP="00AB179D">
      <w:pPr>
        <w:pStyle w:val="15"/>
        <w:ind w:right="0"/>
      </w:pPr>
    </w:p>
    <w:p w:rsidR="00117EE0" w:rsidRPr="001F70B4" w:rsidRDefault="00117EE0" w:rsidP="00117EE0">
      <w:pPr>
        <w:pStyle w:val="15"/>
        <w:numPr>
          <w:ilvl w:val="1"/>
          <w:numId w:val="44"/>
        </w:numPr>
        <w:ind w:right="0"/>
        <w:jc w:val="left"/>
        <w:rPr>
          <w:u w:val="none"/>
        </w:rPr>
      </w:pPr>
      <w:r w:rsidRPr="001F70B4">
        <w:rPr>
          <w:u w:val="none"/>
        </w:rPr>
        <w:t>Список литературы</w:t>
      </w:r>
    </w:p>
    <w:p w:rsidR="00117EE0" w:rsidRPr="001F70B4" w:rsidRDefault="00117EE0" w:rsidP="00117EE0">
      <w:pPr>
        <w:pStyle w:val="15"/>
        <w:ind w:right="0"/>
        <w:jc w:val="left"/>
        <w:rPr>
          <w:u w:val="none"/>
        </w:rPr>
      </w:pPr>
    </w:p>
    <w:p w:rsidR="00117EE0" w:rsidRPr="001F70B4" w:rsidRDefault="00117EE0" w:rsidP="00117EE0">
      <w:pPr>
        <w:pStyle w:val="15"/>
        <w:ind w:right="0"/>
        <w:jc w:val="left"/>
        <w:rPr>
          <w:b w:val="0"/>
          <w:u w:val="none"/>
        </w:rPr>
      </w:pPr>
      <w:r w:rsidRPr="001F70B4">
        <w:rPr>
          <w:b w:val="0"/>
          <w:u w:val="none"/>
        </w:rPr>
        <w:t>1. Р.С. Немов «Психология» книга 3</w:t>
      </w:r>
    </w:p>
    <w:p w:rsidR="00117EE0" w:rsidRPr="001F70B4" w:rsidRDefault="00117EE0" w:rsidP="00117EE0">
      <w:pPr>
        <w:pStyle w:val="15"/>
        <w:ind w:right="0"/>
        <w:jc w:val="left"/>
        <w:rPr>
          <w:b w:val="0"/>
          <w:u w:val="none"/>
        </w:rPr>
      </w:pPr>
      <w:r w:rsidRPr="001F70B4">
        <w:rPr>
          <w:b w:val="0"/>
          <w:u w:val="none"/>
        </w:rPr>
        <w:t>2. А.В. Запорожцева</w:t>
      </w:r>
      <w:r w:rsidR="00DE4922" w:rsidRPr="001F70B4">
        <w:rPr>
          <w:b w:val="0"/>
          <w:u w:val="none"/>
        </w:rPr>
        <w:t xml:space="preserve"> «Психология и педагогика игры дошкольника»</w:t>
      </w:r>
    </w:p>
    <w:p w:rsidR="00EA68DC" w:rsidRPr="001F70B4" w:rsidRDefault="00EA68DC" w:rsidP="00117EE0">
      <w:pPr>
        <w:pStyle w:val="15"/>
        <w:ind w:right="0"/>
        <w:jc w:val="left"/>
        <w:rPr>
          <w:b w:val="0"/>
          <w:u w:val="none"/>
        </w:rPr>
      </w:pPr>
      <w:r w:rsidRPr="001F70B4">
        <w:rPr>
          <w:b w:val="0"/>
          <w:u w:val="none"/>
        </w:rPr>
        <w:t>3. М.Н. Ильина «Психологическая оценка интеллекта у детей»</w:t>
      </w:r>
    </w:p>
    <w:p w:rsidR="00EA68DC" w:rsidRPr="001F70B4" w:rsidRDefault="00EA68DC" w:rsidP="00117EE0">
      <w:pPr>
        <w:pStyle w:val="15"/>
        <w:ind w:right="0"/>
        <w:jc w:val="left"/>
        <w:rPr>
          <w:b w:val="0"/>
          <w:u w:val="none"/>
        </w:rPr>
      </w:pPr>
      <w:r w:rsidRPr="001F70B4">
        <w:rPr>
          <w:b w:val="0"/>
          <w:u w:val="none"/>
        </w:rPr>
        <w:t>4. Г.А. Широкова «Большая книга детского психолога»</w:t>
      </w:r>
    </w:p>
    <w:p w:rsidR="00EA68DC" w:rsidRPr="001F70B4" w:rsidRDefault="00EA68DC" w:rsidP="00117EE0">
      <w:pPr>
        <w:pStyle w:val="15"/>
        <w:ind w:right="0"/>
        <w:jc w:val="left"/>
        <w:rPr>
          <w:b w:val="0"/>
          <w:u w:val="none"/>
        </w:rPr>
      </w:pPr>
      <w:r w:rsidRPr="001F70B4">
        <w:rPr>
          <w:b w:val="0"/>
          <w:u w:val="none"/>
        </w:rPr>
        <w:lastRenderedPageBreak/>
        <w:t>5. Ю.Соколова «Игры и задания на готовность к школе»</w:t>
      </w:r>
    </w:p>
    <w:p w:rsidR="00EA68DC" w:rsidRPr="001F70B4" w:rsidRDefault="00EA68DC" w:rsidP="00117EE0">
      <w:pPr>
        <w:pStyle w:val="15"/>
        <w:ind w:right="0"/>
        <w:jc w:val="left"/>
        <w:rPr>
          <w:b w:val="0"/>
          <w:u w:val="none"/>
        </w:rPr>
      </w:pPr>
      <w:r w:rsidRPr="001F70B4">
        <w:rPr>
          <w:b w:val="0"/>
          <w:u w:val="none"/>
        </w:rPr>
        <w:t>6. Н.Е. Веракса, Т.С. Комарова, М.А. Васильева «Примерная общеобразовательная программа  дошкольного образования»</w:t>
      </w:r>
    </w:p>
    <w:p w:rsidR="00EA68DC" w:rsidRPr="001F70B4" w:rsidRDefault="00EA68DC" w:rsidP="00117EE0">
      <w:pPr>
        <w:pStyle w:val="15"/>
        <w:ind w:right="0"/>
        <w:jc w:val="left"/>
        <w:rPr>
          <w:b w:val="0"/>
          <w:u w:val="none"/>
        </w:rPr>
      </w:pPr>
      <w:r w:rsidRPr="001F70B4">
        <w:rPr>
          <w:b w:val="0"/>
          <w:u w:val="none"/>
        </w:rPr>
        <w:t>7. Л.Ф.Тихомирова «Упражнения на каждый день: развитие внимания и воображения дошкольников»</w:t>
      </w:r>
    </w:p>
    <w:p w:rsidR="00EA68DC" w:rsidRPr="001F70B4" w:rsidRDefault="00EA68DC" w:rsidP="00117EE0">
      <w:pPr>
        <w:pStyle w:val="15"/>
        <w:ind w:right="0"/>
        <w:jc w:val="left"/>
        <w:rPr>
          <w:b w:val="0"/>
          <w:u w:val="none"/>
        </w:rPr>
      </w:pPr>
      <w:r w:rsidRPr="001F70B4">
        <w:rPr>
          <w:b w:val="0"/>
          <w:u w:val="none"/>
        </w:rPr>
        <w:t>8. Т.В.Башаева «Развитие восприятия у детей форма, цвет, звук»</w:t>
      </w:r>
    </w:p>
    <w:p w:rsidR="00EA68DC" w:rsidRPr="001F70B4" w:rsidRDefault="00EA68DC" w:rsidP="00117EE0">
      <w:pPr>
        <w:pStyle w:val="15"/>
        <w:ind w:right="0"/>
        <w:jc w:val="left"/>
        <w:rPr>
          <w:b w:val="0"/>
          <w:u w:val="none"/>
        </w:rPr>
      </w:pPr>
      <w:r w:rsidRPr="001F70B4">
        <w:rPr>
          <w:b w:val="0"/>
          <w:u w:val="none"/>
        </w:rPr>
        <w:t>9. В.Г. Маралов, Л.П. Фролова «Коррекция личностного развития дошкольников»</w:t>
      </w:r>
    </w:p>
    <w:p w:rsidR="00EA68DC" w:rsidRPr="001F70B4" w:rsidRDefault="00EA68DC" w:rsidP="00117EE0">
      <w:pPr>
        <w:pStyle w:val="15"/>
        <w:ind w:right="0"/>
        <w:jc w:val="left"/>
        <w:rPr>
          <w:b w:val="0"/>
          <w:u w:val="none"/>
        </w:rPr>
      </w:pPr>
      <w:r w:rsidRPr="001F70B4">
        <w:rPr>
          <w:b w:val="0"/>
          <w:u w:val="none"/>
        </w:rPr>
        <w:t>10.А.Н. Веракса «Индивидуальная психологическая диагностика дошкольника»</w:t>
      </w:r>
    </w:p>
    <w:p w:rsidR="00EA68DC" w:rsidRPr="001F70B4" w:rsidRDefault="00EA68DC" w:rsidP="00117EE0">
      <w:pPr>
        <w:pStyle w:val="15"/>
        <w:ind w:right="0"/>
        <w:jc w:val="left"/>
        <w:rPr>
          <w:b w:val="0"/>
          <w:u w:val="none"/>
        </w:rPr>
      </w:pPr>
      <w:r w:rsidRPr="001F70B4">
        <w:rPr>
          <w:b w:val="0"/>
          <w:u w:val="none"/>
        </w:rPr>
        <w:t>11. Е.А. Стребелевой «Психолого-педагогическая диагностика развития детей раннего и дошкольного возраста»</w:t>
      </w:r>
    </w:p>
    <w:p w:rsidR="00EA68DC" w:rsidRPr="001F70B4" w:rsidRDefault="00EA68DC" w:rsidP="00117EE0">
      <w:pPr>
        <w:pStyle w:val="15"/>
        <w:ind w:right="0"/>
        <w:jc w:val="left"/>
        <w:rPr>
          <w:b w:val="0"/>
          <w:u w:val="none"/>
        </w:rPr>
      </w:pPr>
      <w:r w:rsidRPr="001F70B4">
        <w:rPr>
          <w:b w:val="0"/>
          <w:u w:val="none"/>
        </w:rPr>
        <w:t>12. Н.Н.Павлова, Л.Г. Руденко «Экспресс-диагностика в детском саду»</w:t>
      </w:r>
    </w:p>
    <w:p w:rsidR="00117EE0" w:rsidRPr="001F70B4" w:rsidRDefault="00117EE0" w:rsidP="00117EE0">
      <w:pPr>
        <w:pStyle w:val="15"/>
        <w:ind w:right="0"/>
        <w:jc w:val="left"/>
        <w:rPr>
          <w:u w:val="none"/>
        </w:rPr>
      </w:pPr>
      <w:r w:rsidRPr="001F70B4">
        <w:rPr>
          <w:u w:val="none"/>
        </w:rPr>
        <w:tab/>
      </w:r>
    </w:p>
    <w:p w:rsidR="00117EE0" w:rsidRPr="00117EE0" w:rsidRDefault="00117EE0" w:rsidP="00117EE0">
      <w:pPr>
        <w:pStyle w:val="15"/>
        <w:ind w:left="720" w:right="0"/>
        <w:jc w:val="left"/>
        <w:rPr>
          <w:sz w:val="26"/>
          <w:szCs w:val="26"/>
          <w:u w:val="none"/>
        </w:rPr>
      </w:pPr>
    </w:p>
    <w:bookmarkEnd w:id="147"/>
    <w:bookmarkEnd w:id="148"/>
    <w:bookmarkEnd w:id="149"/>
    <w:p w:rsidR="0011500A" w:rsidRDefault="0011500A"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EA68DC" w:rsidRDefault="00EA68DC"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Default="00117EE0" w:rsidP="00BC2992">
      <w:pPr>
        <w:spacing w:after="0" w:line="240" w:lineRule="auto"/>
        <w:rPr>
          <w:rFonts w:ascii="Times New Roman" w:eastAsia="Calibri" w:hAnsi="Times New Roman" w:cs="Times New Roman"/>
          <w:sz w:val="26"/>
          <w:szCs w:val="26"/>
          <w:lang w:eastAsia="en-US"/>
        </w:rPr>
      </w:pPr>
    </w:p>
    <w:p w:rsidR="00117EE0" w:rsidRPr="0023282A" w:rsidRDefault="00117EE0"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F70B4" w:rsidRDefault="001F70B4" w:rsidP="00BC2992">
      <w:pPr>
        <w:spacing w:after="0" w:line="240" w:lineRule="auto"/>
        <w:rPr>
          <w:rFonts w:ascii="Times New Roman" w:eastAsia="Calibri" w:hAnsi="Times New Roman" w:cs="Times New Roman"/>
          <w:sz w:val="26"/>
          <w:szCs w:val="26"/>
          <w:lang w:eastAsia="en-US"/>
        </w:rPr>
      </w:pPr>
    </w:p>
    <w:p w:rsidR="0011500A" w:rsidRDefault="002E423A" w:rsidP="00BC2992">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Приложение № 1</w:t>
      </w:r>
    </w:p>
    <w:p w:rsidR="002E423A" w:rsidRPr="0023282A" w:rsidRDefault="002E423A" w:rsidP="00BC2992">
      <w:pPr>
        <w:spacing w:after="0" w:line="240" w:lineRule="auto"/>
        <w:rPr>
          <w:rFonts w:ascii="Times New Roman" w:eastAsia="Calibri" w:hAnsi="Times New Roman" w:cs="Times New Roman"/>
          <w:sz w:val="26"/>
          <w:szCs w:val="26"/>
          <w:lang w:eastAsia="en-US"/>
        </w:rPr>
      </w:pPr>
    </w:p>
    <w:p w:rsidR="00E26C80" w:rsidRPr="001F70B4" w:rsidRDefault="00E26C80" w:rsidP="002E423A">
      <w:pPr>
        <w:jc w:val="center"/>
        <w:rPr>
          <w:rFonts w:ascii="Times New Roman" w:eastAsia="Times New Roman" w:hAnsi="Times New Roman" w:cs="Times New Roman"/>
          <w:sz w:val="20"/>
          <w:szCs w:val="20"/>
        </w:rPr>
      </w:pPr>
      <w:r w:rsidRPr="001F70B4">
        <w:rPr>
          <w:rFonts w:ascii="Times New Roman" w:eastAsia="Times New Roman" w:hAnsi="Times New Roman" w:cs="Times New Roman"/>
          <w:b/>
          <w:sz w:val="32"/>
          <w:szCs w:val="32"/>
        </w:rPr>
        <w:t>План работы педагога-психолога 201</w:t>
      </w:r>
      <w:r w:rsidR="001F70B4">
        <w:rPr>
          <w:rFonts w:ascii="Times New Roman" w:eastAsia="Times New Roman" w:hAnsi="Times New Roman" w:cs="Times New Roman"/>
          <w:b/>
          <w:sz w:val="32"/>
          <w:szCs w:val="32"/>
        </w:rPr>
        <w:t>8</w:t>
      </w:r>
      <w:r w:rsidRPr="001F70B4">
        <w:rPr>
          <w:rFonts w:ascii="Times New Roman" w:eastAsia="Times New Roman" w:hAnsi="Times New Roman" w:cs="Times New Roman"/>
          <w:b/>
          <w:sz w:val="32"/>
          <w:szCs w:val="32"/>
        </w:rPr>
        <w:t>-201</w:t>
      </w:r>
      <w:r w:rsidR="001F70B4">
        <w:rPr>
          <w:rFonts w:ascii="Times New Roman" w:eastAsia="Times New Roman" w:hAnsi="Times New Roman" w:cs="Times New Roman"/>
          <w:b/>
          <w:sz w:val="32"/>
          <w:szCs w:val="32"/>
        </w:rPr>
        <w:t>9</w:t>
      </w:r>
      <w:r w:rsidRPr="001F70B4">
        <w:rPr>
          <w:rFonts w:ascii="Times New Roman" w:eastAsia="Times New Roman" w:hAnsi="Times New Roman" w:cs="Times New Roman"/>
          <w:b/>
          <w:sz w:val="32"/>
          <w:szCs w:val="32"/>
        </w:rPr>
        <w:t xml:space="preserve">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6"/>
        <w:gridCol w:w="2733"/>
        <w:gridCol w:w="1597"/>
        <w:gridCol w:w="1495"/>
      </w:tblGrid>
      <w:tr w:rsidR="00E26C80" w:rsidRPr="002E423A" w:rsidTr="002E423A">
        <w:tc>
          <w:tcPr>
            <w:tcW w:w="0" w:type="auto"/>
            <w:vAlign w:val="center"/>
          </w:tcPr>
          <w:p w:rsidR="00E26C80" w:rsidRPr="002E423A" w:rsidRDefault="00E26C80" w:rsidP="002E423A">
            <w:pPr>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Формы работы</w:t>
            </w:r>
          </w:p>
        </w:tc>
        <w:tc>
          <w:tcPr>
            <w:tcW w:w="0" w:type="auto"/>
            <w:vAlign w:val="center"/>
          </w:tcPr>
          <w:p w:rsidR="00E26C80" w:rsidRPr="002E423A" w:rsidRDefault="00E26C80" w:rsidP="002E423A">
            <w:pPr>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Группа </w:t>
            </w:r>
          </w:p>
        </w:tc>
        <w:tc>
          <w:tcPr>
            <w:tcW w:w="0" w:type="auto"/>
            <w:vAlign w:val="center"/>
          </w:tcPr>
          <w:p w:rsidR="00E26C80" w:rsidRPr="002E423A" w:rsidRDefault="00E26C80" w:rsidP="002E423A">
            <w:pPr>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Срок исполнения</w:t>
            </w:r>
          </w:p>
        </w:tc>
        <w:tc>
          <w:tcPr>
            <w:tcW w:w="0" w:type="auto"/>
          </w:tcPr>
          <w:p w:rsidR="00E26C80" w:rsidRPr="002E423A" w:rsidRDefault="00E26C80" w:rsidP="007030EA">
            <w:pPr>
              <w:jc w:val="center"/>
              <w:rPr>
                <w:rFonts w:ascii="Times New Roman" w:eastAsia="Times New Roman" w:hAnsi="Times New Roman" w:cs="Times New Roman"/>
              </w:rPr>
            </w:pPr>
            <w:r w:rsidRPr="002E423A">
              <w:rPr>
                <w:rFonts w:ascii="Times New Roman" w:eastAsia="Times New Roman" w:hAnsi="Times New Roman" w:cs="Times New Roman"/>
              </w:rPr>
              <w:t>Отметка о выполнении</w:t>
            </w:r>
          </w:p>
        </w:tc>
      </w:tr>
      <w:tr w:rsidR="00E26C80" w:rsidRPr="00F327B0" w:rsidTr="002E423A">
        <w:tc>
          <w:tcPr>
            <w:tcW w:w="0" w:type="auto"/>
            <w:gridSpan w:val="4"/>
            <w:vAlign w:val="center"/>
          </w:tcPr>
          <w:p w:rsidR="00E26C80" w:rsidRPr="002E423A" w:rsidRDefault="00E26C80" w:rsidP="002E423A">
            <w:pPr>
              <w:jc w:val="center"/>
              <w:rPr>
                <w:rFonts w:ascii="Times New Roman" w:eastAsia="Times New Roman" w:hAnsi="Times New Roman" w:cs="Times New Roman"/>
                <w:b/>
                <w:sz w:val="26"/>
                <w:szCs w:val="26"/>
              </w:rPr>
            </w:pPr>
            <w:r w:rsidRPr="002E423A">
              <w:rPr>
                <w:rFonts w:ascii="Times New Roman" w:eastAsia="Times New Roman" w:hAnsi="Times New Roman" w:cs="Times New Roman"/>
                <w:b/>
                <w:sz w:val="26"/>
                <w:szCs w:val="26"/>
              </w:rPr>
              <w:t>Работа с детьми</w:t>
            </w: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Адаптация детей</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Наблюдение за детьми</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1 младшая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2 младшая группа</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lang w:val="en-US"/>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Июль</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Август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Диагностирование детей</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Диагностика уровня адаптированности ребенка к ДОУ</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Тестирование уровня психических процессов (восприятие, внимание, мышление,  память)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Диагностика готовности детей к школьному обучению</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Повторная диагностика готовности детей к школьному обучению</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1 младшая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2 мл. группа</w:t>
            </w:r>
          </w:p>
          <w:p w:rsidR="00115512" w:rsidRPr="002E423A" w:rsidRDefault="00115512" w:rsidP="002E423A">
            <w:pPr>
              <w:spacing w:after="0" w:line="240" w:lineRule="auto"/>
              <w:rPr>
                <w:rFonts w:ascii="Times New Roman" w:hAnsi="Times New Roman" w:cs="Times New Roman"/>
                <w:sz w:val="26"/>
                <w:szCs w:val="26"/>
              </w:rPr>
            </w:pPr>
          </w:p>
          <w:p w:rsidR="00E26C80" w:rsidRPr="002E423A" w:rsidRDefault="00115512" w:rsidP="002E423A">
            <w:pPr>
              <w:spacing w:after="0" w:line="240" w:lineRule="auto"/>
              <w:rPr>
                <w:rFonts w:ascii="Times New Roman" w:eastAsia="Times New Roman" w:hAnsi="Times New Roman" w:cs="Times New Roman"/>
                <w:sz w:val="26"/>
                <w:szCs w:val="26"/>
              </w:rPr>
            </w:pPr>
            <w:r w:rsidRPr="002E423A">
              <w:rPr>
                <w:rFonts w:ascii="Times New Roman" w:hAnsi="Times New Roman" w:cs="Times New Roman"/>
                <w:sz w:val="26"/>
                <w:szCs w:val="26"/>
              </w:rPr>
              <w:t>2 младшая группа, старшая группа, подготовительная</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115512" w:rsidP="002E423A">
            <w:pPr>
              <w:spacing w:after="0" w:line="240" w:lineRule="auto"/>
              <w:rPr>
                <w:rFonts w:ascii="Times New Roman" w:eastAsia="Times New Roman" w:hAnsi="Times New Roman" w:cs="Times New Roman"/>
                <w:sz w:val="26"/>
                <w:szCs w:val="26"/>
              </w:rPr>
            </w:pPr>
            <w:r w:rsidRPr="002E423A">
              <w:rPr>
                <w:rFonts w:ascii="Times New Roman" w:hAnsi="Times New Roman" w:cs="Times New Roman"/>
                <w:sz w:val="26"/>
                <w:szCs w:val="26"/>
              </w:rPr>
              <w:t>начало</w:t>
            </w:r>
            <w:r w:rsidR="00E26C80" w:rsidRPr="002E423A">
              <w:rPr>
                <w:rFonts w:ascii="Times New Roman" w:eastAsia="Times New Roman" w:hAnsi="Times New Roman" w:cs="Times New Roman"/>
                <w:sz w:val="26"/>
                <w:szCs w:val="26"/>
              </w:rPr>
              <w:t xml:space="preserve"> года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май</w:t>
            </w:r>
          </w:p>
        </w:tc>
        <w:tc>
          <w:tcPr>
            <w:tcW w:w="0" w:type="auto"/>
            <w:vAlign w:val="center"/>
          </w:tcPr>
          <w:p w:rsidR="00E26C80" w:rsidRPr="00F327B0" w:rsidRDefault="00E26C80" w:rsidP="007030EA">
            <w:pP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Коррекция</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Анализ уровня сформированности социально-коммуникативной компетентности у детей старших групп (О.В.Дыбина «Педагогическая диагностика компетентности дошкольниов»)</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Работа с детьми ОВЗ</w:t>
            </w: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Старшие группы</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в течение года</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gridSpan w:val="4"/>
            <w:vAlign w:val="center"/>
          </w:tcPr>
          <w:p w:rsidR="00E26C80" w:rsidRPr="002E423A" w:rsidRDefault="00E26C80" w:rsidP="002E423A">
            <w:pPr>
              <w:spacing w:after="0" w:line="240" w:lineRule="auto"/>
              <w:jc w:val="center"/>
              <w:rPr>
                <w:rFonts w:ascii="Times New Roman" w:eastAsia="Times New Roman" w:hAnsi="Times New Roman" w:cs="Times New Roman"/>
                <w:b/>
                <w:sz w:val="26"/>
                <w:szCs w:val="26"/>
              </w:rPr>
            </w:pPr>
            <w:r w:rsidRPr="002E423A">
              <w:rPr>
                <w:rFonts w:ascii="Times New Roman" w:eastAsia="Times New Roman" w:hAnsi="Times New Roman" w:cs="Times New Roman"/>
                <w:b/>
                <w:sz w:val="26"/>
                <w:szCs w:val="26"/>
              </w:rPr>
              <w:t>Работа с педагогами</w:t>
            </w: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Консультация</w:t>
            </w:r>
          </w:p>
          <w:p w:rsidR="00E26C80" w:rsidRPr="002E423A" w:rsidRDefault="00E26C80" w:rsidP="002E423A">
            <w:pPr>
              <w:spacing w:after="0" w:line="240" w:lineRule="auto"/>
              <w:rPr>
                <w:rFonts w:ascii="Times New Roman" w:eastAsia="Times New Roman" w:hAnsi="Times New Roman" w:cs="Times New Roman"/>
                <w:b/>
                <w:sz w:val="26"/>
                <w:szCs w:val="26"/>
                <w:u w:val="single"/>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«Речевая агрессия у детей»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Индивидуальное консультирование по запросам</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«Психологический климат в коллективе: Тренинг на развитие команды»</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Развитие социально - коммуникативной компетентности дошкольников средствами сказкотерапии</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в течении года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Январь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ноябрь</w:t>
            </w:r>
          </w:p>
        </w:tc>
        <w:tc>
          <w:tcPr>
            <w:tcW w:w="0" w:type="auto"/>
            <w:vAlign w:val="center"/>
          </w:tcPr>
          <w:p w:rsidR="00E26C80" w:rsidRPr="00F327B0" w:rsidRDefault="00E26C80" w:rsidP="007030EA">
            <w:pP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lastRenderedPageBreak/>
              <w:t>Тренинги и тесты с педагогами</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Психологический аутотренинг с педагогами          «Полотно счастья»</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 «Какой Вы воспитатель»  (для опытного и молодого специалиста)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«Какого цвета ваша жизнь» Тест М. Люшера.</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 на усталость» (насколько вы уравновешены)</w:t>
            </w:r>
          </w:p>
          <w:p w:rsidR="00E26C80" w:rsidRPr="002E423A" w:rsidRDefault="00E26C80" w:rsidP="00016D0B">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«Круглый</w:t>
            </w:r>
            <w:r w:rsidR="00016D0B">
              <w:rPr>
                <w:rFonts w:ascii="Times New Roman" w:eastAsia="Times New Roman" w:hAnsi="Times New Roman" w:cs="Times New Roman"/>
                <w:sz w:val="26"/>
                <w:szCs w:val="26"/>
              </w:rPr>
              <w:t xml:space="preserve"> стол</w:t>
            </w:r>
            <w:r w:rsidRPr="002E423A">
              <w:rPr>
                <w:rFonts w:ascii="Times New Roman" w:eastAsia="Times New Roman" w:hAnsi="Times New Roman" w:cs="Times New Roman"/>
                <w:sz w:val="26"/>
                <w:szCs w:val="26"/>
              </w:rPr>
              <w:t>» (направлен на выявление преобладающих на первом месте жизненных ценностей)</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Апрель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Февраль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Апрель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ноябрь</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Обобщение опыта на ГМО</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Проведение психологических аутотренингов  с педагогами</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Февраль</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gridSpan w:val="4"/>
            <w:vAlign w:val="center"/>
          </w:tcPr>
          <w:p w:rsidR="00E26C80" w:rsidRPr="002E423A" w:rsidRDefault="00E26C80" w:rsidP="002E423A">
            <w:pPr>
              <w:spacing w:after="0" w:line="240" w:lineRule="auto"/>
              <w:jc w:val="center"/>
              <w:rPr>
                <w:rFonts w:ascii="Times New Roman" w:eastAsia="Times New Roman" w:hAnsi="Times New Roman" w:cs="Times New Roman"/>
                <w:b/>
                <w:sz w:val="26"/>
                <w:szCs w:val="26"/>
              </w:rPr>
            </w:pPr>
            <w:r w:rsidRPr="002E423A">
              <w:rPr>
                <w:rFonts w:ascii="Times New Roman" w:eastAsia="Times New Roman" w:hAnsi="Times New Roman" w:cs="Times New Roman"/>
                <w:b/>
                <w:sz w:val="26"/>
                <w:szCs w:val="26"/>
              </w:rPr>
              <w:t>Работа с родителями</w:t>
            </w: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Анкетирование, тестирование</w:t>
            </w: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«Тест на оценку уровня тревожности ребёнка »</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«О способах воспитания детей»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«Какой вы родитель?»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Анкета для родителей по выявлению уровня знаний детей 5- 6 лет по обучению грамоте</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1, 2 младшая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Сред. группа </w:t>
            </w: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Старшая группа </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ноябрь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январь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Апрель</w:t>
            </w:r>
          </w:p>
        </w:tc>
        <w:tc>
          <w:tcPr>
            <w:tcW w:w="0" w:type="auto"/>
            <w:vAlign w:val="center"/>
          </w:tcPr>
          <w:p w:rsidR="00E26C80" w:rsidRPr="00F327B0" w:rsidRDefault="00E26C80" w:rsidP="007030EA">
            <w:pPr>
              <w:jc w:val="center"/>
              <w:rPr>
                <w:rFonts w:ascii="Calibri" w:eastAsia="Times New Roman" w:hAnsi="Calibri" w:cs="Times New Roman"/>
              </w:rPr>
            </w:pPr>
          </w:p>
        </w:tc>
      </w:tr>
      <w:tr w:rsidR="00E26C80" w:rsidRPr="00F327B0" w:rsidTr="002E423A">
        <w:tc>
          <w:tcPr>
            <w:tcW w:w="0" w:type="auto"/>
            <w:vAlign w:val="center"/>
          </w:tcPr>
          <w:p w:rsidR="00E26C80" w:rsidRPr="002E423A" w:rsidRDefault="00E26C80" w:rsidP="002E423A">
            <w:pPr>
              <w:spacing w:after="0" w:line="240" w:lineRule="auto"/>
              <w:rPr>
                <w:rFonts w:ascii="Times New Roman" w:eastAsia="Times New Roman" w:hAnsi="Times New Roman" w:cs="Times New Roman"/>
                <w:b/>
                <w:sz w:val="26"/>
                <w:szCs w:val="26"/>
                <w:u w:val="single"/>
              </w:rPr>
            </w:pPr>
            <w:r w:rsidRPr="002E423A">
              <w:rPr>
                <w:rFonts w:ascii="Times New Roman" w:eastAsia="Times New Roman" w:hAnsi="Times New Roman" w:cs="Times New Roman"/>
                <w:b/>
                <w:sz w:val="26"/>
                <w:szCs w:val="26"/>
                <w:u w:val="single"/>
              </w:rPr>
              <w:t>Консультации</w:t>
            </w:r>
          </w:p>
          <w:p w:rsidR="00E26C80" w:rsidRPr="002E423A" w:rsidRDefault="00E26C80" w:rsidP="002E423A">
            <w:pPr>
              <w:spacing w:after="0" w:line="240" w:lineRule="auto"/>
              <w:rPr>
                <w:rFonts w:ascii="Times New Roman" w:eastAsia="Times New Roman" w:hAnsi="Times New Roman" w:cs="Times New Roman"/>
                <w:b/>
                <w:sz w:val="26"/>
                <w:szCs w:val="26"/>
                <w:u w:val="single"/>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Предварительные результаты по психологической готовности к школе</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Результаты психологической диагностики детей подготовительной группы по готовности к школе (итоги диагностики)</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 «Психологические  особенности </w:t>
            </w:r>
            <w:r w:rsidRPr="002E423A">
              <w:rPr>
                <w:rFonts w:ascii="Times New Roman" w:eastAsia="Times New Roman" w:hAnsi="Times New Roman" w:cs="Times New Roman"/>
                <w:sz w:val="26"/>
                <w:szCs w:val="26"/>
              </w:rPr>
              <w:lastRenderedPageBreak/>
              <w:t>детей 4-5 лет»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«Психологические особенности детей 5-6 лет»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«Психологические особенности детей 6-7 лет»</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-«Аутотренинг на тему «Психическое благосостояние души»</w:t>
            </w:r>
          </w:p>
          <w:p w:rsidR="00E26C80" w:rsidRPr="002E423A" w:rsidRDefault="00E26C80" w:rsidP="002E423A">
            <w:pPr>
              <w:spacing w:after="0" w:line="240" w:lineRule="auto"/>
              <w:rPr>
                <w:rFonts w:ascii="Times New Roman" w:eastAsia="Times New Roman" w:hAnsi="Times New Roman" w:cs="Times New Roman"/>
                <w:b/>
                <w:sz w:val="26"/>
                <w:szCs w:val="26"/>
                <w:u w:val="single"/>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016D0B" w:rsidP="002E423A">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Средняя группа </w:t>
            </w:r>
          </w:p>
          <w:p w:rsidR="00E26C80" w:rsidRPr="002E423A" w:rsidRDefault="00E26C80"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 xml:space="preserve">Старшая группа </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016D0B" w:rsidRDefault="00016D0B"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bookmarkStart w:id="150" w:name="_GoBack"/>
            <w:bookmarkEnd w:id="150"/>
            <w:r w:rsidRPr="002E423A">
              <w:rPr>
                <w:rFonts w:ascii="Times New Roman" w:eastAsia="Times New Roman" w:hAnsi="Times New Roman" w:cs="Times New Roman"/>
                <w:sz w:val="26"/>
                <w:szCs w:val="26"/>
              </w:rPr>
              <w:t>Подготовительная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Старшая группа</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Декабрь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май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Сентябрь</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r w:rsidRPr="002E423A">
              <w:rPr>
                <w:rFonts w:ascii="Times New Roman" w:eastAsia="Times New Roman" w:hAnsi="Times New Roman" w:cs="Times New Roman"/>
                <w:sz w:val="26"/>
                <w:szCs w:val="26"/>
              </w:rPr>
              <w:t>Май</w:t>
            </w: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p w:rsidR="00E26C80" w:rsidRPr="002E423A" w:rsidRDefault="00E26C80" w:rsidP="002E423A">
            <w:pPr>
              <w:spacing w:after="0" w:line="240" w:lineRule="auto"/>
              <w:rPr>
                <w:rFonts w:ascii="Times New Roman" w:eastAsia="Times New Roman" w:hAnsi="Times New Roman" w:cs="Times New Roman"/>
                <w:sz w:val="26"/>
                <w:szCs w:val="26"/>
              </w:rPr>
            </w:pPr>
          </w:p>
        </w:tc>
        <w:tc>
          <w:tcPr>
            <w:tcW w:w="0" w:type="auto"/>
            <w:vAlign w:val="center"/>
          </w:tcPr>
          <w:p w:rsidR="00E26C80" w:rsidRPr="00F327B0" w:rsidRDefault="00E26C80" w:rsidP="007030EA">
            <w:pPr>
              <w:jc w:val="center"/>
              <w:rPr>
                <w:rFonts w:ascii="Calibri" w:eastAsia="Times New Roman" w:hAnsi="Calibri" w:cs="Times New Roman"/>
              </w:rPr>
            </w:pPr>
          </w:p>
        </w:tc>
      </w:tr>
    </w:tbl>
    <w:p w:rsidR="0011500A" w:rsidRDefault="0011500A"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Default="00207C96" w:rsidP="00BC2992">
      <w:pPr>
        <w:spacing w:after="0" w:line="240" w:lineRule="auto"/>
        <w:rPr>
          <w:rFonts w:ascii="Times New Roman" w:eastAsia="Calibri" w:hAnsi="Times New Roman" w:cs="Times New Roman"/>
          <w:sz w:val="26"/>
          <w:szCs w:val="26"/>
          <w:lang w:eastAsia="en-US"/>
        </w:rPr>
      </w:pPr>
    </w:p>
    <w:p w:rsidR="00207C96" w:rsidRPr="0023282A" w:rsidRDefault="00207C96" w:rsidP="00BC2992">
      <w:pPr>
        <w:spacing w:after="0" w:line="240" w:lineRule="auto"/>
        <w:rPr>
          <w:rFonts w:ascii="Times New Roman" w:eastAsia="Calibri" w:hAnsi="Times New Roman" w:cs="Times New Roman"/>
          <w:sz w:val="26"/>
          <w:szCs w:val="26"/>
          <w:lang w:eastAsia="en-US"/>
        </w:rPr>
      </w:pPr>
    </w:p>
    <w:p w:rsidR="0011500A" w:rsidRPr="0023282A" w:rsidRDefault="0011500A" w:rsidP="00BC2992">
      <w:pPr>
        <w:spacing w:after="0" w:line="240" w:lineRule="auto"/>
        <w:rPr>
          <w:rFonts w:ascii="Times New Roman" w:eastAsia="Calibri" w:hAnsi="Times New Roman" w:cs="Times New Roman"/>
          <w:sz w:val="26"/>
          <w:szCs w:val="26"/>
          <w:lang w:eastAsia="en-US"/>
        </w:rPr>
      </w:pPr>
    </w:p>
    <w:p w:rsidR="0011500A" w:rsidRDefault="0011500A" w:rsidP="00BC2992">
      <w:pPr>
        <w:spacing w:after="0" w:line="240" w:lineRule="auto"/>
        <w:rPr>
          <w:rFonts w:ascii="Times New Roman" w:hAnsi="Times New Roman" w:cs="Times New Roman"/>
          <w:sz w:val="26"/>
          <w:szCs w:val="26"/>
        </w:rPr>
      </w:pPr>
    </w:p>
    <w:p w:rsidR="00D91635" w:rsidRDefault="00D916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117EE0" w:rsidRDefault="00117EE0"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i/>
          <w:sz w:val="26"/>
          <w:szCs w:val="26"/>
        </w:rPr>
      </w:pPr>
      <w:r w:rsidRPr="002E423A">
        <w:rPr>
          <w:rFonts w:ascii="Times New Roman" w:hAnsi="Times New Roman" w:cs="Times New Roman"/>
          <w:i/>
          <w:smallCaps/>
          <w:sz w:val="26"/>
          <w:szCs w:val="26"/>
        </w:rPr>
        <w:t>П</w:t>
      </w:r>
      <w:r w:rsidRPr="002E423A">
        <w:rPr>
          <w:rFonts w:ascii="Times New Roman" w:hAnsi="Times New Roman" w:cs="Times New Roman"/>
          <w:i/>
          <w:sz w:val="26"/>
          <w:szCs w:val="26"/>
        </w:rPr>
        <w:t>риложения №</w:t>
      </w:r>
      <w:r>
        <w:rPr>
          <w:rFonts w:ascii="Times New Roman" w:hAnsi="Times New Roman" w:cs="Times New Roman"/>
          <w:i/>
          <w:sz w:val="26"/>
          <w:szCs w:val="26"/>
        </w:rPr>
        <w:t>4</w:t>
      </w:r>
    </w:p>
    <w:p w:rsidR="00F91535" w:rsidRPr="00F91535" w:rsidRDefault="00F91535" w:rsidP="00F91535">
      <w:pPr>
        <w:spacing w:after="0" w:line="240" w:lineRule="auto"/>
        <w:jc w:val="center"/>
        <w:rPr>
          <w:rFonts w:ascii="Times New Roman" w:hAnsi="Times New Roman" w:cs="Times New Roman"/>
          <w:b/>
          <w:sz w:val="32"/>
          <w:szCs w:val="32"/>
        </w:rPr>
      </w:pPr>
      <w:r w:rsidRPr="00F91535">
        <w:rPr>
          <w:rFonts w:ascii="Times New Roman" w:hAnsi="Times New Roman" w:cs="Times New Roman"/>
          <w:b/>
          <w:sz w:val="32"/>
          <w:szCs w:val="32"/>
        </w:rPr>
        <w:t>План мероприятий с педагогами</w:t>
      </w:r>
    </w:p>
    <w:p w:rsidR="00F91535" w:rsidRDefault="00F91535" w:rsidP="00BC2992">
      <w:pPr>
        <w:spacing w:after="0" w:line="240" w:lineRule="auto"/>
        <w:rPr>
          <w:rFonts w:ascii="Times New Roman" w:hAnsi="Times New Roman" w:cs="Times New Roman"/>
          <w:sz w:val="26"/>
          <w:szCs w:val="26"/>
        </w:rPr>
      </w:pPr>
    </w:p>
    <w:tbl>
      <w:tblPr>
        <w:tblW w:w="0" w:type="auto"/>
        <w:tblBorders>
          <w:insideV w:val="single" w:sz="4" w:space="0" w:color="auto"/>
        </w:tblBorders>
        <w:tblLook w:val="01E0"/>
      </w:tblPr>
      <w:tblGrid>
        <w:gridCol w:w="10421"/>
      </w:tblGrid>
      <w:tr w:rsidR="00F91535" w:rsidRPr="002E423A" w:rsidTr="00F91535">
        <w:tc>
          <w:tcPr>
            <w:tcW w:w="0" w:type="auto"/>
            <w:vAlign w:val="center"/>
          </w:tcPr>
          <w:p w:rsidR="00F91535" w:rsidRPr="00F91535" w:rsidRDefault="00F91535" w:rsidP="00F91535">
            <w:pPr>
              <w:pStyle w:val="a3"/>
              <w:numPr>
                <w:ilvl w:val="0"/>
                <w:numId w:val="54"/>
              </w:numPr>
              <w:spacing w:line="360" w:lineRule="auto"/>
              <w:rPr>
                <w:sz w:val="32"/>
                <w:szCs w:val="32"/>
              </w:rPr>
            </w:pPr>
            <w:r w:rsidRPr="00F91535">
              <w:rPr>
                <w:sz w:val="32"/>
                <w:szCs w:val="32"/>
              </w:rPr>
              <w:t>Психологический аутотренинг  «Полотно счастья»</w:t>
            </w:r>
          </w:p>
          <w:p w:rsidR="00F91535" w:rsidRPr="00F91535" w:rsidRDefault="00F91535" w:rsidP="00F91535">
            <w:pPr>
              <w:pStyle w:val="a3"/>
              <w:numPr>
                <w:ilvl w:val="0"/>
                <w:numId w:val="54"/>
              </w:numPr>
              <w:spacing w:line="360" w:lineRule="auto"/>
              <w:rPr>
                <w:sz w:val="32"/>
                <w:szCs w:val="32"/>
              </w:rPr>
            </w:pPr>
            <w:r w:rsidRPr="00F91535">
              <w:rPr>
                <w:sz w:val="32"/>
                <w:szCs w:val="32"/>
              </w:rPr>
              <w:t>Тест «Какой Вы воспитатель»  (для опытного и молодого специалиста)</w:t>
            </w:r>
          </w:p>
          <w:p w:rsidR="00F91535" w:rsidRPr="00F91535" w:rsidRDefault="00F91535" w:rsidP="00F91535">
            <w:pPr>
              <w:pStyle w:val="a3"/>
              <w:numPr>
                <w:ilvl w:val="0"/>
                <w:numId w:val="54"/>
              </w:numPr>
              <w:spacing w:line="360" w:lineRule="auto"/>
              <w:rPr>
                <w:sz w:val="32"/>
                <w:szCs w:val="32"/>
              </w:rPr>
            </w:pPr>
            <w:r w:rsidRPr="00F91535">
              <w:rPr>
                <w:sz w:val="32"/>
                <w:szCs w:val="32"/>
              </w:rPr>
              <w:t xml:space="preserve"> «Какого цвета ваша жизнь» Тест М. Люшера.</w:t>
            </w:r>
          </w:p>
          <w:p w:rsidR="00F91535" w:rsidRPr="00F91535" w:rsidRDefault="00F91535" w:rsidP="00F91535">
            <w:pPr>
              <w:pStyle w:val="a3"/>
              <w:numPr>
                <w:ilvl w:val="0"/>
                <w:numId w:val="54"/>
              </w:numPr>
              <w:spacing w:line="360" w:lineRule="auto"/>
              <w:rPr>
                <w:sz w:val="32"/>
                <w:szCs w:val="32"/>
              </w:rPr>
            </w:pPr>
            <w:r w:rsidRPr="00F91535">
              <w:rPr>
                <w:sz w:val="32"/>
                <w:szCs w:val="32"/>
              </w:rPr>
              <w:t xml:space="preserve"> «Тест на усталость» (насколько вы уравновешены)</w:t>
            </w:r>
          </w:p>
          <w:p w:rsidR="00F91535" w:rsidRPr="00F91535" w:rsidRDefault="00F91535" w:rsidP="00F91535">
            <w:pPr>
              <w:pStyle w:val="a3"/>
              <w:numPr>
                <w:ilvl w:val="0"/>
                <w:numId w:val="54"/>
              </w:numPr>
              <w:spacing w:line="360" w:lineRule="auto"/>
              <w:rPr>
                <w:sz w:val="32"/>
                <w:szCs w:val="32"/>
              </w:rPr>
            </w:pPr>
            <w:r w:rsidRPr="00F91535">
              <w:rPr>
                <w:sz w:val="32"/>
                <w:szCs w:val="32"/>
              </w:rPr>
              <w:t xml:space="preserve"> «Круглый тест» (направлен на выявление преобладающих на первом месте жизненных ценностей)</w:t>
            </w:r>
          </w:p>
        </w:tc>
      </w:tr>
      <w:tr w:rsidR="00F91535" w:rsidRPr="002E423A" w:rsidTr="00F91535">
        <w:tc>
          <w:tcPr>
            <w:tcW w:w="0" w:type="auto"/>
            <w:vAlign w:val="center"/>
          </w:tcPr>
          <w:p w:rsidR="00F91535" w:rsidRPr="00F91535" w:rsidRDefault="00F91535" w:rsidP="00F91535">
            <w:pPr>
              <w:pStyle w:val="a3"/>
              <w:numPr>
                <w:ilvl w:val="0"/>
                <w:numId w:val="54"/>
              </w:numPr>
              <w:jc w:val="center"/>
              <w:rPr>
                <w:sz w:val="32"/>
                <w:szCs w:val="32"/>
                <w:u w:val="single"/>
              </w:rPr>
            </w:pPr>
            <w:r w:rsidRPr="00F91535">
              <w:rPr>
                <w:sz w:val="32"/>
                <w:szCs w:val="32"/>
                <w:u w:val="single"/>
              </w:rPr>
              <w:t>Консультации</w:t>
            </w:r>
          </w:p>
          <w:p w:rsidR="00F91535" w:rsidRPr="00F91535" w:rsidRDefault="00F91535" w:rsidP="00F91535">
            <w:pPr>
              <w:spacing w:after="0" w:line="240" w:lineRule="auto"/>
              <w:rPr>
                <w:rFonts w:ascii="Times New Roman" w:eastAsia="Times New Roman" w:hAnsi="Times New Roman" w:cs="Times New Roman"/>
                <w:sz w:val="32"/>
                <w:szCs w:val="32"/>
                <w:u w:val="single"/>
              </w:rPr>
            </w:pPr>
          </w:p>
          <w:p w:rsidR="00F91535" w:rsidRPr="00F91535" w:rsidRDefault="00F91535" w:rsidP="00F91535">
            <w:pPr>
              <w:pStyle w:val="a3"/>
              <w:numPr>
                <w:ilvl w:val="0"/>
                <w:numId w:val="54"/>
              </w:numPr>
              <w:rPr>
                <w:sz w:val="32"/>
                <w:szCs w:val="32"/>
              </w:rPr>
            </w:pPr>
            <w:r w:rsidRPr="00F91535">
              <w:rPr>
                <w:sz w:val="32"/>
                <w:szCs w:val="32"/>
              </w:rPr>
              <w:t>«Речевая агрессия у детей»</w:t>
            </w:r>
          </w:p>
          <w:p w:rsidR="00F91535" w:rsidRPr="00F91535" w:rsidRDefault="00F91535" w:rsidP="00F91535">
            <w:pPr>
              <w:spacing w:after="0" w:line="240" w:lineRule="auto"/>
              <w:rPr>
                <w:rFonts w:ascii="Times New Roman" w:eastAsia="Times New Roman" w:hAnsi="Times New Roman" w:cs="Times New Roman"/>
                <w:sz w:val="32"/>
                <w:szCs w:val="32"/>
              </w:rPr>
            </w:pPr>
          </w:p>
          <w:p w:rsidR="00F91535" w:rsidRPr="00F91535" w:rsidRDefault="00F91535" w:rsidP="00F91535">
            <w:pPr>
              <w:pStyle w:val="a3"/>
              <w:numPr>
                <w:ilvl w:val="0"/>
                <w:numId w:val="54"/>
              </w:numPr>
              <w:rPr>
                <w:sz w:val="32"/>
                <w:szCs w:val="32"/>
              </w:rPr>
            </w:pPr>
            <w:r w:rsidRPr="00F91535">
              <w:rPr>
                <w:sz w:val="32"/>
                <w:szCs w:val="32"/>
              </w:rPr>
              <w:t>«Психологический климат в коллективе: Тренинг на развитие команды»</w:t>
            </w:r>
          </w:p>
          <w:p w:rsidR="00F91535" w:rsidRPr="00F91535" w:rsidRDefault="00F91535" w:rsidP="00F91535">
            <w:pPr>
              <w:pStyle w:val="a3"/>
              <w:numPr>
                <w:ilvl w:val="0"/>
                <w:numId w:val="54"/>
              </w:numPr>
              <w:spacing w:line="360" w:lineRule="auto"/>
              <w:rPr>
                <w:sz w:val="32"/>
                <w:szCs w:val="32"/>
              </w:rPr>
            </w:pPr>
            <w:r>
              <w:rPr>
                <w:sz w:val="32"/>
                <w:szCs w:val="32"/>
              </w:rPr>
              <w:t>«</w:t>
            </w:r>
            <w:r w:rsidRPr="00F91535">
              <w:rPr>
                <w:sz w:val="32"/>
                <w:szCs w:val="32"/>
              </w:rPr>
              <w:t>Развитие социально - коммуникативной компетентности дошкольников средствами сказкотерапии</w:t>
            </w:r>
            <w:r>
              <w:rPr>
                <w:sz w:val="32"/>
                <w:szCs w:val="32"/>
              </w:rPr>
              <w:t>»</w:t>
            </w:r>
          </w:p>
        </w:tc>
      </w:tr>
    </w:tbl>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p>
    <w:p w:rsidR="00F91535" w:rsidRDefault="00F91535" w:rsidP="00BC2992">
      <w:pPr>
        <w:spacing w:after="0" w:line="240" w:lineRule="auto"/>
        <w:rPr>
          <w:rFonts w:ascii="Times New Roman" w:hAnsi="Times New Roman" w:cs="Times New Roman"/>
          <w:sz w:val="26"/>
          <w:szCs w:val="26"/>
        </w:rPr>
      </w:pPr>
      <w:r>
        <w:rPr>
          <w:rFonts w:ascii="Times New Roman" w:hAnsi="Times New Roman" w:cs="Times New Roman"/>
          <w:sz w:val="26"/>
          <w:szCs w:val="26"/>
        </w:rPr>
        <w:t>Приложение №6</w:t>
      </w:r>
    </w:p>
    <w:p w:rsidR="00F91535" w:rsidRDefault="00F91535" w:rsidP="00F91535">
      <w:pPr>
        <w:spacing w:after="0" w:line="240" w:lineRule="auto"/>
        <w:jc w:val="center"/>
        <w:rPr>
          <w:rFonts w:ascii="Times New Roman" w:hAnsi="Times New Roman" w:cs="Times New Roman"/>
          <w:b/>
          <w:sz w:val="32"/>
          <w:szCs w:val="32"/>
        </w:rPr>
      </w:pPr>
      <w:r w:rsidRPr="00F91535">
        <w:rPr>
          <w:rFonts w:ascii="Times New Roman" w:hAnsi="Times New Roman" w:cs="Times New Roman"/>
          <w:b/>
          <w:sz w:val="32"/>
          <w:szCs w:val="32"/>
        </w:rPr>
        <w:t>План работы с родителями</w:t>
      </w:r>
    </w:p>
    <w:p w:rsidR="00F91535" w:rsidRDefault="00F91535" w:rsidP="00F91535">
      <w:pPr>
        <w:spacing w:after="0" w:line="240" w:lineRule="auto"/>
        <w:rPr>
          <w:rFonts w:ascii="Times New Roman" w:hAnsi="Times New Roman" w:cs="Times New Roman"/>
          <w:sz w:val="32"/>
          <w:szCs w:val="32"/>
        </w:rPr>
      </w:pPr>
    </w:p>
    <w:p w:rsidR="00F91535" w:rsidRDefault="00F91535" w:rsidP="00F91535">
      <w:pPr>
        <w:spacing w:after="0" w:line="240" w:lineRule="auto"/>
        <w:rPr>
          <w:rFonts w:ascii="Times New Roman" w:hAnsi="Times New Roman" w:cs="Times New Roman"/>
          <w:sz w:val="32"/>
          <w:szCs w:val="32"/>
        </w:rPr>
      </w:pPr>
    </w:p>
    <w:tbl>
      <w:tblPr>
        <w:tblW w:w="0" w:type="auto"/>
        <w:tblBorders>
          <w:insideV w:val="single" w:sz="4" w:space="0" w:color="auto"/>
        </w:tblBorders>
        <w:tblLook w:val="01E0"/>
      </w:tblPr>
      <w:tblGrid>
        <w:gridCol w:w="10421"/>
      </w:tblGrid>
      <w:tr w:rsidR="00F91535" w:rsidRPr="002E423A" w:rsidTr="00F91535">
        <w:tc>
          <w:tcPr>
            <w:tcW w:w="0" w:type="auto"/>
            <w:vAlign w:val="center"/>
          </w:tcPr>
          <w:p w:rsidR="00F91535" w:rsidRPr="00F91535" w:rsidRDefault="00F91535" w:rsidP="00F91535">
            <w:pPr>
              <w:pStyle w:val="a3"/>
              <w:numPr>
                <w:ilvl w:val="0"/>
                <w:numId w:val="55"/>
              </w:numPr>
              <w:jc w:val="center"/>
              <w:rPr>
                <w:sz w:val="26"/>
                <w:szCs w:val="26"/>
                <w:u w:val="single"/>
              </w:rPr>
            </w:pPr>
            <w:r w:rsidRPr="00F91535">
              <w:rPr>
                <w:sz w:val="26"/>
                <w:szCs w:val="26"/>
                <w:u w:val="single"/>
              </w:rPr>
              <w:t>Анкетирование, тестирование</w:t>
            </w:r>
          </w:p>
          <w:p w:rsidR="00F91535" w:rsidRPr="00F91535" w:rsidRDefault="00F91535" w:rsidP="00F91535">
            <w:pPr>
              <w:spacing w:after="0" w:line="240" w:lineRule="auto"/>
              <w:jc w:val="center"/>
              <w:rPr>
                <w:rFonts w:ascii="Times New Roman" w:eastAsia="Times New Roman" w:hAnsi="Times New Roman" w:cs="Times New Roman"/>
                <w:sz w:val="26"/>
                <w:szCs w:val="26"/>
                <w:u w:val="single"/>
              </w:rPr>
            </w:pPr>
          </w:p>
          <w:p w:rsidR="00F91535" w:rsidRPr="00F91535" w:rsidRDefault="00F91535" w:rsidP="00F91535">
            <w:pPr>
              <w:pStyle w:val="a3"/>
              <w:numPr>
                <w:ilvl w:val="0"/>
                <w:numId w:val="55"/>
              </w:numPr>
              <w:rPr>
                <w:sz w:val="26"/>
                <w:szCs w:val="26"/>
              </w:rPr>
            </w:pPr>
            <w:r w:rsidRPr="00F91535">
              <w:rPr>
                <w:sz w:val="26"/>
                <w:szCs w:val="26"/>
              </w:rPr>
              <w:t>«Тест на оценку уровня тревожности ребёнка »</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5"/>
              </w:numPr>
              <w:rPr>
                <w:sz w:val="26"/>
                <w:szCs w:val="26"/>
              </w:rPr>
            </w:pPr>
            <w:r w:rsidRPr="00F91535">
              <w:rPr>
                <w:sz w:val="26"/>
                <w:szCs w:val="26"/>
              </w:rPr>
              <w:t>«О способах воспитания детей»</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5"/>
              </w:numPr>
              <w:rPr>
                <w:sz w:val="26"/>
                <w:szCs w:val="26"/>
              </w:rPr>
            </w:pPr>
            <w:r w:rsidRPr="00F91535">
              <w:rPr>
                <w:sz w:val="26"/>
                <w:szCs w:val="26"/>
              </w:rPr>
              <w:t>«Какой вы родитель?»</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5"/>
              </w:numPr>
              <w:rPr>
                <w:sz w:val="26"/>
                <w:szCs w:val="26"/>
              </w:rPr>
            </w:pPr>
            <w:r w:rsidRPr="00F91535">
              <w:rPr>
                <w:sz w:val="26"/>
                <w:szCs w:val="26"/>
              </w:rPr>
              <w:t>Анкета для родителей по выявлению уровня знаний детей 5- 6 лет по обучению грамоте</w:t>
            </w:r>
          </w:p>
          <w:p w:rsidR="00F91535" w:rsidRPr="002E423A" w:rsidRDefault="00F91535" w:rsidP="00F91535">
            <w:pPr>
              <w:spacing w:after="0" w:line="240" w:lineRule="auto"/>
              <w:rPr>
                <w:rFonts w:ascii="Times New Roman" w:eastAsia="Times New Roman" w:hAnsi="Times New Roman" w:cs="Times New Roman"/>
                <w:sz w:val="26"/>
                <w:szCs w:val="26"/>
              </w:rPr>
            </w:pPr>
          </w:p>
        </w:tc>
      </w:tr>
      <w:tr w:rsidR="00F91535" w:rsidRPr="002E423A" w:rsidTr="00F91535">
        <w:tc>
          <w:tcPr>
            <w:tcW w:w="0" w:type="auto"/>
            <w:vAlign w:val="center"/>
          </w:tcPr>
          <w:p w:rsidR="00F91535" w:rsidRPr="00F91535" w:rsidRDefault="00F91535" w:rsidP="00F91535">
            <w:pPr>
              <w:spacing w:after="0" w:line="240" w:lineRule="auto"/>
              <w:jc w:val="center"/>
              <w:rPr>
                <w:rFonts w:ascii="Times New Roman" w:eastAsia="Times New Roman" w:hAnsi="Times New Roman" w:cs="Times New Roman"/>
                <w:sz w:val="26"/>
                <w:szCs w:val="26"/>
                <w:u w:val="single"/>
              </w:rPr>
            </w:pPr>
            <w:r w:rsidRPr="00F91535">
              <w:rPr>
                <w:rFonts w:ascii="Times New Roman" w:eastAsia="Times New Roman" w:hAnsi="Times New Roman" w:cs="Times New Roman"/>
                <w:sz w:val="26"/>
                <w:szCs w:val="26"/>
                <w:u w:val="single"/>
              </w:rPr>
              <w:t>Консультации</w:t>
            </w:r>
            <w:r>
              <w:rPr>
                <w:rFonts w:ascii="Times New Roman" w:eastAsia="Times New Roman" w:hAnsi="Times New Roman" w:cs="Times New Roman"/>
                <w:sz w:val="26"/>
                <w:szCs w:val="26"/>
                <w:u w:val="single"/>
              </w:rPr>
              <w:t xml:space="preserve"> устные </w:t>
            </w:r>
          </w:p>
          <w:p w:rsidR="00F91535" w:rsidRPr="002E423A" w:rsidRDefault="00F91535" w:rsidP="00F91535">
            <w:pPr>
              <w:spacing w:after="0" w:line="240" w:lineRule="auto"/>
              <w:rPr>
                <w:rFonts w:ascii="Times New Roman" w:eastAsia="Times New Roman" w:hAnsi="Times New Roman" w:cs="Times New Roman"/>
                <w:b/>
                <w:sz w:val="26"/>
                <w:szCs w:val="26"/>
                <w:u w:val="single"/>
              </w:rPr>
            </w:pPr>
          </w:p>
          <w:p w:rsidR="00F91535" w:rsidRPr="00F91535" w:rsidRDefault="00F91535" w:rsidP="00F91535">
            <w:pPr>
              <w:pStyle w:val="a3"/>
              <w:numPr>
                <w:ilvl w:val="0"/>
                <w:numId w:val="56"/>
              </w:numPr>
              <w:rPr>
                <w:sz w:val="26"/>
                <w:szCs w:val="26"/>
              </w:rPr>
            </w:pPr>
            <w:r w:rsidRPr="00F91535">
              <w:rPr>
                <w:sz w:val="26"/>
                <w:szCs w:val="26"/>
              </w:rPr>
              <w:t>Предварительные результаты по психологической готовности к школе</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Результаты психологической диагностики детей подготовительной группы по готовности к школе (итоги диагностики)</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«Психологические  особенности детей 4-5 лет»</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«Психологические особенности детей 5-6 лет»</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«Психологические особенности детей 6-7 лет»</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F91535" w:rsidRDefault="00F91535" w:rsidP="00F91535">
            <w:pPr>
              <w:pStyle w:val="a3"/>
              <w:numPr>
                <w:ilvl w:val="0"/>
                <w:numId w:val="56"/>
              </w:numPr>
              <w:rPr>
                <w:sz w:val="26"/>
                <w:szCs w:val="26"/>
              </w:rPr>
            </w:pPr>
            <w:r w:rsidRPr="00F91535">
              <w:rPr>
                <w:sz w:val="26"/>
                <w:szCs w:val="26"/>
              </w:rPr>
              <w:t>«Аутотренинг на тему «Психическое благосостояние души»</w:t>
            </w:r>
          </w:p>
          <w:p w:rsidR="00F91535" w:rsidRPr="002E423A" w:rsidRDefault="00F91535" w:rsidP="00F91535">
            <w:pPr>
              <w:spacing w:after="0" w:line="240" w:lineRule="auto"/>
              <w:rPr>
                <w:rFonts w:ascii="Times New Roman" w:eastAsia="Times New Roman" w:hAnsi="Times New Roman" w:cs="Times New Roman"/>
                <w:sz w:val="26"/>
                <w:szCs w:val="26"/>
              </w:rPr>
            </w:pPr>
          </w:p>
          <w:p w:rsidR="00F91535" w:rsidRPr="002E423A" w:rsidRDefault="00F91535" w:rsidP="00F91535">
            <w:pPr>
              <w:spacing w:after="0" w:line="240" w:lineRule="auto"/>
              <w:rPr>
                <w:rFonts w:ascii="Times New Roman" w:eastAsia="Times New Roman" w:hAnsi="Times New Roman" w:cs="Times New Roman"/>
                <w:b/>
                <w:sz w:val="26"/>
                <w:szCs w:val="26"/>
                <w:u w:val="single"/>
              </w:rPr>
            </w:pPr>
          </w:p>
          <w:p w:rsidR="00F91535" w:rsidRDefault="00F91535" w:rsidP="00F91535">
            <w:pPr>
              <w:spacing w:after="0" w:line="240" w:lineRule="auto"/>
              <w:jc w:val="center"/>
              <w:rPr>
                <w:rFonts w:ascii="Times New Roman" w:eastAsia="Times New Roman" w:hAnsi="Times New Roman" w:cs="Times New Roman"/>
                <w:sz w:val="26"/>
                <w:szCs w:val="26"/>
                <w:u w:val="single"/>
              </w:rPr>
            </w:pPr>
            <w:r w:rsidRPr="00F91535">
              <w:rPr>
                <w:rFonts w:ascii="Times New Roman" w:eastAsia="Times New Roman" w:hAnsi="Times New Roman" w:cs="Times New Roman"/>
                <w:sz w:val="26"/>
                <w:szCs w:val="26"/>
                <w:u w:val="single"/>
              </w:rPr>
              <w:t>Консультации в уголках психолога</w:t>
            </w:r>
          </w:p>
          <w:p w:rsidR="00F91535" w:rsidRDefault="00F91535" w:rsidP="00F91535">
            <w:pPr>
              <w:spacing w:after="0" w:line="240" w:lineRule="auto"/>
              <w:rPr>
                <w:rFonts w:ascii="Times New Roman" w:eastAsia="Times New Roman" w:hAnsi="Times New Roman" w:cs="Times New Roman"/>
                <w:sz w:val="26"/>
                <w:szCs w:val="26"/>
                <w:u w:val="single"/>
              </w:rPr>
            </w:pPr>
          </w:p>
          <w:p w:rsidR="00F91535" w:rsidRDefault="00F91535" w:rsidP="00117EE0">
            <w:pPr>
              <w:pStyle w:val="a3"/>
              <w:numPr>
                <w:ilvl w:val="0"/>
                <w:numId w:val="57"/>
              </w:numPr>
              <w:spacing w:line="360" w:lineRule="auto"/>
              <w:rPr>
                <w:sz w:val="26"/>
                <w:szCs w:val="26"/>
              </w:rPr>
            </w:pPr>
            <w:r w:rsidRPr="00117EE0">
              <w:rPr>
                <w:sz w:val="26"/>
                <w:szCs w:val="26"/>
              </w:rPr>
              <w:t>Вредные привычки</w:t>
            </w:r>
          </w:p>
          <w:p w:rsidR="00117EE0" w:rsidRDefault="00117EE0" w:rsidP="00117EE0">
            <w:pPr>
              <w:pStyle w:val="a3"/>
              <w:numPr>
                <w:ilvl w:val="0"/>
                <w:numId w:val="57"/>
              </w:numPr>
              <w:spacing w:line="360" w:lineRule="auto"/>
              <w:rPr>
                <w:sz w:val="26"/>
                <w:szCs w:val="26"/>
              </w:rPr>
            </w:pPr>
            <w:r>
              <w:rPr>
                <w:sz w:val="26"/>
                <w:szCs w:val="26"/>
              </w:rPr>
              <w:t xml:space="preserve">Если Ваш ребенок гиперактивный </w:t>
            </w:r>
          </w:p>
          <w:p w:rsidR="00117EE0" w:rsidRDefault="00117EE0" w:rsidP="00117EE0">
            <w:pPr>
              <w:pStyle w:val="a3"/>
              <w:numPr>
                <w:ilvl w:val="0"/>
                <w:numId w:val="57"/>
              </w:numPr>
              <w:spacing w:line="360" w:lineRule="auto"/>
              <w:rPr>
                <w:sz w:val="26"/>
                <w:szCs w:val="26"/>
              </w:rPr>
            </w:pPr>
            <w:r>
              <w:rPr>
                <w:sz w:val="26"/>
                <w:szCs w:val="26"/>
              </w:rPr>
              <w:t>Что должен знать и уметь ребенок 6-7 лет</w:t>
            </w:r>
          </w:p>
          <w:p w:rsidR="00117EE0" w:rsidRDefault="00117EE0" w:rsidP="00117EE0">
            <w:pPr>
              <w:pStyle w:val="a3"/>
              <w:numPr>
                <w:ilvl w:val="0"/>
                <w:numId w:val="57"/>
              </w:numPr>
              <w:spacing w:line="360" w:lineRule="auto"/>
              <w:rPr>
                <w:sz w:val="26"/>
                <w:szCs w:val="26"/>
              </w:rPr>
            </w:pPr>
            <w:r>
              <w:rPr>
                <w:sz w:val="26"/>
                <w:szCs w:val="26"/>
              </w:rPr>
              <w:t>Изучаем цвета</w:t>
            </w:r>
          </w:p>
          <w:p w:rsidR="00117EE0" w:rsidRDefault="00117EE0" w:rsidP="00117EE0">
            <w:pPr>
              <w:pStyle w:val="a3"/>
              <w:numPr>
                <w:ilvl w:val="0"/>
                <w:numId w:val="57"/>
              </w:numPr>
              <w:spacing w:line="360" w:lineRule="auto"/>
              <w:rPr>
                <w:sz w:val="26"/>
                <w:szCs w:val="26"/>
              </w:rPr>
            </w:pPr>
            <w:r>
              <w:rPr>
                <w:sz w:val="26"/>
                <w:szCs w:val="26"/>
              </w:rPr>
              <w:lastRenderedPageBreak/>
              <w:t>Как воспитывать ребенка? наказывать или поощрять.</w:t>
            </w:r>
          </w:p>
          <w:p w:rsidR="00117EE0" w:rsidRDefault="00117EE0" w:rsidP="00117EE0">
            <w:pPr>
              <w:pStyle w:val="a3"/>
              <w:numPr>
                <w:ilvl w:val="0"/>
                <w:numId w:val="57"/>
              </w:numPr>
              <w:spacing w:line="360" w:lineRule="auto"/>
              <w:rPr>
                <w:sz w:val="26"/>
                <w:szCs w:val="26"/>
              </w:rPr>
            </w:pPr>
            <w:r>
              <w:rPr>
                <w:sz w:val="26"/>
                <w:szCs w:val="26"/>
              </w:rPr>
              <w:t>Если Ваш ребенок застенчив?</w:t>
            </w:r>
          </w:p>
          <w:p w:rsidR="00117EE0" w:rsidRDefault="00117EE0" w:rsidP="00117EE0">
            <w:pPr>
              <w:pStyle w:val="a3"/>
              <w:numPr>
                <w:ilvl w:val="0"/>
                <w:numId w:val="57"/>
              </w:numPr>
              <w:spacing w:line="360" w:lineRule="auto"/>
              <w:rPr>
                <w:sz w:val="26"/>
                <w:szCs w:val="26"/>
              </w:rPr>
            </w:pPr>
            <w:r>
              <w:rPr>
                <w:sz w:val="26"/>
                <w:szCs w:val="26"/>
              </w:rPr>
              <w:t>Адаптация ребенка, как ее облегчить.</w:t>
            </w:r>
          </w:p>
          <w:p w:rsidR="00117EE0" w:rsidRPr="00117EE0" w:rsidRDefault="00117EE0" w:rsidP="00117EE0">
            <w:pPr>
              <w:pStyle w:val="a3"/>
              <w:spacing w:line="360" w:lineRule="auto"/>
              <w:rPr>
                <w:sz w:val="26"/>
                <w:szCs w:val="26"/>
              </w:rPr>
            </w:pPr>
          </w:p>
          <w:p w:rsidR="00F91535" w:rsidRPr="002E423A" w:rsidRDefault="00F91535" w:rsidP="006303A7">
            <w:pPr>
              <w:spacing w:after="0" w:line="240" w:lineRule="auto"/>
              <w:rPr>
                <w:rFonts w:ascii="Times New Roman" w:eastAsia="Times New Roman" w:hAnsi="Times New Roman" w:cs="Times New Roman"/>
                <w:sz w:val="26"/>
                <w:szCs w:val="26"/>
              </w:rPr>
            </w:pPr>
          </w:p>
        </w:tc>
      </w:tr>
    </w:tbl>
    <w:p w:rsidR="00F91535" w:rsidRPr="00F91535" w:rsidRDefault="00F91535" w:rsidP="00F91535">
      <w:pPr>
        <w:spacing w:after="0" w:line="240" w:lineRule="auto"/>
        <w:rPr>
          <w:rFonts w:ascii="Times New Roman" w:hAnsi="Times New Roman" w:cs="Times New Roman"/>
          <w:sz w:val="32"/>
          <w:szCs w:val="32"/>
        </w:rPr>
      </w:pPr>
    </w:p>
    <w:sectPr w:rsidR="00F91535" w:rsidRPr="00F91535" w:rsidSect="001F70B4">
      <w:footerReference w:type="default" r:id="rId9"/>
      <w:type w:val="continuous"/>
      <w:pgSz w:w="11906" w:h="16838"/>
      <w:pgMar w:top="567" w:right="567" w:bottom="567" w:left="1134" w:header="709" w:footer="709" w:gutter="0"/>
      <w:pgBorders w:display="firstPage" w:offsetFrom="page">
        <w:top w:val="single" w:sz="4" w:space="24" w:color="auto"/>
        <w:left w:val="single" w:sz="4" w:space="24" w:color="auto"/>
        <w:bottom w:val="single" w:sz="4" w:space="24" w:color="auto"/>
        <w:right w:val="single" w:sz="4" w:space="24" w:color="auto"/>
      </w:pgBorders>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318" w:rsidRDefault="00D32318" w:rsidP="00AB179D">
      <w:pPr>
        <w:spacing w:after="0" w:line="240" w:lineRule="auto"/>
      </w:pPr>
      <w:r>
        <w:separator/>
      </w:r>
    </w:p>
  </w:endnote>
  <w:endnote w:type="continuationSeparator" w:id="1">
    <w:p w:rsidR="00D32318" w:rsidRDefault="00D32318" w:rsidP="00AB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202087"/>
      <w:docPartObj>
        <w:docPartGallery w:val="Page Numbers (Bottom of Page)"/>
        <w:docPartUnique/>
      </w:docPartObj>
    </w:sdtPr>
    <w:sdtContent>
      <w:p w:rsidR="00593A8A" w:rsidRDefault="008976A3">
        <w:pPr>
          <w:pStyle w:val="ae"/>
          <w:jc w:val="right"/>
        </w:pPr>
        <w:r>
          <w:fldChar w:fldCharType="begin"/>
        </w:r>
        <w:r w:rsidR="00593A8A">
          <w:instrText xml:space="preserve"> PAGE   \* MERGEFORMAT </w:instrText>
        </w:r>
        <w:r>
          <w:fldChar w:fldCharType="separate"/>
        </w:r>
        <w:r w:rsidR="00A7195D">
          <w:rPr>
            <w:noProof/>
          </w:rPr>
          <w:t>0</w:t>
        </w:r>
        <w:r>
          <w:rPr>
            <w:noProof/>
          </w:rPr>
          <w:fldChar w:fldCharType="end"/>
        </w:r>
      </w:p>
    </w:sdtContent>
  </w:sdt>
  <w:p w:rsidR="00593A8A" w:rsidRDefault="00593A8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318" w:rsidRDefault="00D32318" w:rsidP="00AB179D">
      <w:pPr>
        <w:spacing w:after="0" w:line="240" w:lineRule="auto"/>
      </w:pPr>
      <w:r>
        <w:separator/>
      </w:r>
    </w:p>
  </w:footnote>
  <w:footnote w:type="continuationSeparator" w:id="1">
    <w:p w:rsidR="00D32318" w:rsidRDefault="00D32318" w:rsidP="00AB17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C82E9A"/>
    <w:lvl w:ilvl="0">
      <w:numFmt w:val="bullet"/>
      <w:lvlText w:val="*"/>
      <w:lvlJc w:val="left"/>
      <w:pPr>
        <w:ind w:left="0" w:firstLine="0"/>
      </w:pPr>
    </w:lvl>
  </w:abstractNum>
  <w:abstractNum w:abstractNumId="1">
    <w:nsid w:val="00AF7919"/>
    <w:multiLevelType w:val="hybridMultilevel"/>
    <w:tmpl w:val="32A412E4"/>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64019"/>
    <w:multiLevelType w:val="hybridMultilevel"/>
    <w:tmpl w:val="954296BA"/>
    <w:lvl w:ilvl="0" w:tplc="7422B8D0">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79F1919"/>
    <w:multiLevelType w:val="hybridMultilevel"/>
    <w:tmpl w:val="3938A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F4F6CED"/>
    <w:multiLevelType w:val="hybridMultilevel"/>
    <w:tmpl w:val="4A1A1B1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3AB2F07"/>
    <w:multiLevelType w:val="hybridMultilevel"/>
    <w:tmpl w:val="9F7C0876"/>
    <w:lvl w:ilvl="0" w:tplc="B84CC6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67D70BA"/>
    <w:multiLevelType w:val="hybridMultilevel"/>
    <w:tmpl w:val="D778D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9B2B52"/>
    <w:multiLevelType w:val="multilevel"/>
    <w:tmpl w:val="2B56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04C29"/>
    <w:multiLevelType w:val="hybridMultilevel"/>
    <w:tmpl w:val="EB3E3856"/>
    <w:lvl w:ilvl="0" w:tplc="B2120E98">
      <w:start w:val="1"/>
      <w:numFmt w:val="decimal"/>
      <w:lvlText w:val="%1."/>
      <w:lvlJc w:val="left"/>
      <w:pPr>
        <w:ind w:left="0" w:firstLine="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0A57DC"/>
    <w:multiLevelType w:val="hybridMultilevel"/>
    <w:tmpl w:val="236EBAD4"/>
    <w:lvl w:ilvl="0" w:tplc="0419000F">
      <w:start w:val="1"/>
      <w:numFmt w:val="bullet"/>
      <w:lvlText w:val=""/>
      <w:lvlJc w:val="left"/>
      <w:pPr>
        <w:tabs>
          <w:tab w:val="num" w:pos="834"/>
        </w:tabs>
        <w:ind w:left="834" w:hanging="360"/>
      </w:pPr>
      <w:rPr>
        <w:rFonts w:ascii="Symbol" w:hAnsi="Symbol" w:hint="default"/>
      </w:rPr>
    </w:lvl>
    <w:lvl w:ilvl="1" w:tplc="04190019" w:tentative="1">
      <w:start w:val="1"/>
      <w:numFmt w:val="bullet"/>
      <w:lvlText w:val="o"/>
      <w:lvlJc w:val="left"/>
      <w:pPr>
        <w:tabs>
          <w:tab w:val="num" w:pos="1554"/>
        </w:tabs>
        <w:ind w:left="1554" w:hanging="360"/>
      </w:pPr>
      <w:rPr>
        <w:rFonts w:ascii="Courier New" w:hAnsi="Courier New" w:cs="Courier New" w:hint="default"/>
      </w:rPr>
    </w:lvl>
    <w:lvl w:ilvl="2" w:tplc="0419001B" w:tentative="1">
      <w:start w:val="1"/>
      <w:numFmt w:val="bullet"/>
      <w:lvlText w:val=""/>
      <w:lvlJc w:val="left"/>
      <w:pPr>
        <w:tabs>
          <w:tab w:val="num" w:pos="2274"/>
        </w:tabs>
        <w:ind w:left="2274" w:hanging="360"/>
      </w:pPr>
      <w:rPr>
        <w:rFonts w:ascii="Wingdings" w:hAnsi="Wingdings" w:hint="default"/>
      </w:rPr>
    </w:lvl>
    <w:lvl w:ilvl="3" w:tplc="0419000F" w:tentative="1">
      <w:start w:val="1"/>
      <w:numFmt w:val="bullet"/>
      <w:lvlText w:val=""/>
      <w:lvlJc w:val="left"/>
      <w:pPr>
        <w:tabs>
          <w:tab w:val="num" w:pos="2994"/>
        </w:tabs>
        <w:ind w:left="2994" w:hanging="360"/>
      </w:pPr>
      <w:rPr>
        <w:rFonts w:ascii="Symbol" w:hAnsi="Symbol" w:hint="default"/>
      </w:rPr>
    </w:lvl>
    <w:lvl w:ilvl="4" w:tplc="04190019" w:tentative="1">
      <w:start w:val="1"/>
      <w:numFmt w:val="bullet"/>
      <w:lvlText w:val="o"/>
      <w:lvlJc w:val="left"/>
      <w:pPr>
        <w:tabs>
          <w:tab w:val="num" w:pos="3714"/>
        </w:tabs>
        <w:ind w:left="3714" w:hanging="360"/>
      </w:pPr>
      <w:rPr>
        <w:rFonts w:ascii="Courier New" w:hAnsi="Courier New" w:cs="Courier New" w:hint="default"/>
      </w:rPr>
    </w:lvl>
    <w:lvl w:ilvl="5" w:tplc="0419001B" w:tentative="1">
      <w:start w:val="1"/>
      <w:numFmt w:val="bullet"/>
      <w:lvlText w:val=""/>
      <w:lvlJc w:val="left"/>
      <w:pPr>
        <w:tabs>
          <w:tab w:val="num" w:pos="4434"/>
        </w:tabs>
        <w:ind w:left="4434" w:hanging="360"/>
      </w:pPr>
      <w:rPr>
        <w:rFonts w:ascii="Wingdings" w:hAnsi="Wingdings" w:hint="default"/>
      </w:rPr>
    </w:lvl>
    <w:lvl w:ilvl="6" w:tplc="0419000F" w:tentative="1">
      <w:start w:val="1"/>
      <w:numFmt w:val="bullet"/>
      <w:lvlText w:val=""/>
      <w:lvlJc w:val="left"/>
      <w:pPr>
        <w:tabs>
          <w:tab w:val="num" w:pos="5154"/>
        </w:tabs>
        <w:ind w:left="5154" w:hanging="360"/>
      </w:pPr>
      <w:rPr>
        <w:rFonts w:ascii="Symbol" w:hAnsi="Symbol" w:hint="default"/>
      </w:rPr>
    </w:lvl>
    <w:lvl w:ilvl="7" w:tplc="04190019" w:tentative="1">
      <w:start w:val="1"/>
      <w:numFmt w:val="bullet"/>
      <w:lvlText w:val="o"/>
      <w:lvlJc w:val="left"/>
      <w:pPr>
        <w:tabs>
          <w:tab w:val="num" w:pos="5874"/>
        </w:tabs>
        <w:ind w:left="5874" w:hanging="360"/>
      </w:pPr>
      <w:rPr>
        <w:rFonts w:ascii="Courier New" w:hAnsi="Courier New" w:cs="Courier New" w:hint="default"/>
      </w:rPr>
    </w:lvl>
    <w:lvl w:ilvl="8" w:tplc="0419001B" w:tentative="1">
      <w:start w:val="1"/>
      <w:numFmt w:val="bullet"/>
      <w:lvlText w:val=""/>
      <w:lvlJc w:val="left"/>
      <w:pPr>
        <w:tabs>
          <w:tab w:val="num" w:pos="6594"/>
        </w:tabs>
        <w:ind w:left="6594" w:hanging="360"/>
      </w:pPr>
      <w:rPr>
        <w:rFonts w:ascii="Wingdings" w:hAnsi="Wingdings" w:hint="default"/>
      </w:rPr>
    </w:lvl>
  </w:abstractNum>
  <w:abstractNum w:abstractNumId="11">
    <w:nsid w:val="2C1E255C"/>
    <w:multiLevelType w:val="hybridMultilevel"/>
    <w:tmpl w:val="D2A6A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2C7922"/>
    <w:multiLevelType w:val="multilevel"/>
    <w:tmpl w:val="7D8A9C7A"/>
    <w:lvl w:ilvl="0">
      <w:start w:val="1"/>
      <w:numFmt w:val="decimal"/>
      <w:lvlText w:val="%1."/>
      <w:lvlJc w:val="left"/>
      <w:pPr>
        <w:ind w:left="502"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2018" w:hanging="720"/>
      </w:pPr>
      <w:rPr>
        <w:rFonts w:hint="default"/>
      </w:rPr>
    </w:lvl>
    <w:lvl w:ilvl="3">
      <w:start w:val="1"/>
      <w:numFmt w:val="decimal"/>
      <w:isLgl/>
      <w:lvlText w:val="%1.%2.%3.%4."/>
      <w:lvlJc w:val="left"/>
      <w:pPr>
        <w:ind w:left="2956" w:hanging="1080"/>
      </w:pPr>
      <w:rPr>
        <w:rFonts w:hint="default"/>
      </w:rPr>
    </w:lvl>
    <w:lvl w:ilvl="4">
      <w:start w:val="1"/>
      <w:numFmt w:val="decimal"/>
      <w:isLgl/>
      <w:lvlText w:val="%1.%2.%3.%4.%5."/>
      <w:lvlJc w:val="left"/>
      <w:pPr>
        <w:ind w:left="3534" w:hanging="1080"/>
      </w:pPr>
      <w:rPr>
        <w:rFonts w:hint="default"/>
      </w:rPr>
    </w:lvl>
    <w:lvl w:ilvl="5">
      <w:start w:val="1"/>
      <w:numFmt w:val="decimal"/>
      <w:isLgl/>
      <w:lvlText w:val="%1.%2.%3.%4.%5.%6."/>
      <w:lvlJc w:val="left"/>
      <w:pPr>
        <w:ind w:left="4472" w:hanging="1440"/>
      </w:pPr>
      <w:rPr>
        <w:rFonts w:hint="default"/>
      </w:rPr>
    </w:lvl>
    <w:lvl w:ilvl="6">
      <w:start w:val="1"/>
      <w:numFmt w:val="decimal"/>
      <w:isLgl/>
      <w:lvlText w:val="%1.%2.%3.%4.%5.%6.%7."/>
      <w:lvlJc w:val="left"/>
      <w:pPr>
        <w:ind w:left="5050" w:hanging="1440"/>
      </w:pPr>
      <w:rPr>
        <w:rFonts w:hint="default"/>
      </w:rPr>
    </w:lvl>
    <w:lvl w:ilvl="7">
      <w:start w:val="1"/>
      <w:numFmt w:val="decimal"/>
      <w:isLgl/>
      <w:lvlText w:val="%1.%2.%3.%4.%5.%6.%7.%8."/>
      <w:lvlJc w:val="left"/>
      <w:pPr>
        <w:ind w:left="5988" w:hanging="1800"/>
      </w:pPr>
      <w:rPr>
        <w:rFonts w:hint="default"/>
      </w:rPr>
    </w:lvl>
    <w:lvl w:ilvl="8">
      <w:start w:val="1"/>
      <w:numFmt w:val="decimal"/>
      <w:isLgl/>
      <w:lvlText w:val="%1.%2.%3.%4.%5.%6.%7.%8.%9."/>
      <w:lvlJc w:val="left"/>
      <w:pPr>
        <w:ind w:left="6566" w:hanging="1800"/>
      </w:pPr>
      <w:rPr>
        <w:rFonts w:hint="default"/>
      </w:rPr>
    </w:lvl>
  </w:abstractNum>
  <w:abstractNum w:abstractNumId="15">
    <w:nsid w:val="323E3487"/>
    <w:multiLevelType w:val="multilevel"/>
    <w:tmpl w:val="0419001D"/>
    <w:styleLink w:va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5FB23B8"/>
    <w:multiLevelType w:val="hybridMultilevel"/>
    <w:tmpl w:val="A7724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6654988"/>
    <w:multiLevelType w:val="hybridMultilevel"/>
    <w:tmpl w:val="4FD87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F43099"/>
    <w:multiLevelType w:val="hybridMultilevel"/>
    <w:tmpl w:val="1A8A887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E1E0E5E"/>
    <w:multiLevelType w:val="hybridMultilevel"/>
    <w:tmpl w:val="A41419E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E236BD2"/>
    <w:multiLevelType w:val="hybridMultilevel"/>
    <w:tmpl w:val="337A2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4C5E7B"/>
    <w:multiLevelType w:val="hybridMultilevel"/>
    <w:tmpl w:val="D3CAA30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F606537"/>
    <w:multiLevelType w:val="hybridMultilevel"/>
    <w:tmpl w:val="6C0EAE7A"/>
    <w:lvl w:ilvl="0" w:tplc="6B9A5F0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1963289"/>
    <w:multiLevelType w:val="multilevel"/>
    <w:tmpl w:val="1F02184E"/>
    <w:lvl w:ilvl="0">
      <w:start w:val="2"/>
      <w:numFmt w:val="decimal"/>
      <w:lvlText w:val="%1."/>
      <w:lvlJc w:val="left"/>
      <w:pPr>
        <w:ind w:left="450" w:hanging="450"/>
      </w:pPr>
      <w:rPr>
        <w:rFonts w:hint="default"/>
        <w:b/>
      </w:rPr>
    </w:lvl>
    <w:lvl w:ilvl="1">
      <w:start w:val="2"/>
      <w:numFmt w:val="decimal"/>
      <w:lvlText w:val="%1.%2."/>
      <w:lvlJc w:val="left"/>
      <w:pPr>
        <w:ind w:left="1288" w:hanging="720"/>
      </w:pPr>
      <w:rPr>
        <w:rFonts w:hint="default"/>
        <w:b/>
        <w:i w:val="0"/>
      </w:rPr>
    </w:lvl>
    <w:lvl w:ilvl="2">
      <w:start w:val="1"/>
      <w:numFmt w:val="decimal"/>
      <w:lvlText w:val="%1.%2.%3."/>
      <w:lvlJc w:val="left"/>
      <w:pPr>
        <w:ind w:left="4690" w:hanging="720"/>
      </w:pPr>
      <w:rPr>
        <w:rFonts w:hint="default"/>
        <w:b/>
      </w:rPr>
    </w:lvl>
    <w:lvl w:ilvl="3">
      <w:start w:val="1"/>
      <w:numFmt w:val="decimal"/>
      <w:lvlText w:val="%1.%2.%3.%4."/>
      <w:lvlJc w:val="left"/>
      <w:pPr>
        <w:ind w:left="7035" w:hanging="1080"/>
      </w:pPr>
      <w:rPr>
        <w:rFonts w:hint="default"/>
        <w:b/>
      </w:rPr>
    </w:lvl>
    <w:lvl w:ilvl="4">
      <w:start w:val="1"/>
      <w:numFmt w:val="decimal"/>
      <w:lvlText w:val="%1.%2.%3.%4.%5."/>
      <w:lvlJc w:val="left"/>
      <w:pPr>
        <w:ind w:left="9020" w:hanging="1080"/>
      </w:pPr>
      <w:rPr>
        <w:rFonts w:hint="default"/>
        <w:b/>
      </w:rPr>
    </w:lvl>
    <w:lvl w:ilvl="5">
      <w:start w:val="1"/>
      <w:numFmt w:val="decimal"/>
      <w:lvlText w:val="%1.%2.%3.%4.%5.%6."/>
      <w:lvlJc w:val="left"/>
      <w:pPr>
        <w:ind w:left="11365" w:hanging="1440"/>
      </w:pPr>
      <w:rPr>
        <w:rFonts w:hint="default"/>
        <w:b/>
      </w:rPr>
    </w:lvl>
    <w:lvl w:ilvl="6">
      <w:start w:val="1"/>
      <w:numFmt w:val="decimal"/>
      <w:lvlText w:val="%1.%2.%3.%4.%5.%6.%7."/>
      <w:lvlJc w:val="left"/>
      <w:pPr>
        <w:ind w:left="13710" w:hanging="1800"/>
      </w:pPr>
      <w:rPr>
        <w:rFonts w:hint="default"/>
        <w:b/>
      </w:rPr>
    </w:lvl>
    <w:lvl w:ilvl="7">
      <w:start w:val="1"/>
      <w:numFmt w:val="decimal"/>
      <w:lvlText w:val="%1.%2.%3.%4.%5.%6.%7.%8."/>
      <w:lvlJc w:val="left"/>
      <w:pPr>
        <w:ind w:left="15695" w:hanging="1800"/>
      </w:pPr>
      <w:rPr>
        <w:rFonts w:hint="default"/>
        <w:b/>
      </w:rPr>
    </w:lvl>
    <w:lvl w:ilvl="8">
      <w:start w:val="1"/>
      <w:numFmt w:val="decimal"/>
      <w:lvlText w:val="%1.%2.%3.%4.%5.%6.%7.%8.%9."/>
      <w:lvlJc w:val="left"/>
      <w:pPr>
        <w:ind w:left="18040" w:hanging="2160"/>
      </w:pPr>
      <w:rPr>
        <w:rFonts w:hint="default"/>
        <w:b/>
      </w:rPr>
    </w:lvl>
  </w:abstractNum>
  <w:abstractNum w:abstractNumId="26">
    <w:nsid w:val="52427EE6"/>
    <w:multiLevelType w:val="hybridMultilevel"/>
    <w:tmpl w:val="40267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5B3732"/>
    <w:multiLevelType w:val="hybridMultilevel"/>
    <w:tmpl w:val="7318DBAE"/>
    <w:lvl w:ilvl="0" w:tplc="04190001">
      <w:start w:val="1"/>
      <w:numFmt w:val="bullet"/>
      <w:lvlText w:val=""/>
      <w:lvlJc w:val="left"/>
      <w:pPr>
        <w:tabs>
          <w:tab w:val="num" w:pos="1214"/>
        </w:tabs>
        <w:ind w:left="1214" w:hanging="360"/>
      </w:pPr>
      <w:rPr>
        <w:rFonts w:ascii="Symbol" w:hAnsi="Symbol" w:hint="default"/>
      </w:rPr>
    </w:lvl>
    <w:lvl w:ilvl="1" w:tplc="04190003" w:tentative="1">
      <w:start w:val="1"/>
      <w:numFmt w:val="bullet"/>
      <w:lvlText w:val="o"/>
      <w:lvlJc w:val="left"/>
      <w:pPr>
        <w:tabs>
          <w:tab w:val="num" w:pos="1934"/>
        </w:tabs>
        <w:ind w:left="1934" w:hanging="360"/>
      </w:pPr>
      <w:rPr>
        <w:rFonts w:ascii="Courier New" w:hAnsi="Courier New" w:cs="Courier New" w:hint="default"/>
      </w:rPr>
    </w:lvl>
    <w:lvl w:ilvl="2" w:tplc="04190005" w:tentative="1">
      <w:start w:val="1"/>
      <w:numFmt w:val="bullet"/>
      <w:lvlText w:val=""/>
      <w:lvlJc w:val="left"/>
      <w:pPr>
        <w:tabs>
          <w:tab w:val="num" w:pos="2654"/>
        </w:tabs>
        <w:ind w:left="2654" w:hanging="360"/>
      </w:pPr>
      <w:rPr>
        <w:rFonts w:ascii="Wingdings" w:hAnsi="Wingdings" w:hint="default"/>
      </w:rPr>
    </w:lvl>
    <w:lvl w:ilvl="3" w:tplc="04190001" w:tentative="1">
      <w:start w:val="1"/>
      <w:numFmt w:val="bullet"/>
      <w:lvlText w:val=""/>
      <w:lvlJc w:val="left"/>
      <w:pPr>
        <w:tabs>
          <w:tab w:val="num" w:pos="3374"/>
        </w:tabs>
        <w:ind w:left="3374" w:hanging="360"/>
      </w:pPr>
      <w:rPr>
        <w:rFonts w:ascii="Symbol" w:hAnsi="Symbol" w:hint="default"/>
      </w:rPr>
    </w:lvl>
    <w:lvl w:ilvl="4" w:tplc="04190003" w:tentative="1">
      <w:start w:val="1"/>
      <w:numFmt w:val="bullet"/>
      <w:lvlText w:val="o"/>
      <w:lvlJc w:val="left"/>
      <w:pPr>
        <w:tabs>
          <w:tab w:val="num" w:pos="4094"/>
        </w:tabs>
        <w:ind w:left="4094" w:hanging="360"/>
      </w:pPr>
      <w:rPr>
        <w:rFonts w:ascii="Courier New" w:hAnsi="Courier New" w:cs="Courier New" w:hint="default"/>
      </w:rPr>
    </w:lvl>
    <w:lvl w:ilvl="5" w:tplc="04190005" w:tentative="1">
      <w:start w:val="1"/>
      <w:numFmt w:val="bullet"/>
      <w:lvlText w:val=""/>
      <w:lvlJc w:val="left"/>
      <w:pPr>
        <w:tabs>
          <w:tab w:val="num" w:pos="4814"/>
        </w:tabs>
        <w:ind w:left="4814" w:hanging="360"/>
      </w:pPr>
      <w:rPr>
        <w:rFonts w:ascii="Wingdings" w:hAnsi="Wingdings" w:hint="default"/>
      </w:rPr>
    </w:lvl>
    <w:lvl w:ilvl="6" w:tplc="04190001" w:tentative="1">
      <w:start w:val="1"/>
      <w:numFmt w:val="bullet"/>
      <w:lvlText w:val=""/>
      <w:lvlJc w:val="left"/>
      <w:pPr>
        <w:tabs>
          <w:tab w:val="num" w:pos="5534"/>
        </w:tabs>
        <w:ind w:left="5534" w:hanging="360"/>
      </w:pPr>
      <w:rPr>
        <w:rFonts w:ascii="Symbol" w:hAnsi="Symbol" w:hint="default"/>
      </w:rPr>
    </w:lvl>
    <w:lvl w:ilvl="7" w:tplc="04190003" w:tentative="1">
      <w:start w:val="1"/>
      <w:numFmt w:val="bullet"/>
      <w:lvlText w:val="o"/>
      <w:lvlJc w:val="left"/>
      <w:pPr>
        <w:tabs>
          <w:tab w:val="num" w:pos="6254"/>
        </w:tabs>
        <w:ind w:left="6254" w:hanging="360"/>
      </w:pPr>
      <w:rPr>
        <w:rFonts w:ascii="Courier New" w:hAnsi="Courier New" w:cs="Courier New" w:hint="default"/>
      </w:rPr>
    </w:lvl>
    <w:lvl w:ilvl="8" w:tplc="04190005" w:tentative="1">
      <w:start w:val="1"/>
      <w:numFmt w:val="bullet"/>
      <w:lvlText w:val=""/>
      <w:lvlJc w:val="left"/>
      <w:pPr>
        <w:tabs>
          <w:tab w:val="num" w:pos="6974"/>
        </w:tabs>
        <w:ind w:left="6974" w:hanging="360"/>
      </w:pPr>
      <w:rPr>
        <w:rFonts w:ascii="Wingdings" w:hAnsi="Wingdings" w:hint="default"/>
      </w:rPr>
    </w:lvl>
  </w:abstractNum>
  <w:abstractNum w:abstractNumId="28">
    <w:nsid w:val="52B36ECC"/>
    <w:multiLevelType w:val="hybridMultilevel"/>
    <w:tmpl w:val="540C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50E42FA"/>
    <w:multiLevelType w:val="hybridMultilevel"/>
    <w:tmpl w:val="5986F27A"/>
    <w:lvl w:ilvl="0" w:tplc="B2120E98">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D2258B"/>
    <w:multiLevelType w:val="hybridMultilevel"/>
    <w:tmpl w:val="F9164A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927290"/>
    <w:multiLevelType w:val="hybridMultilevel"/>
    <w:tmpl w:val="466E63EC"/>
    <w:lvl w:ilvl="0" w:tplc="A1AAA10E">
      <w:start w:val="4"/>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B50DF9"/>
    <w:multiLevelType w:val="hybridMultilevel"/>
    <w:tmpl w:val="6C7AEF9A"/>
    <w:lvl w:ilvl="0" w:tplc="DB0603A2">
      <w:start w:val="1"/>
      <w:numFmt w:val="decimal"/>
      <w:lvlText w:val="%1."/>
      <w:lvlJc w:val="left"/>
      <w:pPr>
        <w:ind w:left="0" w:firstLine="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84C18AD"/>
    <w:multiLevelType w:val="hybridMultilevel"/>
    <w:tmpl w:val="C48009C4"/>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B50665D"/>
    <w:multiLevelType w:val="hybridMultilevel"/>
    <w:tmpl w:val="ABC2D04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6">
    <w:nsid w:val="5C3B097B"/>
    <w:multiLevelType w:val="hybridMultilevel"/>
    <w:tmpl w:val="E42021E6"/>
    <w:lvl w:ilvl="0" w:tplc="6078436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CFD30E0"/>
    <w:multiLevelType w:val="hybridMultilevel"/>
    <w:tmpl w:val="2758D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F3C5AB5"/>
    <w:multiLevelType w:val="hybridMultilevel"/>
    <w:tmpl w:val="3E40A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805F91"/>
    <w:multiLevelType w:val="hybridMultilevel"/>
    <w:tmpl w:val="105AC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3EC21A5"/>
    <w:multiLevelType w:val="hybridMultilevel"/>
    <w:tmpl w:val="66A4143A"/>
    <w:lvl w:ilvl="0" w:tplc="756ADCCE">
      <w:start w:val="1"/>
      <w:numFmt w:val="decimal"/>
      <w:lvlText w:val="%1."/>
      <w:lvlJc w:val="left"/>
      <w:pPr>
        <w:ind w:left="1353"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42D5011"/>
    <w:multiLevelType w:val="hybridMultilevel"/>
    <w:tmpl w:val="99606FC0"/>
    <w:lvl w:ilvl="0" w:tplc="E5046798">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46E0E9D"/>
    <w:multiLevelType w:val="hybridMultilevel"/>
    <w:tmpl w:val="625E12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5676DD0"/>
    <w:multiLevelType w:val="hybridMultilevel"/>
    <w:tmpl w:val="4AE82ED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66A93990"/>
    <w:multiLevelType w:val="multilevel"/>
    <w:tmpl w:val="21B0C7E2"/>
    <w:lvl w:ilvl="0">
      <w:start w:val="2"/>
      <w:numFmt w:val="decimal"/>
      <w:lvlText w:val="%1."/>
      <w:lvlJc w:val="left"/>
      <w:pPr>
        <w:ind w:left="390" w:hanging="390"/>
      </w:pPr>
      <w:rPr>
        <w:rFonts w:hint="default"/>
      </w:rPr>
    </w:lvl>
    <w:lvl w:ilvl="1">
      <w:start w:val="2"/>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9EF3F51"/>
    <w:multiLevelType w:val="hybridMultilevel"/>
    <w:tmpl w:val="74D44FA4"/>
    <w:lvl w:ilvl="0" w:tplc="24CC19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ACC5F19"/>
    <w:multiLevelType w:val="hybridMultilevel"/>
    <w:tmpl w:val="0108CE3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8B7D4E"/>
    <w:multiLevelType w:val="hybridMultilevel"/>
    <w:tmpl w:val="B5DEB5B2"/>
    <w:lvl w:ilvl="0" w:tplc="3FC82E9A">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10059C5"/>
    <w:multiLevelType w:val="multilevel"/>
    <w:tmpl w:val="6BAC025E"/>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50">
    <w:nsid w:val="728E1505"/>
    <w:multiLevelType w:val="multilevel"/>
    <w:tmpl w:val="E904F19E"/>
    <w:lvl w:ilvl="0">
      <w:start w:val="3"/>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51">
    <w:nsid w:val="74A64C05"/>
    <w:multiLevelType w:val="hybridMultilevel"/>
    <w:tmpl w:val="C94AD7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nsid w:val="76421749"/>
    <w:multiLevelType w:val="hybridMultilevel"/>
    <w:tmpl w:val="9A8C9576"/>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77D900E2"/>
    <w:multiLevelType w:val="hybridMultilevel"/>
    <w:tmpl w:val="B6E88BCA"/>
    <w:lvl w:ilvl="0" w:tplc="2648DF80">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96B5E3E"/>
    <w:multiLevelType w:val="hybridMultilevel"/>
    <w:tmpl w:val="695A37C4"/>
    <w:lvl w:ilvl="0" w:tplc="1C88DA22">
      <w:start w:val="1"/>
      <w:numFmt w:val="decimal"/>
      <w:lvlText w:val="%1."/>
      <w:lvlJc w:val="left"/>
      <w:pPr>
        <w:ind w:left="0" w:firstLine="0"/>
      </w:pPr>
      <w:rPr>
        <w:rFonts w:ascii="Times New Roman" w:hAnsi="Times New Roman"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A31034E"/>
    <w:multiLevelType w:val="hybridMultilevel"/>
    <w:tmpl w:val="F4EC9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B973263"/>
    <w:multiLevelType w:val="hybridMultilevel"/>
    <w:tmpl w:val="BD18E648"/>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7">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1"/>
  </w:num>
  <w:num w:numId="2">
    <w:abstractNumId w:val="37"/>
  </w:num>
  <w:num w:numId="3">
    <w:abstractNumId w:val="17"/>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56"/>
  </w:num>
  <w:num w:numId="10">
    <w:abstractNumId w:val="44"/>
  </w:num>
  <w:num w:numId="11">
    <w:abstractNumId w:val="10"/>
  </w:num>
  <w:num w:numId="12">
    <w:abstractNumId w:val="24"/>
  </w:num>
  <w:num w:numId="13">
    <w:abstractNumId w:val="38"/>
  </w:num>
  <w:num w:numId="14">
    <w:abstractNumId w:val="26"/>
  </w:num>
  <w:num w:numId="15">
    <w:abstractNumId w:val="11"/>
  </w:num>
  <w:num w:numId="16">
    <w:abstractNumId w:val="34"/>
  </w:num>
  <w:num w:numId="17">
    <w:abstractNumId w:val="13"/>
  </w:num>
  <w:num w:numId="18">
    <w:abstractNumId w:val="12"/>
  </w:num>
  <w:num w:numId="19">
    <w:abstractNumId w:val="33"/>
  </w:num>
  <w:num w:numId="20">
    <w:abstractNumId w:val="16"/>
  </w:num>
  <w:num w:numId="21">
    <w:abstractNumId w:val="40"/>
  </w:num>
  <w:num w:numId="22">
    <w:abstractNumId w:val="4"/>
  </w:num>
  <w:num w:numId="23">
    <w:abstractNumId w:val="57"/>
  </w:num>
  <w:num w:numId="24">
    <w:abstractNumId w:val="18"/>
  </w:num>
  <w:num w:numId="25">
    <w:abstractNumId w:val="47"/>
  </w:num>
  <w:num w:numId="26">
    <w:abstractNumId w:val="3"/>
  </w:num>
  <w:num w:numId="27">
    <w:abstractNumId w:val="9"/>
  </w:num>
  <w:num w:numId="28">
    <w:abstractNumId w:val="31"/>
  </w:num>
  <w:num w:numId="29">
    <w:abstractNumId w:val="41"/>
  </w:num>
  <w:num w:numId="30">
    <w:abstractNumId w:val="54"/>
  </w:num>
  <w:num w:numId="31">
    <w:abstractNumId w:val="46"/>
  </w:num>
  <w:num w:numId="32">
    <w:abstractNumId w:val="55"/>
  </w:num>
  <w:num w:numId="33">
    <w:abstractNumId w:val="27"/>
  </w:num>
  <w:num w:numId="34">
    <w:abstractNumId w:val="21"/>
  </w:num>
  <w:num w:numId="35">
    <w:abstractNumId w:val="20"/>
  </w:num>
  <w:num w:numId="36">
    <w:abstractNumId w:val="5"/>
  </w:num>
  <w:num w:numId="37">
    <w:abstractNumId w:val="8"/>
  </w:num>
  <w:num w:numId="38">
    <w:abstractNumId w:val="1"/>
  </w:num>
  <w:num w:numId="39">
    <w:abstractNumId w:val="48"/>
  </w:num>
  <w:num w:numId="40">
    <w:abstractNumId w:val="30"/>
  </w:num>
  <w:num w:numId="41">
    <w:abstractNumId w:val="25"/>
  </w:num>
  <w:num w:numId="42">
    <w:abstractNumId w:val="15"/>
  </w:num>
  <w:num w:numId="43">
    <w:abstractNumId w:val="49"/>
  </w:num>
  <w:num w:numId="44">
    <w:abstractNumId w:val="14"/>
  </w:num>
  <w:num w:numId="45">
    <w:abstractNumId w:val="32"/>
  </w:num>
  <w:num w:numId="46">
    <w:abstractNumId w:val="29"/>
  </w:num>
  <w:num w:numId="47">
    <w:abstractNumId w:val="0"/>
    <w:lvlOverride w:ilvl="0">
      <w:lvl w:ilvl="0">
        <w:start w:val="65535"/>
        <w:numFmt w:val="bullet"/>
        <w:lvlText w:val="•"/>
        <w:legacy w:legacy="1" w:legacySpace="0" w:legacyIndent="153"/>
        <w:lvlJc w:val="left"/>
        <w:rPr>
          <w:rFonts w:ascii="Century Schoolbook" w:hAnsi="Century Schoolbook" w:hint="default"/>
        </w:rPr>
      </w:lvl>
    </w:lvlOverride>
  </w:num>
  <w:num w:numId="48">
    <w:abstractNumId w:val="36"/>
  </w:num>
  <w:num w:numId="49">
    <w:abstractNumId w:val="35"/>
  </w:num>
  <w:num w:numId="50">
    <w:abstractNumId w:val="19"/>
  </w:num>
  <w:num w:numId="51">
    <w:abstractNumId w:val="45"/>
  </w:num>
  <w:num w:numId="52">
    <w:abstractNumId w:val="6"/>
  </w:num>
  <w:num w:numId="53">
    <w:abstractNumId w:val="50"/>
  </w:num>
  <w:num w:numId="54">
    <w:abstractNumId w:val="28"/>
  </w:num>
  <w:num w:numId="55">
    <w:abstractNumId w:val="7"/>
  </w:num>
  <w:num w:numId="56">
    <w:abstractNumId w:val="39"/>
  </w:num>
  <w:num w:numId="57">
    <w:abstractNumId w:val="22"/>
  </w:num>
  <w:num w:numId="58">
    <w:abstractNumId w:val="42"/>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useFELayout/>
  </w:compat>
  <w:rsids>
    <w:rsidRoot w:val="00F87669"/>
    <w:rsid w:val="00016D0B"/>
    <w:rsid w:val="0003369D"/>
    <w:rsid w:val="0004436B"/>
    <w:rsid w:val="000523A7"/>
    <w:rsid w:val="0006094A"/>
    <w:rsid w:val="000A1551"/>
    <w:rsid w:val="000A22C6"/>
    <w:rsid w:val="000A3B32"/>
    <w:rsid w:val="000A3FE3"/>
    <w:rsid w:val="000B2923"/>
    <w:rsid w:val="000B3FA1"/>
    <w:rsid w:val="000B6BC1"/>
    <w:rsid w:val="000D0521"/>
    <w:rsid w:val="000E4877"/>
    <w:rsid w:val="000E4E85"/>
    <w:rsid w:val="000E6016"/>
    <w:rsid w:val="00105BCC"/>
    <w:rsid w:val="00111843"/>
    <w:rsid w:val="0011463C"/>
    <w:rsid w:val="0011500A"/>
    <w:rsid w:val="00115512"/>
    <w:rsid w:val="00116A8A"/>
    <w:rsid w:val="001170DE"/>
    <w:rsid w:val="00117EE0"/>
    <w:rsid w:val="00172A16"/>
    <w:rsid w:val="00197A84"/>
    <w:rsid w:val="001A6D20"/>
    <w:rsid w:val="001B30F8"/>
    <w:rsid w:val="001F70B4"/>
    <w:rsid w:val="00207C96"/>
    <w:rsid w:val="00217A8C"/>
    <w:rsid w:val="0023282A"/>
    <w:rsid w:val="00240B88"/>
    <w:rsid w:val="002B2873"/>
    <w:rsid w:val="002C790B"/>
    <w:rsid w:val="002D782D"/>
    <w:rsid w:val="002E423A"/>
    <w:rsid w:val="002F7AFC"/>
    <w:rsid w:val="00306CED"/>
    <w:rsid w:val="00322F97"/>
    <w:rsid w:val="00324E3B"/>
    <w:rsid w:val="00352ADC"/>
    <w:rsid w:val="00377853"/>
    <w:rsid w:val="003817CF"/>
    <w:rsid w:val="003A4B97"/>
    <w:rsid w:val="003A7415"/>
    <w:rsid w:val="003E0D55"/>
    <w:rsid w:val="00473584"/>
    <w:rsid w:val="00476841"/>
    <w:rsid w:val="004875A8"/>
    <w:rsid w:val="004953EA"/>
    <w:rsid w:val="004A0C26"/>
    <w:rsid w:val="004A5E2B"/>
    <w:rsid w:val="004B3020"/>
    <w:rsid w:val="004C1646"/>
    <w:rsid w:val="004E4090"/>
    <w:rsid w:val="00510F94"/>
    <w:rsid w:val="00516241"/>
    <w:rsid w:val="00532AFC"/>
    <w:rsid w:val="005906FD"/>
    <w:rsid w:val="00593A8A"/>
    <w:rsid w:val="005B0101"/>
    <w:rsid w:val="005B598E"/>
    <w:rsid w:val="005B7949"/>
    <w:rsid w:val="005D188D"/>
    <w:rsid w:val="005E185F"/>
    <w:rsid w:val="005E6DC8"/>
    <w:rsid w:val="006162FE"/>
    <w:rsid w:val="006303A7"/>
    <w:rsid w:val="00650FB2"/>
    <w:rsid w:val="00672FA3"/>
    <w:rsid w:val="00676EEA"/>
    <w:rsid w:val="00696696"/>
    <w:rsid w:val="006B07E6"/>
    <w:rsid w:val="006E64D6"/>
    <w:rsid w:val="006E73EB"/>
    <w:rsid w:val="007030EA"/>
    <w:rsid w:val="007076BB"/>
    <w:rsid w:val="0071211C"/>
    <w:rsid w:val="007418F2"/>
    <w:rsid w:val="00767737"/>
    <w:rsid w:val="007A68B6"/>
    <w:rsid w:val="00813192"/>
    <w:rsid w:val="00852D49"/>
    <w:rsid w:val="00880F3C"/>
    <w:rsid w:val="0088165C"/>
    <w:rsid w:val="008976A3"/>
    <w:rsid w:val="008E0941"/>
    <w:rsid w:val="008F59D5"/>
    <w:rsid w:val="00916F2B"/>
    <w:rsid w:val="0092387C"/>
    <w:rsid w:val="00946348"/>
    <w:rsid w:val="00951BFA"/>
    <w:rsid w:val="00976704"/>
    <w:rsid w:val="00976DE8"/>
    <w:rsid w:val="00996740"/>
    <w:rsid w:val="009B1156"/>
    <w:rsid w:val="009E60AE"/>
    <w:rsid w:val="009E6AA0"/>
    <w:rsid w:val="00A37050"/>
    <w:rsid w:val="00A5084D"/>
    <w:rsid w:val="00A50A97"/>
    <w:rsid w:val="00A556AB"/>
    <w:rsid w:val="00A7195D"/>
    <w:rsid w:val="00A93197"/>
    <w:rsid w:val="00AA40DD"/>
    <w:rsid w:val="00AA5D5C"/>
    <w:rsid w:val="00AB179D"/>
    <w:rsid w:val="00AD0DAB"/>
    <w:rsid w:val="00AD67A3"/>
    <w:rsid w:val="00BC2992"/>
    <w:rsid w:val="00C3545E"/>
    <w:rsid w:val="00C6294E"/>
    <w:rsid w:val="00C64A76"/>
    <w:rsid w:val="00C6501D"/>
    <w:rsid w:val="00CB0277"/>
    <w:rsid w:val="00CC5BB7"/>
    <w:rsid w:val="00CC6011"/>
    <w:rsid w:val="00CD3133"/>
    <w:rsid w:val="00CF0FBD"/>
    <w:rsid w:val="00D162A1"/>
    <w:rsid w:val="00D32318"/>
    <w:rsid w:val="00D5229B"/>
    <w:rsid w:val="00D659F0"/>
    <w:rsid w:val="00D85140"/>
    <w:rsid w:val="00D91635"/>
    <w:rsid w:val="00DC4640"/>
    <w:rsid w:val="00DC60BC"/>
    <w:rsid w:val="00DC6EDC"/>
    <w:rsid w:val="00DE4922"/>
    <w:rsid w:val="00DF7B9E"/>
    <w:rsid w:val="00E10AB5"/>
    <w:rsid w:val="00E23773"/>
    <w:rsid w:val="00E26A81"/>
    <w:rsid w:val="00E26C80"/>
    <w:rsid w:val="00E2700A"/>
    <w:rsid w:val="00E4208B"/>
    <w:rsid w:val="00E65624"/>
    <w:rsid w:val="00E67272"/>
    <w:rsid w:val="00E81D9B"/>
    <w:rsid w:val="00E90D51"/>
    <w:rsid w:val="00E91829"/>
    <w:rsid w:val="00EA0143"/>
    <w:rsid w:val="00EA2B67"/>
    <w:rsid w:val="00EA39BC"/>
    <w:rsid w:val="00EA68DC"/>
    <w:rsid w:val="00F85AAF"/>
    <w:rsid w:val="00F87669"/>
    <w:rsid w:val="00F915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uiPriority w:val="99"/>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HTML Preformatted"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56"/>
  </w:style>
  <w:style w:type="paragraph" w:styleId="1">
    <w:name w:val="heading 1"/>
    <w:basedOn w:val="a"/>
    <w:next w:val="a"/>
    <w:link w:val="10"/>
    <w:qFormat/>
    <w:rsid w:val="00AB179D"/>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AB179D"/>
    <w:pPr>
      <w:keepNext/>
      <w:spacing w:before="240" w:after="60" w:line="240" w:lineRule="auto"/>
      <w:outlineLvl w:val="1"/>
    </w:pPr>
    <w:rPr>
      <w:rFonts w:ascii="Cambria" w:eastAsia="Times New Roman" w:hAnsi="Cambria" w:cs="Times New Roman"/>
      <w:b/>
      <w:bCs/>
      <w:i/>
      <w:iCs/>
      <w:sz w:val="28"/>
      <w:szCs w:val="28"/>
    </w:rPr>
  </w:style>
  <w:style w:type="paragraph" w:styleId="30">
    <w:name w:val="heading 3"/>
    <w:basedOn w:val="a"/>
    <w:next w:val="a"/>
    <w:link w:val="31"/>
    <w:qFormat/>
    <w:rsid w:val="00AB179D"/>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uiPriority w:val="99"/>
    <w:qFormat/>
    <w:rsid w:val="00AB179D"/>
    <w:pPr>
      <w:keepNext/>
      <w:spacing w:after="0" w:line="240" w:lineRule="auto"/>
      <w:jc w:val="center"/>
      <w:outlineLvl w:val="3"/>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766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4">
    <w:name w:val="No Spacing"/>
    <w:link w:val="a5"/>
    <w:uiPriority w:val="1"/>
    <w:qFormat/>
    <w:rsid w:val="00F87669"/>
    <w:pPr>
      <w:spacing w:after="0" w:line="240" w:lineRule="auto"/>
    </w:pPr>
    <w:rPr>
      <w:rFonts w:ascii="Calibri" w:eastAsia="Times New Roman" w:hAnsi="Calibri" w:cs="Times New Roman"/>
    </w:rPr>
  </w:style>
  <w:style w:type="paragraph" w:customStyle="1" w:styleId="11">
    <w:name w:val="Обычный1"/>
    <w:rsid w:val="00E26A81"/>
    <w:pPr>
      <w:snapToGrid w:val="0"/>
      <w:spacing w:after="0" w:line="240" w:lineRule="auto"/>
      <w:ind w:firstLine="280"/>
      <w:jc w:val="both"/>
    </w:pPr>
    <w:rPr>
      <w:rFonts w:ascii="Times New Roman" w:eastAsia="Times New Roman" w:hAnsi="Times New Roman" w:cs="Times New Roman"/>
      <w:sz w:val="20"/>
      <w:szCs w:val="20"/>
    </w:rPr>
  </w:style>
  <w:style w:type="character" w:styleId="a6">
    <w:name w:val="Strong"/>
    <w:qFormat/>
    <w:rsid w:val="00767737"/>
    <w:rPr>
      <w:b/>
      <w:bCs/>
    </w:rPr>
  </w:style>
  <w:style w:type="paragraph" w:customStyle="1" w:styleId="5">
    <w:name w:val="Стиль5"/>
    <w:basedOn w:val="a"/>
    <w:link w:val="50"/>
    <w:qFormat/>
    <w:rsid w:val="00767737"/>
    <w:pPr>
      <w:keepNext/>
      <w:spacing w:before="120" w:after="120" w:line="240" w:lineRule="auto"/>
      <w:jc w:val="center"/>
      <w:outlineLvl w:val="2"/>
    </w:pPr>
    <w:rPr>
      <w:rFonts w:ascii="Times New Roman" w:eastAsia="Times New Roman" w:hAnsi="Times New Roman" w:cs="Times New Roman"/>
      <w:b/>
      <w:bCs/>
      <w:sz w:val="24"/>
      <w:szCs w:val="24"/>
    </w:rPr>
  </w:style>
  <w:style w:type="character" w:customStyle="1" w:styleId="50">
    <w:name w:val="Стиль5 Знак"/>
    <w:basedOn w:val="a0"/>
    <w:link w:val="5"/>
    <w:rsid w:val="00767737"/>
    <w:rPr>
      <w:rFonts w:ascii="Times New Roman" w:eastAsia="Times New Roman" w:hAnsi="Times New Roman" w:cs="Times New Roman"/>
      <w:b/>
      <w:bCs/>
      <w:sz w:val="24"/>
      <w:szCs w:val="24"/>
    </w:rPr>
  </w:style>
  <w:style w:type="table" w:styleId="12">
    <w:name w:val="Table Grid 1"/>
    <w:basedOn w:val="a1"/>
    <w:rsid w:val="008F59D5"/>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7">
    <w:name w:val="Table Grid"/>
    <w:basedOn w:val="a1"/>
    <w:uiPriority w:val="59"/>
    <w:rsid w:val="000B3FA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basedOn w:val="a0"/>
    <w:link w:val="30"/>
    <w:rsid w:val="00AB179D"/>
    <w:rPr>
      <w:rFonts w:ascii="Cambria" w:eastAsia="Times New Roman" w:hAnsi="Cambria" w:cs="Times New Roman"/>
      <w:b/>
      <w:bCs/>
      <w:sz w:val="26"/>
      <w:szCs w:val="26"/>
    </w:rPr>
  </w:style>
  <w:style w:type="paragraph" w:customStyle="1" w:styleId="21">
    <w:name w:val="Стиль2"/>
    <w:basedOn w:val="a"/>
    <w:link w:val="22"/>
    <w:qFormat/>
    <w:rsid w:val="00AB179D"/>
    <w:pPr>
      <w:spacing w:after="0" w:line="240" w:lineRule="auto"/>
      <w:ind w:right="141"/>
      <w:jc w:val="center"/>
    </w:pPr>
    <w:rPr>
      <w:rFonts w:ascii="Times New Roman" w:eastAsia="Times New Roman" w:hAnsi="Times New Roman" w:cs="Times New Roman"/>
      <w:b/>
      <w:i/>
      <w:sz w:val="28"/>
      <w:szCs w:val="28"/>
    </w:rPr>
  </w:style>
  <w:style w:type="character" w:customStyle="1" w:styleId="22">
    <w:name w:val="Стиль2 Знак"/>
    <w:link w:val="21"/>
    <w:rsid w:val="00AB179D"/>
    <w:rPr>
      <w:rFonts w:ascii="Times New Roman" w:eastAsia="Times New Roman" w:hAnsi="Times New Roman" w:cs="Times New Roman"/>
      <w:b/>
      <w:i/>
      <w:sz w:val="28"/>
      <w:szCs w:val="28"/>
    </w:rPr>
  </w:style>
  <w:style w:type="character" w:customStyle="1" w:styleId="10">
    <w:name w:val="Заголовок 1 Знак"/>
    <w:basedOn w:val="a0"/>
    <w:link w:val="1"/>
    <w:rsid w:val="00AB179D"/>
    <w:rPr>
      <w:rFonts w:ascii="Cambria" w:eastAsia="Times New Roman" w:hAnsi="Cambria" w:cs="Times New Roman"/>
      <w:b/>
      <w:bCs/>
      <w:kern w:val="32"/>
      <w:sz w:val="32"/>
      <w:szCs w:val="32"/>
    </w:rPr>
  </w:style>
  <w:style w:type="character" w:customStyle="1" w:styleId="20">
    <w:name w:val="Заголовок 2 Знак"/>
    <w:basedOn w:val="a0"/>
    <w:link w:val="2"/>
    <w:rsid w:val="00AB179D"/>
    <w:rPr>
      <w:rFonts w:ascii="Cambria" w:eastAsia="Times New Roman" w:hAnsi="Cambria" w:cs="Times New Roman"/>
      <w:b/>
      <w:bCs/>
      <w:i/>
      <w:iCs/>
      <w:sz w:val="28"/>
      <w:szCs w:val="28"/>
    </w:rPr>
  </w:style>
  <w:style w:type="character" w:customStyle="1" w:styleId="40">
    <w:name w:val="Заголовок 4 Знак"/>
    <w:basedOn w:val="a0"/>
    <w:link w:val="4"/>
    <w:uiPriority w:val="99"/>
    <w:rsid w:val="00AB179D"/>
    <w:rPr>
      <w:rFonts w:ascii="Times New Roman" w:eastAsia="Times New Roman" w:hAnsi="Times New Roman" w:cs="Times New Roman"/>
      <w:b/>
      <w:bCs/>
      <w:i/>
      <w:sz w:val="24"/>
      <w:szCs w:val="24"/>
    </w:rPr>
  </w:style>
  <w:style w:type="paragraph" w:customStyle="1" w:styleId="Standard">
    <w:name w:val="Standard"/>
    <w:uiPriority w:val="99"/>
    <w:rsid w:val="00AB179D"/>
    <w:pPr>
      <w:widowControl w:val="0"/>
      <w:suppressAutoHyphens/>
      <w:autoSpaceDN w:val="0"/>
      <w:spacing w:after="0" w:line="240" w:lineRule="auto"/>
      <w:textAlignment w:val="baseline"/>
    </w:pPr>
    <w:rPr>
      <w:rFonts w:ascii="Times New Roman" w:eastAsia="Calibri" w:hAnsi="Times New Roman" w:cs="Tahoma"/>
      <w:kern w:val="3"/>
      <w:sz w:val="24"/>
      <w:szCs w:val="24"/>
    </w:rPr>
  </w:style>
  <w:style w:type="paragraph" w:customStyle="1" w:styleId="TableContents">
    <w:name w:val="Table Contents"/>
    <w:basedOn w:val="Standard"/>
    <w:uiPriority w:val="99"/>
    <w:rsid w:val="00AB179D"/>
    <w:pPr>
      <w:suppressLineNumbers/>
    </w:pPr>
  </w:style>
  <w:style w:type="paragraph" w:styleId="a8">
    <w:name w:val="Body Text"/>
    <w:basedOn w:val="a"/>
    <w:link w:val="a9"/>
    <w:uiPriority w:val="99"/>
    <w:rsid w:val="00AB179D"/>
    <w:pPr>
      <w:spacing w:after="120" w:line="240" w:lineRule="auto"/>
    </w:pPr>
    <w:rPr>
      <w:rFonts w:ascii="Times New Roman" w:eastAsia="Calibri" w:hAnsi="Times New Roman" w:cs="Times New Roman"/>
      <w:sz w:val="24"/>
      <w:szCs w:val="24"/>
    </w:rPr>
  </w:style>
  <w:style w:type="character" w:customStyle="1" w:styleId="a9">
    <w:name w:val="Основной текст Знак"/>
    <w:basedOn w:val="a0"/>
    <w:link w:val="a8"/>
    <w:uiPriority w:val="99"/>
    <w:rsid w:val="00AB179D"/>
    <w:rPr>
      <w:rFonts w:ascii="Times New Roman" w:eastAsia="Calibri" w:hAnsi="Times New Roman" w:cs="Times New Roman"/>
      <w:sz w:val="24"/>
      <w:szCs w:val="24"/>
    </w:rPr>
  </w:style>
  <w:style w:type="paragraph" w:styleId="32">
    <w:name w:val="Body Text 3"/>
    <w:basedOn w:val="a"/>
    <w:link w:val="33"/>
    <w:uiPriority w:val="99"/>
    <w:rsid w:val="00AB179D"/>
    <w:pPr>
      <w:spacing w:after="120" w:line="240" w:lineRule="auto"/>
    </w:pPr>
    <w:rPr>
      <w:rFonts w:ascii="Times New Roman" w:eastAsia="Calibri" w:hAnsi="Times New Roman" w:cs="Times New Roman"/>
      <w:sz w:val="16"/>
      <w:szCs w:val="16"/>
    </w:rPr>
  </w:style>
  <w:style w:type="character" w:customStyle="1" w:styleId="33">
    <w:name w:val="Основной текст 3 Знак"/>
    <w:basedOn w:val="a0"/>
    <w:link w:val="32"/>
    <w:uiPriority w:val="99"/>
    <w:rsid w:val="00AB179D"/>
    <w:rPr>
      <w:rFonts w:ascii="Times New Roman" w:eastAsia="Calibri" w:hAnsi="Times New Roman" w:cs="Times New Roman"/>
      <w:sz w:val="16"/>
      <w:szCs w:val="16"/>
    </w:rPr>
  </w:style>
  <w:style w:type="paragraph" w:styleId="aa">
    <w:name w:val="Body Text Indent"/>
    <w:basedOn w:val="a"/>
    <w:link w:val="ab"/>
    <w:uiPriority w:val="99"/>
    <w:rsid w:val="00AB179D"/>
    <w:pPr>
      <w:spacing w:after="120" w:line="240" w:lineRule="auto"/>
      <w:ind w:left="283"/>
    </w:pPr>
    <w:rPr>
      <w:rFonts w:ascii="Times New Roman" w:eastAsia="Calibri" w:hAnsi="Times New Roman" w:cs="Times New Roman"/>
      <w:sz w:val="24"/>
      <w:szCs w:val="24"/>
    </w:rPr>
  </w:style>
  <w:style w:type="character" w:customStyle="1" w:styleId="ab">
    <w:name w:val="Основной текст с отступом Знак"/>
    <w:basedOn w:val="a0"/>
    <w:link w:val="aa"/>
    <w:uiPriority w:val="99"/>
    <w:rsid w:val="00AB179D"/>
    <w:rPr>
      <w:rFonts w:ascii="Times New Roman" w:eastAsia="Calibri" w:hAnsi="Times New Roman" w:cs="Times New Roman"/>
      <w:sz w:val="24"/>
      <w:szCs w:val="24"/>
    </w:rPr>
  </w:style>
  <w:style w:type="paragraph" w:customStyle="1" w:styleId="Style24">
    <w:name w:val="Style24"/>
    <w:basedOn w:val="a"/>
    <w:uiPriority w:val="99"/>
    <w:rsid w:val="00AB179D"/>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65">
    <w:name w:val="Font Style65"/>
    <w:uiPriority w:val="99"/>
    <w:rsid w:val="00AB179D"/>
    <w:rPr>
      <w:rFonts w:ascii="Times New Roman" w:hAnsi="Times New Roman"/>
      <w:b/>
      <w:sz w:val="22"/>
    </w:rPr>
  </w:style>
  <w:style w:type="character" w:customStyle="1" w:styleId="FontStyle207">
    <w:name w:val="Font Style207"/>
    <w:uiPriority w:val="99"/>
    <w:rsid w:val="00AB179D"/>
    <w:rPr>
      <w:rFonts w:ascii="Century Schoolbook" w:hAnsi="Century Schoolbook" w:cs="Century Schoolbook"/>
      <w:sz w:val="18"/>
      <w:szCs w:val="18"/>
    </w:rPr>
  </w:style>
  <w:style w:type="paragraph" w:customStyle="1" w:styleId="Style11">
    <w:name w:val="Style11"/>
    <w:basedOn w:val="a"/>
    <w:uiPriority w:val="99"/>
    <w:rsid w:val="00AB179D"/>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94">
    <w:name w:val="Style94"/>
    <w:basedOn w:val="a"/>
    <w:uiPriority w:val="99"/>
    <w:rsid w:val="00AB179D"/>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uiPriority w:val="99"/>
    <w:rsid w:val="00AB179D"/>
    <w:rPr>
      <w:rFonts w:ascii="Microsoft Sans Serif" w:hAnsi="Microsoft Sans Serif" w:cs="Microsoft Sans Serif"/>
      <w:b/>
      <w:bCs/>
      <w:sz w:val="20"/>
      <w:szCs w:val="20"/>
    </w:rPr>
  </w:style>
  <w:style w:type="paragraph" w:customStyle="1" w:styleId="Style18">
    <w:name w:val="Style18"/>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9">
    <w:name w:val="Style9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AB179D"/>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67">
    <w:name w:val="Font Style267"/>
    <w:uiPriority w:val="99"/>
    <w:rsid w:val="00AB179D"/>
    <w:rPr>
      <w:rFonts w:ascii="Franklin Gothic Medium" w:hAnsi="Franklin Gothic Medium" w:cs="Franklin Gothic Medium"/>
      <w:sz w:val="20"/>
      <w:szCs w:val="20"/>
    </w:rPr>
  </w:style>
  <w:style w:type="character" w:customStyle="1" w:styleId="FontStyle292">
    <w:name w:val="Font Style292"/>
    <w:uiPriority w:val="99"/>
    <w:rsid w:val="00AB179D"/>
    <w:rPr>
      <w:rFonts w:ascii="Century Schoolbook" w:hAnsi="Century Schoolbook" w:cs="Century Schoolbook"/>
      <w:b/>
      <w:bCs/>
      <w:sz w:val="18"/>
      <w:szCs w:val="18"/>
    </w:rPr>
  </w:style>
  <w:style w:type="character" w:customStyle="1" w:styleId="FontStyle301">
    <w:name w:val="Font Style301"/>
    <w:uiPriority w:val="99"/>
    <w:rsid w:val="00AB179D"/>
    <w:rPr>
      <w:rFonts w:ascii="Franklin Gothic Medium" w:hAnsi="Franklin Gothic Medium" w:cs="Franklin Gothic Medium"/>
      <w:i/>
      <w:iCs/>
      <w:sz w:val="18"/>
      <w:szCs w:val="18"/>
    </w:rPr>
  </w:style>
  <w:style w:type="character" w:customStyle="1" w:styleId="FontStyle226">
    <w:name w:val="Font Style226"/>
    <w:uiPriority w:val="99"/>
    <w:rsid w:val="00AB179D"/>
    <w:rPr>
      <w:rFonts w:ascii="Century Schoolbook" w:hAnsi="Century Schoolbook" w:cs="Century Schoolbook"/>
      <w:sz w:val="18"/>
      <w:szCs w:val="18"/>
    </w:rPr>
  </w:style>
  <w:style w:type="paragraph" w:customStyle="1" w:styleId="Style118">
    <w:name w:val="Style118"/>
    <w:basedOn w:val="a"/>
    <w:uiPriority w:val="99"/>
    <w:rsid w:val="00AB179D"/>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90">
    <w:name w:val="Font Style290"/>
    <w:uiPriority w:val="99"/>
    <w:rsid w:val="00AB179D"/>
    <w:rPr>
      <w:rFonts w:ascii="Century Schoolbook" w:hAnsi="Century Schoolbook" w:cs="Century Schoolbook"/>
      <w:i/>
      <w:iCs/>
      <w:sz w:val="18"/>
      <w:szCs w:val="18"/>
    </w:rPr>
  </w:style>
  <w:style w:type="paragraph" w:customStyle="1" w:styleId="Style46">
    <w:name w:val="Style46"/>
    <w:basedOn w:val="a"/>
    <w:uiPriority w:val="99"/>
    <w:rsid w:val="00AB179D"/>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189">
    <w:name w:val="Style189"/>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9">
    <w:name w:val="Font Style269"/>
    <w:uiPriority w:val="99"/>
    <w:rsid w:val="00AB179D"/>
    <w:rPr>
      <w:rFonts w:ascii="Century Schoolbook" w:hAnsi="Century Schoolbook" w:cs="Century Schoolbook"/>
      <w:i/>
      <w:iCs/>
      <w:spacing w:val="-10"/>
      <w:sz w:val="22"/>
      <w:szCs w:val="22"/>
    </w:rPr>
  </w:style>
  <w:style w:type="character" w:customStyle="1" w:styleId="FontStyle280">
    <w:name w:val="Font Style280"/>
    <w:uiPriority w:val="99"/>
    <w:rsid w:val="00AB179D"/>
    <w:rPr>
      <w:rFonts w:ascii="Century Schoolbook" w:hAnsi="Century Schoolbook" w:cs="Century Schoolbook"/>
      <w:spacing w:val="-10"/>
      <w:sz w:val="22"/>
      <w:szCs w:val="22"/>
    </w:rPr>
  </w:style>
  <w:style w:type="paragraph" w:customStyle="1" w:styleId="13">
    <w:name w:val="Цитата1"/>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paragraph" w:styleId="HTML">
    <w:name w:val="HTML Preformatted"/>
    <w:basedOn w:val="a"/>
    <w:link w:val="HTML0"/>
    <w:rsid w:val="00AB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6"/>
      <w:szCs w:val="26"/>
    </w:rPr>
  </w:style>
  <w:style w:type="character" w:customStyle="1" w:styleId="HTML0">
    <w:name w:val="Стандартный HTML Знак"/>
    <w:basedOn w:val="a0"/>
    <w:link w:val="HTML"/>
    <w:rsid w:val="00AB179D"/>
    <w:rPr>
      <w:rFonts w:ascii="Courier New" w:eastAsia="Calibri" w:hAnsi="Courier New" w:cs="Times New Roman"/>
      <w:sz w:val="26"/>
      <w:szCs w:val="26"/>
    </w:rPr>
  </w:style>
  <w:style w:type="paragraph" w:styleId="ac">
    <w:name w:val="header"/>
    <w:basedOn w:val="a"/>
    <w:link w:val="ad"/>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d">
    <w:name w:val="Верхний колонтитул Знак"/>
    <w:basedOn w:val="a0"/>
    <w:link w:val="ac"/>
    <w:uiPriority w:val="99"/>
    <w:rsid w:val="00AB179D"/>
    <w:rPr>
      <w:rFonts w:ascii="Times New Roman" w:eastAsia="Calibri" w:hAnsi="Times New Roman" w:cs="Times New Roman"/>
      <w:sz w:val="24"/>
      <w:szCs w:val="24"/>
    </w:rPr>
  </w:style>
  <w:style w:type="paragraph" w:styleId="ae">
    <w:name w:val="footer"/>
    <w:basedOn w:val="a"/>
    <w:link w:val="af"/>
    <w:uiPriority w:val="99"/>
    <w:rsid w:val="00AB179D"/>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
    <w:name w:val="Нижний колонтитул Знак"/>
    <w:basedOn w:val="a0"/>
    <w:link w:val="ae"/>
    <w:uiPriority w:val="99"/>
    <w:rsid w:val="00AB179D"/>
    <w:rPr>
      <w:rFonts w:ascii="Times New Roman" w:eastAsia="Calibri" w:hAnsi="Times New Roman" w:cs="Times New Roman"/>
      <w:sz w:val="24"/>
      <w:szCs w:val="24"/>
    </w:rPr>
  </w:style>
  <w:style w:type="paragraph" w:customStyle="1" w:styleId="msonospacing0">
    <w:name w:val="msonospacing"/>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Normal (Web)"/>
    <w:basedOn w:val="a"/>
    <w:uiPriority w:val="99"/>
    <w:rsid w:val="00AB17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16">
    <w:name w:val="Font Style216"/>
    <w:rsid w:val="00AB179D"/>
    <w:rPr>
      <w:rFonts w:ascii="Microsoft Sans Serif" w:hAnsi="Microsoft Sans Serif" w:cs="Microsoft Sans Serif"/>
      <w:b/>
      <w:bCs/>
      <w:sz w:val="14"/>
      <w:szCs w:val="14"/>
    </w:rPr>
  </w:style>
  <w:style w:type="character" w:customStyle="1" w:styleId="FontStyle217">
    <w:name w:val="Font Style217"/>
    <w:uiPriority w:val="99"/>
    <w:rsid w:val="00AB179D"/>
    <w:rPr>
      <w:rFonts w:ascii="Microsoft Sans Serif" w:hAnsi="Microsoft Sans Serif" w:cs="Microsoft Sans Serif"/>
      <w:sz w:val="14"/>
      <w:szCs w:val="14"/>
    </w:rPr>
  </w:style>
  <w:style w:type="character" w:customStyle="1" w:styleId="FontStyle250">
    <w:name w:val="Font Style250"/>
    <w:uiPriority w:val="99"/>
    <w:rsid w:val="00AB179D"/>
    <w:rPr>
      <w:rFonts w:ascii="Franklin Gothic Medium" w:hAnsi="Franklin Gothic Medium" w:cs="Franklin Gothic Medium"/>
      <w:i/>
      <w:iCs/>
      <w:sz w:val="14"/>
      <w:szCs w:val="14"/>
    </w:rPr>
  </w:style>
  <w:style w:type="paragraph" w:customStyle="1" w:styleId="Style21">
    <w:name w:val="Style21"/>
    <w:basedOn w:val="a"/>
    <w:uiPriority w:val="99"/>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25">
    <w:name w:val="Style25"/>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39">
    <w:name w:val="Style39"/>
    <w:basedOn w:val="a"/>
    <w:rsid w:val="00AB179D"/>
    <w:pPr>
      <w:widowControl w:val="0"/>
      <w:autoSpaceDE w:val="0"/>
      <w:autoSpaceDN w:val="0"/>
      <w:adjustRightInd w:val="0"/>
      <w:spacing w:after="0" w:line="202" w:lineRule="exact"/>
      <w:jc w:val="both"/>
    </w:pPr>
    <w:rPr>
      <w:rFonts w:ascii="Tahoma" w:eastAsia="Times New Roman" w:hAnsi="Tahoma" w:cs="Tahoma"/>
      <w:sz w:val="24"/>
      <w:szCs w:val="24"/>
    </w:rPr>
  </w:style>
  <w:style w:type="paragraph" w:customStyle="1" w:styleId="Style47">
    <w:name w:val="Style47"/>
    <w:basedOn w:val="a"/>
    <w:uiPriority w:val="99"/>
    <w:rsid w:val="00AB179D"/>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61">
    <w:name w:val="Style61"/>
    <w:basedOn w:val="a"/>
    <w:uiPriority w:val="99"/>
    <w:rsid w:val="00AB179D"/>
    <w:pPr>
      <w:widowControl w:val="0"/>
      <w:autoSpaceDE w:val="0"/>
      <w:autoSpaceDN w:val="0"/>
      <w:adjustRightInd w:val="0"/>
      <w:spacing w:after="0" w:line="240" w:lineRule="auto"/>
      <w:jc w:val="right"/>
    </w:pPr>
    <w:rPr>
      <w:rFonts w:ascii="Tahoma" w:eastAsia="Times New Roman" w:hAnsi="Tahoma" w:cs="Tahoma"/>
      <w:sz w:val="24"/>
      <w:szCs w:val="24"/>
    </w:rPr>
  </w:style>
  <w:style w:type="paragraph" w:customStyle="1" w:styleId="Style67">
    <w:name w:val="Style67"/>
    <w:basedOn w:val="a"/>
    <w:uiPriority w:val="99"/>
    <w:rsid w:val="00AB179D"/>
    <w:pPr>
      <w:widowControl w:val="0"/>
      <w:autoSpaceDE w:val="0"/>
      <w:autoSpaceDN w:val="0"/>
      <w:adjustRightInd w:val="0"/>
      <w:spacing w:after="0" w:line="202" w:lineRule="exact"/>
      <w:jc w:val="center"/>
    </w:pPr>
    <w:rPr>
      <w:rFonts w:ascii="Tahoma" w:eastAsia="Times New Roman" w:hAnsi="Tahoma" w:cs="Tahoma"/>
      <w:sz w:val="24"/>
      <w:szCs w:val="24"/>
    </w:rPr>
  </w:style>
  <w:style w:type="paragraph" w:customStyle="1" w:styleId="Style72">
    <w:name w:val="Style72"/>
    <w:basedOn w:val="a"/>
    <w:uiPriority w:val="99"/>
    <w:rsid w:val="00AB179D"/>
    <w:pPr>
      <w:widowControl w:val="0"/>
      <w:autoSpaceDE w:val="0"/>
      <w:autoSpaceDN w:val="0"/>
      <w:adjustRightInd w:val="0"/>
      <w:spacing w:after="0" w:line="202" w:lineRule="exact"/>
    </w:pPr>
    <w:rPr>
      <w:rFonts w:ascii="Tahoma" w:eastAsia="Times New Roman" w:hAnsi="Tahoma" w:cs="Tahoma"/>
      <w:sz w:val="24"/>
      <w:szCs w:val="24"/>
    </w:rPr>
  </w:style>
  <w:style w:type="character" w:customStyle="1" w:styleId="FontStyle208">
    <w:name w:val="Font Style208"/>
    <w:uiPriority w:val="99"/>
    <w:rsid w:val="00AB179D"/>
    <w:rPr>
      <w:rFonts w:ascii="MS Reference Sans Serif" w:hAnsi="MS Reference Sans Serif" w:cs="MS Reference Sans Serif"/>
      <w:b/>
      <w:bCs/>
      <w:smallCaps/>
      <w:sz w:val="12"/>
      <w:szCs w:val="12"/>
    </w:rPr>
  </w:style>
  <w:style w:type="paragraph" w:customStyle="1" w:styleId="Style5">
    <w:name w:val="Style5"/>
    <w:basedOn w:val="a"/>
    <w:uiPriority w:val="99"/>
    <w:rsid w:val="00AB179D"/>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text1">
    <w:name w:val="text1"/>
    <w:uiPriority w:val="99"/>
    <w:rsid w:val="00AB179D"/>
    <w:rPr>
      <w:rFonts w:ascii="Verdana" w:hAnsi="Verdana" w:cs="Times New Roman"/>
      <w:sz w:val="20"/>
      <w:szCs w:val="20"/>
      <w:lang w:val="en-US" w:eastAsia="en-US" w:bidi="ar-SA"/>
    </w:rPr>
  </w:style>
  <w:style w:type="paragraph" w:styleId="af1">
    <w:name w:val="footnote text"/>
    <w:aliases w:val="Текст сноски Знак Знак Знак Знак"/>
    <w:basedOn w:val="a"/>
    <w:link w:val="af2"/>
    <w:uiPriority w:val="99"/>
    <w:semiHidden/>
    <w:rsid w:val="00AB179D"/>
    <w:pPr>
      <w:spacing w:after="0" w:line="240" w:lineRule="auto"/>
    </w:pPr>
    <w:rPr>
      <w:rFonts w:ascii="Times New Roman" w:eastAsia="Calibri" w:hAnsi="Times New Roman" w:cs="Times New Roman"/>
      <w:sz w:val="20"/>
      <w:szCs w:val="20"/>
    </w:rPr>
  </w:style>
  <w:style w:type="character" w:customStyle="1" w:styleId="af2">
    <w:name w:val="Текст сноски Знак"/>
    <w:aliases w:val="Текст сноски Знак Знак Знак Знак Знак"/>
    <w:basedOn w:val="a0"/>
    <w:link w:val="af1"/>
    <w:uiPriority w:val="99"/>
    <w:semiHidden/>
    <w:rsid w:val="00AB179D"/>
    <w:rPr>
      <w:rFonts w:ascii="Times New Roman" w:eastAsia="Calibri" w:hAnsi="Times New Roman" w:cs="Times New Roman"/>
      <w:sz w:val="20"/>
      <w:szCs w:val="20"/>
    </w:rPr>
  </w:style>
  <w:style w:type="character" w:customStyle="1" w:styleId="FontStyle210">
    <w:name w:val="Font Style210"/>
    <w:uiPriority w:val="99"/>
    <w:rsid w:val="00AB179D"/>
    <w:rPr>
      <w:rFonts w:ascii="Microsoft Sans Serif" w:hAnsi="Microsoft Sans Serif" w:cs="Microsoft Sans Serif"/>
      <w:b/>
      <w:bCs/>
      <w:spacing w:val="-10"/>
      <w:sz w:val="46"/>
      <w:szCs w:val="46"/>
    </w:rPr>
  </w:style>
  <w:style w:type="character" w:customStyle="1" w:styleId="FontStyle209">
    <w:name w:val="Font Style209"/>
    <w:uiPriority w:val="99"/>
    <w:rsid w:val="00AB179D"/>
    <w:rPr>
      <w:rFonts w:ascii="Microsoft Sans Serif" w:hAnsi="Microsoft Sans Serif" w:cs="Microsoft Sans Serif"/>
      <w:b/>
      <w:bCs/>
      <w:sz w:val="26"/>
      <w:szCs w:val="26"/>
    </w:rPr>
  </w:style>
  <w:style w:type="paragraph" w:customStyle="1" w:styleId="Style17">
    <w:name w:val="Style17"/>
    <w:basedOn w:val="a"/>
    <w:uiPriority w:val="99"/>
    <w:rsid w:val="00AB179D"/>
    <w:pPr>
      <w:widowControl w:val="0"/>
      <w:suppressAutoHyphens/>
      <w:autoSpaceDE w:val="0"/>
      <w:spacing w:after="0" w:line="240" w:lineRule="auto"/>
    </w:pPr>
    <w:rPr>
      <w:rFonts w:ascii="Tahoma" w:eastAsia="Times New Roman" w:hAnsi="Tahoma" w:cs="Tahoma"/>
      <w:kern w:val="1"/>
      <w:sz w:val="24"/>
      <w:szCs w:val="24"/>
      <w:lang w:eastAsia="ar-SA"/>
    </w:rPr>
  </w:style>
  <w:style w:type="character" w:customStyle="1" w:styleId="FontStyle266">
    <w:name w:val="Font Style266"/>
    <w:uiPriority w:val="99"/>
    <w:rsid w:val="00AB179D"/>
    <w:rPr>
      <w:rFonts w:ascii="Microsoft Sans Serif" w:hAnsi="Microsoft Sans Serif" w:cs="Microsoft Sans Serif"/>
      <w:b/>
      <w:bCs/>
      <w:sz w:val="28"/>
      <w:szCs w:val="28"/>
    </w:rPr>
  </w:style>
  <w:style w:type="paragraph" w:customStyle="1" w:styleId="23">
    <w:name w:val="Цитата2"/>
    <w:basedOn w:val="a"/>
    <w:uiPriority w:val="99"/>
    <w:rsid w:val="00AB179D"/>
    <w:pPr>
      <w:spacing w:after="0" w:line="240" w:lineRule="auto"/>
      <w:ind w:left="-851" w:right="-1192" w:firstLine="851"/>
      <w:jc w:val="center"/>
    </w:pPr>
    <w:rPr>
      <w:rFonts w:ascii="Times New Roman" w:eastAsia="Times New Roman" w:hAnsi="Times New Roman" w:cs="Times New Roman"/>
      <w:b/>
      <w:sz w:val="28"/>
      <w:szCs w:val="20"/>
    </w:rPr>
  </w:style>
  <w:style w:type="character" w:customStyle="1" w:styleId="a5">
    <w:name w:val="Без интервала Знак"/>
    <w:link w:val="a4"/>
    <w:uiPriority w:val="1"/>
    <w:rsid w:val="00AB179D"/>
    <w:rPr>
      <w:rFonts w:ascii="Calibri" w:eastAsia="Times New Roman" w:hAnsi="Calibri" w:cs="Times New Roman"/>
    </w:rPr>
  </w:style>
  <w:style w:type="paragraph" w:styleId="24">
    <w:name w:val="List 2"/>
    <w:basedOn w:val="a"/>
    <w:rsid w:val="00AB179D"/>
    <w:pPr>
      <w:spacing w:after="0" w:line="240" w:lineRule="auto"/>
      <w:ind w:left="566" w:hanging="283"/>
    </w:pPr>
    <w:rPr>
      <w:rFonts w:ascii="Times New Roman" w:eastAsia="Times New Roman" w:hAnsi="Times New Roman" w:cs="Times New Roman"/>
      <w:sz w:val="24"/>
      <w:szCs w:val="24"/>
    </w:rPr>
  </w:style>
  <w:style w:type="paragraph" w:customStyle="1" w:styleId="25">
    <w:name w:val="Обычный2"/>
    <w:rsid w:val="00AB179D"/>
    <w:pPr>
      <w:widowControl w:val="0"/>
      <w:snapToGrid w:val="0"/>
      <w:spacing w:after="0" w:line="300" w:lineRule="auto"/>
      <w:ind w:firstLine="460"/>
      <w:jc w:val="both"/>
    </w:pPr>
    <w:rPr>
      <w:rFonts w:ascii="Times New Roman" w:eastAsia="Times New Roman" w:hAnsi="Times New Roman" w:cs="Times New Roman"/>
      <w:szCs w:val="20"/>
    </w:rPr>
  </w:style>
  <w:style w:type="paragraph" w:customStyle="1" w:styleId="FR2">
    <w:name w:val="FR2"/>
    <w:rsid w:val="00AB179D"/>
    <w:pPr>
      <w:widowControl w:val="0"/>
      <w:autoSpaceDE w:val="0"/>
      <w:autoSpaceDN w:val="0"/>
      <w:spacing w:after="0" w:line="240" w:lineRule="auto"/>
      <w:ind w:left="560" w:hanging="420"/>
    </w:pPr>
    <w:rPr>
      <w:rFonts w:ascii="Arial" w:eastAsia="Times New Roman" w:hAnsi="Arial" w:cs="Arial"/>
      <w:sz w:val="28"/>
      <w:szCs w:val="28"/>
    </w:rPr>
  </w:style>
  <w:style w:type="paragraph" w:customStyle="1" w:styleId="Style180">
    <w:name w:val="Style180"/>
    <w:basedOn w:val="a"/>
    <w:rsid w:val="00AB179D"/>
    <w:pPr>
      <w:widowControl w:val="0"/>
      <w:suppressAutoHyphens/>
      <w:autoSpaceDE w:val="0"/>
      <w:spacing w:after="0" w:line="403" w:lineRule="exact"/>
      <w:ind w:hanging="326"/>
    </w:pPr>
    <w:rPr>
      <w:rFonts w:ascii="Tahoma" w:eastAsia="Times New Roman" w:hAnsi="Tahoma" w:cs="Tahoma"/>
      <w:kern w:val="1"/>
      <w:sz w:val="24"/>
      <w:szCs w:val="24"/>
      <w:lang w:eastAsia="ar-SA"/>
    </w:rPr>
  </w:style>
  <w:style w:type="paragraph" w:styleId="af3">
    <w:name w:val="TOC Heading"/>
    <w:basedOn w:val="1"/>
    <w:next w:val="a"/>
    <w:uiPriority w:val="39"/>
    <w:qFormat/>
    <w:rsid w:val="00AB179D"/>
    <w:pPr>
      <w:keepLines/>
      <w:spacing w:before="480" w:after="0" w:line="276" w:lineRule="auto"/>
      <w:outlineLvl w:val="9"/>
    </w:pPr>
    <w:rPr>
      <w:color w:val="365F91"/>
      <w:kern w:val="0"/>
      <w:sz w:val="28"/>
      <w:szCs w:val="28"/>
      <w:lang w:eastAsia="en-US"/>
    </w:rPr>
  </w:style>
  <w:style w:type="paragraph" w:styleId="26">
    <w:name w:val="toc 2"/>
    <w:basedOn w:val="a"/>
    <w:next w:val="a"/>
    <w:autoRedefine/>
    <w:uiPriority w:val="39"/>
    <w:unhideWhenUsed/>
    <w:qFormat/>
    <w:rsid w:val="00AB179D"/>
    <w:pPr>
      <w:tabs>
        <w:tab w:val="right" w:leader="dot" w:pos="9628"/>
      </w:tabs>
      <w:spacing w:after="0" w:line="240" w:lineRule="auto"/>
      <w:ind w:left="284"/>
    </w:pPr>
    <w:rPr>
      <w:rFonts w:ascii="Times New Roman" w:eastAsia="Times New Roman" w:hAnsi="Times New Roman" w:cs="Times New Roman"/>
      <w:bCs/>
      <w:noProof/>
      <w:sz w:val="24"/>
      <w:szCs w:val="24"/>
    </w:rPr>
  </w:style>
  <w:style w:type="paragraph" w:styleId="14">
    <w:name w:val="toc 1"/>
    <w:basedOn w:val="a"/>
    <w:next w:val="a"/>
    <w:autoRedefine/>
    <w:uiPriority w:val="39"/>
    <w:unhideWhenUsed/>
    <w:qFormat/>
    <w:rsid w:val="00AB179D"/>
    <w:pPr>
      <w:tabs>
        <w:tab w:val="left" w:pos="1418"/>
        <w:tab w:val="right" w:leader="dot" w:pos="9628"/>
      </w:tabs>
      <w:spacing w:before="120" w:after="0" w:line="240" w:lineRule="auto"/>
    </w:pPr>
    <w:rPr>
      <w:rFonts w:ascii="Times New Roman" w:eastAsia="Times New Roman" w:hAnsi="Times New Roman" w:cs="Times New Roman"/>
      <w:bCs/>
      <w:caps/>
      <w:sz w:val="24"/>
      <w:szCs w:val="24"/>
    </w:rPr>
  </w:style>
  <w:style w:type="paragraph" w:styleId="34">
    <w:name w:val="toc 3"/>
    <w:basedOn w:val="a"/>
    <w:next w:val="a"/>
    <w:autoRedefine/>
    <w:uiPriority w:val="39"/>
    <w:unhideWhenUsed/>
    <w:qFormat/>
    <w:rsid w:val="00AB179D"/>
    <w:pPr>
      <w:spacing w:after="0" w:line="240" w:lineRule="auto"/>
      <w:ind w:left="240"/>
    </w:pPr>
    <w:rPr>
      <w:rFonts w:ascii="Calibri" w:eastAsia="Times New Roman" w:hAnsi="Calibri" w:cs="Times New Roman"/>
      <w:sz w:val="20"/>
      <w:szCs w:val="20"/>
    </w:rPr>
  </w:style>
  <w:style w:type="paragraph" w:styleId="af4">
    <w:name w:val="Balloon Text"/>
    <w:basedOn w:val="a"/>
    <w:link w:val="af5"/>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B179D"/>
    <w:rPr>
      <w:rFonts w:ascii="Tahoma" w:eastAsia="Times New Roman" w:hAnsi="Tahoma" w:cs="Times New Roman"/>
      <w:sz w:val="16"/>
      <w:szCs w:val="16"/>
    </w:rPr>
  </w:style>
  <w:style w:type="paragraph" w:customStyle="1" w:styleId="15">
    <w:name w:val="Стиль1"/>
    <w:basedOn w:val="a"/>
    <w:link w:val="16"/>
    <w:qFormat/>
    <w:rsid w:val="00AB179D"/>
    <w:pPr>
      <w:tabs>
        <w:tab w:val="left" w:pos="-3828"/>
      </w:tabs>
      <w:spacing w:after="0" w:line="240" w:lineRule="auto"/>
      <w:ind w:right="141"/>
      <w:jc w:val="center"/>
      <w:outlineLvl w:val="0"/>
    </w:pPr>
    <w:rPr>
      <w:rFonts w:ascii="Times New Roman" w:eastAsia="Times New Roman" w:hAnsi="Times New Roman" w:cs="Times New Roman"/>
      <w:b/>
      <w:sz w:val="28"/>
      <w:szCs w:val="28"/>
      <w:u w:val="single"/>
    </w:rPr>
  </w:style>
  <w:style w:type="character" w:customStyle="1" w:styleId="16">
    <w:name w:val="Стиль1 Знак"/>
    <w:link w:val="15"/>
    <w:rsid w:val="00AB179D"/>
    <w:rPr>
      <w:rFonts w:ascii="Times New Roman" w:eastAsia="Times New Roman" w:hAnsi="Times New Roman" w:cs="Times New Roman"/>
      <w:b/>
      <w:sz w:val="28"/>
      <w:szCs w:val="28"/>
      <w:u w:val="single"/>
    </w:rPr>
  </w:style>
  <w:style w:type="paragraph" w:styleId="af6">
    <w:name w:val="Title"/>
    <w:basedOn w:val="a"/>
    <w:next w:val="a"/>
    <w:link w:val="af7"/>
    <w:qFormat/>
    <w:rsid w:val="00AB179D"/>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0"/>
    <w:link w:val="af6"/>
    <w:rsid w:val="00AB179D"/>
    <w:rPr>
      <w:rFonts w:ascii="Cambria" w:eastAsia="Times New Roman" w:hAnsi="Cambria" w:cs="Times New Roman"/>
      <w:b/>
      <w:bCs/>
      <w:kern w:val="28"/>
      <w:sz w:val="32"/>
      <w:szCs w:val="32"/>
    </w:rPr>
  </w:style>
  <w:style w:type="character" w:styleId="af8">
    <w:name w:val="Hyperlink"/>
    <w:uiPriority w:val="99"/>
    <w:unhideWhenUsed/>
    <w:rsid w:val="00AB179D"/>
    <w:rPr>
      <w:color w:val="0000FF"/>
      <w:u w:val="single"/>
    </w:rPr>
  </w:style>
  <w:style w:type="paragraph" w:styleId="41">
    <w:name w:val="toc 4"/>
    <w:basedOn w:val="a"/>
    <w:next w:val="a"/>
    <w:autoRedefine/>
    <w:uiPriority w:val="39"/>
    <w:rsid w:val="00AB179D"/>
    <w:pPr>
      <w:spacing w:after="0" w:line="240" w:lineRule="auto"/>
      <w:ind w:left="480"/>
      <w:jc w:val="right"/>
    </w:pPr>
    <w:rPr>
      <w:rFonts w:ascii="Times New Roman" w:eastAsia="Times New Roman" w:hAnsi="Times New Roman" w:cs="Times New Roman"/>
      <w:sz w:val="24"/>
      <w:szCs w:val="24"/>
    </w:rPr>
  </w:style>
  <w:style w:type="paragraph" w:styleId="51">
    <w:name w:val="toc 5"/>
    <w:basedOn w:val="a"/>
    <w:next w:val="a"/>
    <w:autoRedefine/>
    <w:uiPriority w:val="39"/>
    <w:rsid w:val="00AB179D"/>
    <w:pPr>
      <w:spacing w:after="0" w:line="240" w:lineRule="auto"/>
      <w:ind w:left="720"/>
    </w:pPr>
    <w:rPr>
      <w:rFonts w:ascii="Calibri" w:eastAsia="Times New Roman" w:hAnsi="Calibri" w:cs="Times New Roman"/>
      <w:sz w:val="20"/>
      <w:szCs w:val="20"/>
    </w:rPr>
  </w:style>
  <w:style w:type="paragraph" w:styleId="6">
    <w:name w:val="toc 6"/>
    <w:basedOn w:val="a"/>
    <w:next w:val="a"/>
    <w:autoRedefine/>
    <w:uiPriority w:val="39"/>
    <w:rsid w:val="00AB179D"/>
    <w:pPr>
      <w:spacing w:after="0" w:line="240" w:lineRule="auto"/>
      <w:ind w:left="960"/>
    </w:pPr>
    <w:rPr>
      <w:rFonts w:ascii="Calibri" w:eastAsia="Times New Roman" w:hAnsi="Calibri" w:cs="Times New Roman"/>
      <w:sz w:val="20"/>
      <w:szCs w:val="20"/>
    </w:rPr>
  </w:style>
  <w:style w:type="paragraph" w:styleId="7">
    <w:name w:val="toc 7"/>
    <w:basedOn w:val="a"/>
    <w:next w:val="a"/>
    <w:autoRedefine/>
    <w:uiPriority w:val="39"/>
    <w:rsid w:val="00AB179D"/>
    <w:pPr>
      <w:spacing w:after="0" w:line="240" w:lineRule="auto"/>
      <w:ind w:left="1200"/>
    </w:pPr>
    <w:rPr>
      <w:rFonts w:ascii="Calibri" w:eastAsia="Times New Roman" w:hAnsi="Calibri" w:cs="Times New Roman"/>
      <w:sz w:val="20"/>
      <w:szCs w:val="20"/>
    </w:rPr>
  </w:style>
  <w:style w:type="paragraph" w:styleId="8">
    <w:name w:val="toc 8"/>
    <w:basedOn w:val="a"/>
    <w:next w:val="a"/>
    <w:autoRedefine/>
    <w:uiPriority w:val="39"/>
    <w:rsid w:val="00AB179D"/>
    <w:pPr>
      <w:spacing w:after="0" w:line="240" w:lineRule="auto"/>
      <w:ind w:left="1440"/>
    </w:pPr>
    <w:rPr>
      <w:rFonts w:ascii="Calibri" w:eastAsia="Times New Roman" w:hAnsi="Calibri" w:cs="Times New Roman"/>
      <w:sz w:val="20"/>
      <w:szCs w:val="20"/>
    </w:rPr>
  </w:style>
  <w:style w:type="paragraph" w:styleId="9">
    <w:name w:val="toc 9"/>
    <w:basedOn w:val="a"/>
    <w:next w:val="a"/>
    <w:autoRedefine/>
    <w:uiPriority w:val="39"/>
    <w:rsid w:val="00AB179D"/>
    <w:pPr>
      <w:spacing w:after="0" w:line="240" w:lineRule="auto"/>
      <w:ind w:left="1680"/>
    </w:pPr>
    <w:rPr>
      <w:rFonts w:ascii="Calibri" w:eastAsia="Times New Roman" w:hAnsi="Calibri" w:cs="Times New Roman"/>
      <w:sz w:val="20"/>
      <w:szCs w:val="20"/>
    </w:rPr>
  </w:style>
  <w:style w:type="paragraph" w:styleId="af9">
    <w:name w:val="Document Map"/>
    <w:basedOn w:val="a"/>
    <w:link w:val="afa"/>
    <w:uiPriority w:val="99"/>
    <w:semiHidden/>
    <w:unhideWhenUsed/>
    <w:rsid w:val="00AB179D"/>
    <w:pPr>
      <w:spacing w:after="0" w:line="240" w:lineRule="auto"/>
    </w:pPr>
    <w:rPr>
      <w:rFonts w:ascii="Tahoma" w:eastAsia="Times New Roman" w:hAnsi="Tahoma" w:cs="Times New Roman"/>
      <w:sz w:val="16"/>
      <w:szCs w:val="16"/>
    </w:rPr>
  </w:style>
  <w:style w:type="character" w:customStyle="1" w:styleId="afa">
    <w:name w:val="Схема документа Знак"/>
    <w:basedOn w:val="a0"/>
    <w:link w:val="af9"/>
    <w:uiPriority w:val="99"/>
    <w:semiHidden/>
    <w:rsid w:val="00AB179D"/>
    <w:rPr>
      <w:rFonts w:ascii="Tahoma" w:eastAsia="Times New Roman" w:hAnsi="Tahoma" w:cs="Times New Roman"/>
      <w:sz w:val="16"/>
      <w:szCs w:val="16"/>
    </w:rPr>
  </w:style>
  <w:style w:type="numbering" w:customStyle="1" w:styleId="3">
    <w:name w:val="Стиль3"/>
    <w:uiPriority w:val="99"/>
    <w:rsid w:val="00AB179D"/>
    <w:pPr>
      <w:numPr>
        <w:numId w:val="42"/>
      </w:numPr>
    </w:pPr>
  </w:style>
  <w:style w:type="character" w:styleId="afb">
    <w:name w:val="Emphasis"/>
    <w:qFormat/>
    <w:rsid w:val="00AB179D"/>
    <w:rPr>
      <w:i/>
      <w:iCs/>
    </w:rPr>
  </w:style>
  <w:style w:type="paragraph" w:styleId="afc">
    <w:name w:val="Subtitle"/>
    <w:basedOn w:val="a"/>
    <w:next w:val="a"/>
    <w:link w:val="afd"/>
    <w:qFormat/>
    <w:rsid w:val="00AB179D"/>
    <w:pPr>
      <w:spacing w:after="60" w:line="240" w:lineRule="auto"/>
      <w:jc w:val="center"/>
      <w:outlineLvl w:val="1"/>
    </w:pPr>
    <w:rPr>
      <w:rFonts w:ascii="Cambria" w:eastAsia="Times New Roman" w:hAnsi="Cambria" w:cs="Times New Roman"/>
      <w:sz w:val="24"/>
      <w:szCs w:val="24"/>
    </w:rPr>
  </w:style>
  <w:style w:type="character" w:customStyle="1" w:styleId="afd">
    <w:name w:val="Подзаголовок Знак"/>
    <w:basedOn w:val="a0"/>
    <w:link w:val="afc"/>
    <w:rsid w:val="00AB179D"/>
    <w:rPr>
      <w:rFonts w:ascii="Cambria" w:eastAsia="Times New Roman" w:hAnsi="Cambria" w:cs="Times New Roman"/>
      <w:sz w:val="24"/>
      <w:szCs w:val="24"/>
    </w:rPr>
  </w:style>
  <w:style w:type="paragraph" w:customStyle="1" w:styleId="42">
    <w:name w:val="Стиль4"/>
    <w:basedOn w:val="30"/>
    <w:link w:val="43"/>
    <w:qFormat/>
    <w:rsid w:val="00AB179D"/>
    <w:pPr>
      <w:spacing w:before="120" w:after="120"/>
      <w:jc w:val="center"/>
    </w:pPr>
    <w:rPr>
      <w:rFonts w:ascii="Times New Roman" w:hAnsi="Times New Roman"/>
      <w:sz w:val="24"/>
      <w:szCs w:val="24"/>
    </w:rPr>
  </w:style>
  <w:style w:type="character" w:customStyle="1" w:styleId="43">
    <w:name w:val="Стиль4 Знак"/>
    <w:link w:val="42"/>
    <w:rsid w:val="00AB179D"/>
    <w:rPr>
      <w:rFonts w:ascii="Times New Roman" w:eastAsia="Times New Roman" w:hAnsi="Times New Roman" w:cs="Times New Roman"/>
      <w:b/>
      <w:bCs/>
      <w:sz w:val="24"/>
      <w:szCs w:val="24"/>
    </w:rPr>
  </w:style>
  <w:style w:type="paragraph" w:customStyle="1" w:styleId="60">
    <w:name w:val="Стиль6"/>
    <w:basedOn w:val="30"/>
    <w:link w:val="61"/>
    <w:qFormat/>
    <w:rsid w:val="00AB179D"/>
    <w:pPr>
      <w:spacing w:before="120" w:after="120"/>
      <w:jc w:val="center"/>
    </w:pPr>
    <w:rPr>
      <w:rFonts w:ascii="Times New Roman" w:hAnsi="Times New Roman"/>
      <w:sz w:val="24"/>
      <w:szCs w:val="24"/>
    </w:rPr>
  </w:style>
  <w:style w:type="character" w:customStyle="1" w:styleId="61">
    <w:name w:val="Стиль6 Знак"/>
    <w:link w:val="60"/>
    <w:rsid w:val="00AB179D"/>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BDC9-14FF-422C-AD17-0FF1AD00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11659</Words>
  <Characters>66460</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2018-12-02T12:25:00Z</cp:lastPrinted>
  <dcterms:created xsi:type="dcterms:W3CDTF">2018-12-07T06:23:00Z</dcterms:created>
  <dcterms:modified xsi:type="dcterms:W3CDTF">2018-12-07T06:23:00Z</dcterms:modified>
</cp:coreProperties>
</file>