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D1" w:rsidRDefault="00BC56D1">
      <w:pPr>
        <w:pStyle w:val="1"/>
        <w:keepNext/>
        <w:numPr>
          <w:ilvl w:val="0"/>
          <w:numId w:val="4"/>
        </w:numPr>
        <w:pBdr>
          <w:bottom w:val="single" w:sz="12" w:space="1" w:color="00000A"/>
        </w:pBdr>
        <w:spacing w:before="0" w:after="0"/>
        <w:ind w:left="0" w:right="-104" w:firstLine="0"/>
        <w:jc w:val="center"/>
        <w:rPr>
          <w:sz w:val="24"/>
          <w:szCs w:val="24"/>
        </w:rPr>
      </w:pPr>
      <w:bookmarkStart w:id="0" w:name="_GoBack"/>
      <w:bookmarkEnd w:id="0"/>
    </w:p>
    <w:p w:rsidR="00BC56D1" w:rsidRDefault="00A3536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-375120</wp:posOffset>
            </wp:positionH>
            <wp:positionV relativeFrom="paragraph">
              <wp:align>top</wp:align>
            </wp:positionV>
            <wp:extent cx="6029279" cy="846252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279" cy="8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6D1" w:rsidRDefault="00BC56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Настоящие  Правила приема на обучение по образовательным программам дошкольного образования (далее - Правила) определяют правила  приема граждан  (далее </w:t>
      </w:r>
      <w:r>
        <w:rPr>
          <w:rFonts w:ascii="Times New Roman" w:hAnsi="Times New Roman" w:cs="Times New Roman"/>
          <w:sz w:val="28"/>
          <w:szCs w:val="28"/>
        </w:rPr>
        <w:t>– воспитанников)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15  города Кропоткин муниципального образования Кавказский район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МБДОУ)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осуществляющее образовательную деятельность по 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 программам дошкольного образования.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Законом РФ «Об образовании»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N 273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Минобрнауки России от 08.04.2014 N 293 "Об утверждении  Порядка приема на обучение по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тельным программам дошкольного образования" 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СанПиН, уставом МБДОУ, Постановлением администрации муниципального образования Кавказский район « Об утверждении Положения «О порядке комплектования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Кавказский район, реализующих основную образовательную программу дошкольного образования».  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бюджетных ас</w:t>
      </w:r>
      <w:r>
        <w:rPr>
          <w:rFonts w:ascii="Times New Roman" w:hAnsi="Times New Roman" w:cs="Times New Roman"/>
          <w:color w:val="000000"/>
          <w:sz w:val="28"/>
          <w:szCs w:val="28"/>
        </w:rPr>
        <w:t>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hyperlink r:id="rId9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в МБДОУ  обеспечивают также прием 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закрепленная территория).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1.5. В приёме в МБДОУ может быть отказано тольк</w:t>
      </w:r>
      <w:r>
        <w:rPr>
          <w:rFonts w:ascii="Times New Roman" w:hAnsi="Times New Roman" w:cs="Times New Roman"/>
          <w:sz w:val="28"/>
          <w:szCs w:val="28"/>
        </w:rPr>
        <w:t>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Вопросы приёма детей в </w:t>
      </w:r>
      <w:r>
        <w:rPr>
          <w:rFonts w:ascii="Times New Roman" w:hAnsi="Times New Roman" w:cs="Times New Roman"/>
          <w:sz w:val="28"/>
          <w:szCs w:val="28"/>
        </w:rPr>
        <w:t>МБДОУ, не урегулированные настоящими Правилами,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A35362">
      <w:pPr>
        <w:pStyle w:val="a7"/>
      </w:pPr>
      <w:r>
        <w:rPr>
          <w:rFonts w:ascii="Times New Roman" w:hAnsi="Times New Roman" w:cs="Times New Roman"/>
          <w:b/>
          <w:sz w:val="28"/>
          <w:szCs w:val="28"/>
        </w:rPr>
        <w:t>2. Правила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приема (зачисления) воспитанников.</w:t>
      </w: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A35362">
      <w:pPr>
        <w:pStyle w:val="a7"/>
      </w:pPr>
      <w:r>
        <w:rPr>
          <w:rFonts w:ascii="Times New Roman" w:hAnsi="Times New Roman" w:cs="Times New Roman"/>
          <w:sz w:val="28"/>
          <w:szCs w:val="28"/>
        </w:rPr>
        <w:tab/>
        <w:t>2.1 Комплектование возрастных групп  МБДОУ ведется в соответствии с Положением «О порядке комплектования муниципальных образовательных учреждений муниципального образования Кавказский район, реализующих основную образо</w:t>
      </w:r>
      <w:r>
        <w:rPr>
          <w:rFonts w:ascii="Times New Roman" w:hAnsi="Times New Roman" w:cs="Times New Roman"/>
          <w:sz w:val="28"/>
          <w:szCs w:val="28"/>
        </w:rPr>
        <w:t>вательную программу дошкольного образования».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2.2.Комплектование детьми МБДОУ осуществляет межведомственная комиссия по распределению путёвок для детей дошкольного возраста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2.3.Направлением для определения ребенка в МБДОУ является путевка.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В МБД</w:t>
      </w:r>
      <w:r>
        <w:rPr>
          <w:rFonts w:ascii="Times New Roman" w:hAnsi="Times New Roman" w:cs="Times New Roman"/>
          <w:sz w:val="28"/>
          <w:szCs w:val="28"/>
        </w:rPr>
        <w:t>ОУ принимаются дети в возрасте от 2-х лет до 8 лет, при наличии соответствующих условий, могут приниматься дети с 2-х месяцев.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2.5.Основное комплектование МБДОУ на 01 сентября текущего года проводится  ежегодно в период  с 01 июня по 31 августа.  В осталь</w:t>
      </w:r>
      <w:r>
        <w:rPr>
          <w:rFonts w:ascii="Times New Roman" w:hAnsi="Times New Roman" w:cs="Times New Roman"/>
          <w:sz w:val="28"/>
          <w:szCs w:val="28"/>
        </w:rPr>
        <w:t xml:space="preserve">ное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производится доукомплектование на свободные места (при их наличии) по мере необходимости.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сия родителей (законных представителей) и на основании рекомендаций психолого-медико-педагогической комиссии.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перевода ребёнка из МБДОУ для реабилитации в ОУ компенсирующего вида за ребёнком сохраняется место по письменному заявлению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2.7. 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иностранного гражданина и лица без гражданства в Российской Федерации в соответствии со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статьей 10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 июля 2002 г. N 115-ФЗ </w:t>
      </w:r>
      <w:r>
        <w:rPr>
          <w:rFonts w:ascii="Times New Roman" w:hAnsi="Times New Roman" w:cs="Times New Roman"/>
          <w:color w:val="000000"/>
          <w:sz w:val="28"/>
          <w:szCs w:val="28"/>
        </w:rPr>
        <w:t>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заявлении родителями (законными представителями) ребенка указываются следующие сведения: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- при наличии) ребенка;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язык образования (обучения);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места жительства ребенка, его родителей (законны</w:t>
      </w:r>
      <w:r>
        <w:rPr>
          <w:rFonts w:ascii="Times New Roman" w:hAnsi="Times New Roman" w:cs="Times New Roman"/>
          <w:sz w:val="28"/>
          <w:szCs w:val="28"/>
        </w:rPr>
        <w:t>х представителей);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е) контактные телефоны родителей (законных представителей) ребенка.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заявления размещена на информационном стенде МБДОУ и на официальном сайте МБДОУ в сети Интернет  (Приложение №1).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может осуществлять прием указанного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почтовым сообщением с уведомлением о вручении, посред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ством официального сайта учредителя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ниципальной услуги в соответствии 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правилами.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2.9. При приёме воспитанника руководитель 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8"/>
          <w:szCs w:val="28"/>
        </w:rPr>
        <w:t>. Копии указанных документов, информация о сроках приема документов размещены на информационном стенде МБДОУ и на официальном сайте М</w:t>
      </w:r>
      <w:r>
        <w:rPr>
          <w:rFonts w:ascii="Times New Roman" w:hAnsi="Times New Roman" w:cs="Times New Roman"/>
          <w:sz w:val="28"/>
          <w:szCs w:val="28"/>
        </w:rPr>
        <w:t>БДОУ в сети Интернет.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МБДОУ  фиксируется в заявлении о п</w:t>
      </w:r>
      <w:r>
        <w:rPr>
          <w:rFonts w:ascii="Times New Roman" w:hAnsi="Times New Roman" w:cs="Times New Roman"/>
          <w:color w:val="000000"/>
          <w:sz w:val="28"/>
          <w:szCs w:val="28"/>
        </w:rPr>
        <w:t>риеме и заверяется личной подписью родителей (законных представителей) ребенка.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(приложение № 2).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2.12.Для приема в МБДОУ: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</w:t>
      </w:r>
      <w:r>
        <w:rPr>
          <w:rFonts w:ascii="Times New Roman" w:hAnsi="Times New Roman" w:cs="Times New Roman"/>
          <w:sz w:val="28"/>
          <w:szCs w:val="28"/>
        </w:rPr>
        <w:t>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</w:t>
      </w:r>
      <w:r>
        <w:rPr>
          <w:rFonts w:ascii="Times New Roman" w:hAnsi="Times New Roman" w:cs="Times New Roman"/>
          <w:sz w:val="28"/>
          <w:szCs w:val="28"/>
        </w:rPr>
        <w:t>ции ребенка по месту жительства или по месту пребывания</w:t>
      </w:r>
      <w:r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детей, являющихся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8"/>
          <w:szCs w:val="28"/>
        </w:rPr>
        <w:tab/>
        <w:t xml:space="preserve">2.13. Прием детей, впервые поступающих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</w:t>
      </w:r>
      <w:r>
        <w:rPr>
          <w:rFonts w:ascii="Times New Roman" w:hAnsi="Times New Roman" w:cs="Times New Roman"/>
          <w:sz w:val="28"/>
          <w:szCs w:val="28"/>
        </w:rPr>
        <w:t>лючения.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родителем (законным представителем)  документов, необходимых  для зачисления ребенка в МБДОУ составляет   </w:t>
      </w:r>
      <w:r>
        <w:rPr>
          <w:rFonts w:ascii="Times New Roman" w:hAnsi="Times New Roman" w:cs="Times New Roman"/>
          <w:i/>
          <w:sz w:val="28"/>
          <w:szCs w:val="28"/>
        </w:rPr>
        <w:t>2 месяца, после получения уведомления о выдаче путевки</w:t>
      </w:r>
      <w:r>
        <w:rPr>
          <w:rFonts w:ascii="Times New Roman" w:hAnsi="Times New Roman" w:cs="Times New Roman"/>
          <w:sz w:val="28"/>
          <w:szCs w:val="28"/>
        </w:rPr>
        <w:t xml:space="preserve"> Оригинал паспорта или иного документа, удостоверяющего личность р</w:t>
      </w:r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представителей),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представления документов в указанный выше срок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информируют об этом руководителя 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2.14. </w:t>
      </w:r>
      <w:r>
        <w:rPr>
          <w:rFonts w:ascii="Times New Roman" w:hAnsi="Times New Roman" w:cs="Times New Roman"/>
          <w:sz w:val="28"/>
          <w:szCs w:val="28"/>
        </w:rPr>
        <w:t>Заявление о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МБДОУ и прилагаемы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</w:t>
      </w:r>
      <w:r>
        <w:rPr>
          <w:rFonts w:ascii="Times New Roman" w:hAnsi="Times New Roman" w:cs="Times New Roman"/>
          <w:sz w:val="28"/>
          <w:szCs w:val="28"/>
        </w:rPr>
        <w:t>в журнале приема заявлений о приеме в МБДОУ.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аявления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</w:t>
      </w:r>
      <w:r>
        <w:rPr>
          <w:rFonts w:ascii="Times New Roman" w:hAnsi="Times New Roman" w:cs="Times New Roman"/>
          <w:sz w:val="28"/>
          <w:szCs w:val="28"/>
        </w:rPr>
        <w:t>а МБДОУ, ответственного за прием документов, и печатью МБДОУ.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2.15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МБДОУ. Место в МБДОУ ребенку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 при освобождении мест в соответствующей возрастной группе в течение года.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2.16</w:t>
      </w:r>
      <w:r>
        <w:rPr>
          <w:rFonts w:ascii="Times New Roman" w:hAnsi="Times New Roman" w:cs="Times New Roman"/>
          <w:sz w:val="28"/>
          <w:szCs w:val="28"/>
        </w:rPr>
        <w:t xml:space="preserve">. Взаимоотношения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регулируются договором об образовании по образовательным программам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 (приложение 3).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 Договор заключается в 2 экземплярах с выдачей одного экземпляра договора родителю (законному представителю). Договор не может противоречить Уставу  МБДОУ и настоящим Правилам.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2.18. Руководитель МБДОУ издает распорядительный акт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 ребенка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МБДОУ. На официальном сайте МБДОУ в сети Интернет р</w:t>
      </w:r>
      <w:r>
        <w:rPr>
          <w:rFonts w:ascii="Times New Roman" w:hAnsi="Times New Roman" w:cs="Times New Roman"/>
          <w:sz w:val="28"/>
          <w:szCs w:val="28"/>
        </w:rPr>
        <w:t>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2.19. После издания распорядительного акта ребенок снимается с учета детей, нуждающихся в предоставлении места в МБДОУ,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 предоставления государственной и муниципальной услуги.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2.20. Руководитель МБДОУ ведёт книгу «Учёт движения детей» (далее - Книга). Книга предназначена для регистрации сведений о детях и родителях (законных представителях) и контроля за движением  </w:t>
      </w:r>
      <w:r>
        <w:rPr>
          <w:rFonts w:ascii="Times New Roman" w:hAnsi="Times New Roman" w:cs="Times New Roman"/>
          <w:sz w:val="28"/>
          <w:szCs w:val="28"/>
        </w:rPr>
        <w:t>контингента детей в МБДОУ. Книга ведётся в установленной форме:</w:t>
      </w:r>
    </w:p>
    <w:p w:rsidR="00BC56D1" w:rsidRDefault="00A353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п/п;</w:t>
      </w:r>
    </w:p>
    <w:p w:rsidR="00BC56D1" w:rsidRDefault="00A353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ребёнка;</w:t>
      </w:r>
    </w:p>
    <w:p w:rsidR="00BC56D1" w:rsidRDefault="00A353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BC56D1" w:rsidRDefault="00A353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телефон;</w:t>
      </w:r>
    </w:p>
    <w:p w:rsidR="00BC56D1" w:rsidRDefault="00A353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матери;</w:t>
      </w:r>
    </w:p>
    <w:p w:rsidR="00BC56D1" w:rsidRDefault="00A353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должность, контактный телефон матери;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должность,  контактн</w:t>
      </w:r>
      <w:r>
        <w:rPr>
          <w:rFonts w:ascii="Times New Roman" w:hAnsi="Times New Roman" w:cs="Times New Roman"/>
          <w:sz w:val="28"/>
          <w:szCs w:val="28"/>
        </w:rPr>
        <w:t>ый телефон отца;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зачисления ребёнка в ОУ (№ приказа о зачислении, № путёвки, № договора);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причина выбытия (№ приказа о выбытии ребёнка).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2.21. На каждого ребенка, зачисленного в МБДОУ, заводится личное дело и ведется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«Положением о формировании, ведении и хранении личных дел воспитанников МБДОУ»</w:t>
      </w:r>
      <w:r>
        <w:rPr>
          <w:rFonts w:ascii="Times New Roman" w:hAnsi="Times New Roman" w:cs="Times New Roman"/>
          <w:sz w:val="28"/>
          <w:szCs w:val="28"/>
        </w:rPr>
        <w:t>. При переводе  ребенка в другое образовательное учреждение личное дело воспитанника  по письменному заявлению  выдается родителям или законным представителям воспитанника.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22.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оформление личных дел воспитанников.</w:t>
      </w: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56D1" w:rsidRDefault="00BC56D1">
      <w:pPr>
        <w:pStyle w:val="Standard"/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BC56D1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C56D1" w:rsidRDefault="00A35362">
      <w:pPr>
        <w:pStyle w:val="Standard"/>
        <w:spacing w:after="0"/>
        <w:ind w:left="2832" w:firstLine="708"/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BC56D1" w:rsidRDefault="00A35362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д/с-к/в № 15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Т.Н.Блиняевой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от________________________________</w:t>
      </w:r>
    </w:p>
    <w:p w:rsidR="00BC56D1" w:rsidRDefault="00A35362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(Ф.И.О заявителя)</w:t>
      </w:r>
    </w:p>
    <w:p w:rsidR="00BC56D1" w:rsidRDefault="00A35362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</w:rPr>
        <w:t>(контактный телефон)</w:t>
      </w:r>
    </w:p>
    <w:p w:rsidR="00BC56D1" w:rsidRDefault="00A35362">
      <w:pPr>
        <w:pStyle w:val="a7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 № _________</w:t>
      </w:r>
    </w:p>
    <w:p w:rsidR="00BC56D1" w:rsidRDefault="00A3536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56D1" w:rsidRDefault="00A35362">
      <w:pPr>
        <w:pStyle w:val="a7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C56D1" w:rsidRDefault="00A35362">
      <w:pPr>
        <w:pStyle w:val="a7"/>
      </w:pPr>
      <w:r>
        <w:rPr>
          <w:rFonts w:ascii="Times New Roman" w:hAnsi="Times New Roman" w:cs="Times New Roman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BC56D1" w:rsidRDefault="00A35362">
      <w:pPr>
        <w:pStyle w:val="a7"/>
      </w:pPr>
      <w:r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56D1" w:rsidRDefault="00BC56D1">
      <w:pPr>
        <w:pStyle w:val="a7"/>
        <w:rPr>
          <w:rFonts w:ascii="Times New Roman" w:hAnsi="Times New Roman" w:cs="Times New Roman"/>
          <w:u w:val="single"/>
        </w:rPr>
      </w:pPr>
    </w:p>
    <w:p w:rsidR="00BC56D1" w:rsidRDefault="00A35362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56D1" w:rsidRDefault="00A35362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  в муниципальное  бюджетное дошкольное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ательное учреждение детский сад комбинированного вида №15  города Кропоткин муниципального образования Кавказский район.  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</w:p>
    <w:p w:rsidR="00BC56D1" w:rsidRDefault="00BC56D1">
      <w:pPr>
        <w:pStyle w:val="a7"/>
        <w:pBdr>
          <w:bottom w:val="single" w:sz="6" w:space="2" w:color="00000A"/>
        </w:pBdr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Ф.И.О.</w:t>
      </w:r>
    </w:p>
    <w:p w:rsidR="00BC56D1" w:rsidRDefault="00A3536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BC56D1" w:rsidRDefault="00A3536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адрес фактического проживания, контактный те</w:t>
      </w:r>
      <w:r>
        <w:rPr>
          <w:rFonts w:ascii="Times New Roman" w:hAnsi="Times New Roman" w:cs="Times New Roman"/>
        </w:rPr>
        <w:t>лефон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BC56D1" w:rsidRDefault="00BC56D1">
      <w:pPr>
        <w:pStyle w:val="a7"/>
        <w:pBdr>
          <w:bottom w:val="single" w:sz="6" w:space="2" w:color="00000A"/>
        </w:pBdr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адрес регистрации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уставом, лицензией на осуществление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д/с-к/в № 15  ознакомлены: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 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BC56D1" w:rsidRDefault="00A35362">
      <w:pPr>
        <w:pStyle w:val="a7"/>
        <w:tabs>
          <w:tab w:val="left" w:pos="573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 xml:space="preserve">(подпись)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(подпись)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BC56D1" w:rsidRDefault="00A3536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</w:t>
      </w:r>
    </w:p>
    <w:p w:rsidR="00BC56D1" w:rsidRDefault="00A35362">
      <w:pPr>
        <w:pStyle w:val="Standard"/>
        <w:shd w:val="clear" w:color="auto" w:fill="FFFFFF"/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Приложение к заявлению</w:t>
      </w:r>
    </w:p>
    <w:p w:rsidR="00BC56D1" w:rsidRDefault="00A35362">
      <w:pPr>
        <w:pStyle w:val="Standard"/>
        <w:shd w:val="clear" w:color="auto" w:fill="FFFFFF"/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</w:t>
      </w:r>
    </w:p>
    <w:p w:rsidR="00BC56D1" w:rsidRDefault="00A353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программам дошкольного образования</w:t>
      </w:r>
    </w:p>
    <w:p w:rsidR="00BC56D1" w:rsidRDefault="00BC56D1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6D1" w:rsidRDefault="00BC56D1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A35362">
      <w:pPr>
        <w:pStyle w:val="a7"/>
      </w:pPr>
      <w:r>
        <w:t xml:space="preserve">   </w:t>
      </w:r>
      <w:r>
        <w:tab/>
      </w:r>
      <w:r>
        <w:tab/>
      </w:r>
      <w:r>
        <w:t xml:space="preserve"> </w:t>
      </w:r>
      <w:r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BC56D1" w:rsidRDefault="00A35362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BC56D1" w:rsidRDefault="00A35362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(Ф.И.О.)</w:t>
      </w:r>
    </w:p>
    <w:p w:rsidR="00BC56D1" w:rsidRDefault="00A35362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ребенка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</w:p>
    <w:p w:rsidR="00BC56D1" w:rsidRDefault="00A35362">
      <w:pPr>
        <w:pStyle w:val="Standard"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(Ф.И.О., год рождения)</w:t>
      </w:r>
    </w:p>
    <w:p w:rsidR="00BC56D1" w:rsidRDefault="00A35362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 заявления __________</w:t>
      </w:r>
    </w:p>
    <w:p w:rsidR="00BC56D1" w:rsidRDefault="00BC56D1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6D1" w:rsidRDefault="00A35362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Приняты следующие документы:</w:t>
      </w:r>
    </w:p>
    <w:tbl>
      <w:tblPr>
        <w:tblW w:w="10638" w:type="dxa"/>
        <w:tblInd w:w="-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7188"/>
        <w:gridCol w:w="1592"/>
        <w:gridCol w:w="1319"/>
      </w:tblGrid>
      <w:tr w:rsidR="00BC56D1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6D1" w:rsidRDefault="00A353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BC56D1" w:rsidRDefault="00A353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(детей)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Свидетельство о регистрации ребенка по </w:t>
            </w:r>
            <w:r>
              <w:rPr>
                <w:rFonts w:ascii="Times New Roman" w:hAnsi="Times New Roman" w:cs="Times New Roman"/>
                <w:lang w:eastAsia="en-US"/>
              </w:rPr>
              <w:t>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Медицинское заключение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ПМПК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_______________ документов на _____________ листах.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         __________________________________________________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Расписка получена:   </w:t>
      </w:r>
      <w:r>
        <w:rPr>
          <w:rFonts w:ascii="Times New Roman" w:hAnsi="Times New Roman" w:cs="Times New Roman"/>
        </w:rPr>
        <w:t>« _____» ________ 20_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(Ф.И.О.,  получившего расписку)</w:t>
      </w:r>
    </w:p>
    <w:p w:rsidR="00BC56D1" w:rsidRDefault="00A35362">
      <w:pPr>
        <w:pStyle w:val="a7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BC56D1" w:rsidRDefault="00A3536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Приложение № 2</w:t>
      </w:r>
    </w:p>
    <w:p w:rsidR="00BC56D1" w:rsidRDefault="00BC56D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BC56D1" w:rsidRDefault="00A35362">
      <w:pPr>
        <w:pStyle w:val="a7"/>
        <w:ind w:firstLine="708"/>
      </w:pPr>
      <w:r>
        <w:t xml:space="preserve">                                                                </w:t>
      </w:r>
      <w: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Заведующему МБДОУ д/с-к/в № 15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Т.Н.Блиняевой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BC56D1" w:rsidRDefault="00A35362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BC56D1" w:rsidRDefault="00A35362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BC56D1" w:rsidRDefault="00BC56D1">
      <w:pPr>
        <w:pStyle w:val="a7"/>
        <w:ind w:left="4956"/>
        <w:rPr>
          <w:rFonts w:ascii="Times New Roman" w:hAnsi="Times New Roman"/>
          <w:b/>
          <w:sz w:val="24"/>
          <w:szCs w:val="24"/>
        </w:rPr>
      </w:pPr>
    </w:p>
    <w:p w:rsidR="00BC56D1" w:rsidRDefault="00A35362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</w:t>
      </w:r>
      <w:r>
        <w:rPr>
          <w:rFonts w:ascii="Times New Roman" w:hAnsi="Times New Roman"/>
          <w:b/>
          <w:w w:val="100"/>
          <w:sz w:val="24"/>
          <w:szCs w:val="24"/>
        </w:rPr>
        <w:t>нных</w:t>
      </w:r>
    </w:p>
    <w:p w:rsidR="00BC56D1" w:rsidRDefault="00A35362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BC56D1" w:rsidRDefault="00BC56D1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BC56D1" w:rsidRDefault="00A353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BC56D1" w:rsidRDefault="00A3536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Ф.И.О. родителя (зако</w:t>
      </w:r>
      <w:r>
        <w:rPr>
          <w:rFonts w:ascii="Times New Roman" w:hAnsi="Times New Roman" w:cs="Times New Roman"/>
          <w:i/>
          <w:sz w:val="24"/>
          <w:szCs w:val="24"/>
        </w:rPr>
        <w:t>нного представителя)</w:t>
      </w:r>
    </w:p>
    <w:p w:rsidR="00BC56D1" w:rsidRDefault="00A35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«_____»___________</w:t>
      </w:r>
    </w:p>
    <w:p w:rsidR="00BC56D1" w:rsidRDefault="00A3536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BC56D1" w:rsidRDefault="00A35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</w:p>
    <w:p w:rsidR="00BC56D1" w:rsidRDefault="00A3536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Ф.И.О. ребенка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</w:t>
      </w:r>
      <w:r>
        <w:rPr>
          <w:rFonts w:ascii="Times New Roman" w:hAnsi="Times New Roman" w:cs="Times New Roman"/>
          <w:sz w:val="24"/>
          <w:szCs w:val="24"/>
        </w:rPr>
        <w:t>ставления сторонним лицам (включая органы государственного и муниципального управления) в рамках требований законодательства Российской Федерации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 дошкольному образовательному учреждению детский сад комбинированного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ида №  15   города Кропоткин муниципального образования Кавказский район </w:t>
      </w: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</w:t>
      </w:r>
      <w:r>
        <w:rPr>
          <w:rFonts w:ascii="Times New Roman" w:hAnsi="Times New Roman" w:cs="Times New Roman"/>
          <w:sz w:val="24"/>
          <w:szCs w:val="24"/>
        </w:rPr>
        <w:t>ональных данных, перечень которых определён в Приложении №1.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а также на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BC56D1" w:rsidRDefault="00A35362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</w:t>
      </w:r>
      <w:r>
        <w:rPr>
          <w:rFonts w:ascii="Times New Roman" w:hAnsi="Times New Roman" w:cs="Times New Roman"/>
          <w:sz w:val="24"/>
          <w:szCs w:val="24"/>
        </w:rPr>
        <w:t xml:space="preserve">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6D1" w:rsidRDefault="00BC56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6D1" w:rsidRDefault="00BC56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____________________                          /______________________ /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(Подпись)                                                                          (расшифровка подписи)</w:t>
      </w:r>
    </w:p>
    <w:p w:rsidR="00BC56D1" w:rsidRDefault="00BC56D1">
      <w:pPr>
        <w:pStyle w:val="Standard"/>
        <w:rPr>
          <w:vertAlign w:val="superscript"/>
        </w:rPr>
      </w:pPr>
    </w:p>
    <w:p w:rsidR="00BC56D1" w:rsidRDefault="00BC56D1">
      <w:pPr>
        <w:pStyle w:val="Standard"/>
        <w:rPr>
          <w:vertAlign w:val="superscript"/>
        </w:rPr>
      </w:pPr>
    </w:p>
    <w:p w:rsidR="00BC56D1" w:rsidRDefault="00BC56D1">
      <w:pPr>
        <w:pStyle w:val="Standard"/>
        <w:rPr>
          <w:vertAlign w:val="superscript"/>
        </w:rPr>
      </w:pPr>
    </w:p>
    <w:p w:rsidR="00BC56D1" w:rsidRDefault="00BC56D1">
      <w:pPr>
        <w:pStyle w:val="a3"/>
        <w:rPr>
          <w:vertAlign w:val="superscript"/>
        </w:rPr>
      </w:pPr>
    </w:p>
    <w:p w:rsidR="00BC56D1" w:rsidRDefault="00A35362">
      <w:pPr>
        <w:pStyle w:val="a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ab/>
      </w:r>
    </w:p>
    <w:p w:rsidR="00BC56D1" w:rsidRDefault="00A35362">
      <w:pPr>
        <w:pStyle w:val="a3"/>
        <w:jc w:val="right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Приложение 1</w:t>
      </w:r>
    </w:p>
    <w:p w:rsidR="00BC56D1" w:rsidRDefault="00A35362">
      <w:pPr>
        <w:pStyle w:val="L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Style w:val="ab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  <w:t xml:space="preserve">согласию                                                                  </w:t>
      </w:r>
    </w:p>
    <w:p w:rsidR="00BC56D1" w:rsidRDefault="00A35362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</w:t>
      </w:r>
    </w:p>
    <w:p w:rsidR="00BC56D1" w:rsidRDefault="00A35362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BC56D1" w:rsidRDefault="00BC56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BC56D1" w:rsidRDefault="00BC56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BC56D1" w:rsidRDefault="00A35362">
      <w:pPr>
        <w:pStyle w:val="Standard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лия_______________________________________________________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Гражданство 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BC56D1" w:rsidRDefault="00A35362">
      <w:pPr>
        <w:pStyle w:val="Standard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BC56D1" w:rsidRDefault="00A3536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56D1" w:rsidRDefault="00A35362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>
        <w:rPr>
          <w:rFonts w:ascii="Times New Roman" w:hAnsi="Times New Roman" w:cs="Times New Roman"/>
          <w:b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BC56D1" w:rsidRDefault="00BC56D1">
      <w:pPr>
        <w:pStyle w:val="Standard"/>
        <w:jc w:val="center"/>
        <w:rPr>
          <w:sz w:val="24"/>
          <w:szCs w:val="24"/>
          <w:vertAlign w:val="superscript"/>
        </w:rPr>
      </w:pPr>
    </w:p>
    <w:p w:rsidR="00BC56D1" w:rsidRDefault="00BC56D1">
      <w:pPr>
        <w:pStyle w:val="Standard"/>
        <w:tabs>
          <w:tab w:val="left" w:pos="21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vertAlign w:val="superscript"/>
        </w:rPr>
      </w:pPr>
    </w:p>
    <w:p w:rsidR="00BC56D1" w:rsidRDefault="00BC56D1">
      <w:pPr>
        <w:pStyle w:val="Standard"/>
        <w:jc w:val="center"/>
        <w:rPr>
          <w:vertAlign w:val="superscript"/>
        </w:rPr>
      </w:pPr>
    </w:p>
    <w:p w:rsidR="00BC56D1" w:rsidRDefault="00BC56D1">
      <w:pPr>
        <w:pStyle w:val="Standard"/>
        <w:jc w:val="center"/>
        <w:rPr>
          <w:vertAlign w:val="superscript"/>
        </w:rPr>
      </w:pPr>
    </w:p>
    <w:p w:rsidR="00BC56D1" w:rsidRDefault="00BC56D1">
      <w:pPr>
        <w:pStyle w:val="Standard"/>
        <w:jc w:val="center"/>
        <w:rPr>
          <w:vertAlign w:val="superscript"/>
        </w:rPr>
      </w:pPr>
    </w:p>
    <w:p w:rsidR="00BC56D1" w:rsidRDefault="00BC56D1">
      <w:pPr>
        <w:pStyle w:val="Standard"/>
        <w:jc w:val="center"/>
        <w:rPr>
          <w:vertAlign w:val="superscript"/>
        </w:rPr>
      </w:pPr>
    </w:p>
    <w:p w:rsidR="00BC56D1" w:rsidRDefault="00BC56D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Заведующему МБДОУ д/с-к/в № 15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Т.Н.Блиняевой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от________________________________</w:t>
      </w:r>
    </w:p>
    <w:p w:rsidR="00BC56D1" w:rsidRDefault="00A35362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BC56D1" w:rsidRDefault="00A35362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BC56D1" w:rsidRDefault="00BC56D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BC56D1" w:rsidRDefault="00A35362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BC56D1" w:rsidRDefault="00BC56D1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BC56D1" w:rsidRDefault="00A353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BC56D1" w:rsidRDefault="00A3536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Ф.И.О. родителя (законного представителя)</w:t>
      </w:r>
    </w:p>
    <w:p w:rsidR="00BC56D1" w:rsidRDefault="00A35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«_____»___________</w:t>
      </w:r>
    </w:p>
    <w:p w:rsidR="00BC56D1" w:rsidRDefault="00A3536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BC56D1" w:rsidRDefault="00A35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</w:t>
      </w:r>
    </w:p>
    <w:p w:rsidR="00BC56D1" w:rsidRDefault="00A3536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Ф.И.О. ребенка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в  целях осуществления уставной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</w:t>
      </w:r>
      <w:r>
        <w:rPr>
          <w:rFonts w:ascii="Times New Roman" w:hAnsi="Times New Roman" w:cs="Times New Roman"/>
          <w:sz w:val="24"/>
          <w:szCs w:val="24"/>
        </w:rPr>
        <w:t>ипального управления) в рамках требований законодательства Российской Федерации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 дошкольному образовательному учреждению детский сад комбинированного вида № 15 города Кропоткин муниципального образования Кавказский 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йон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</w:t>
      </w:r>
      <w:r>
        <w:rPr>
          <w:rFonts w:ascii="Times New Roman" w:hAnsi="Times New Roman" w:cs="Times New Roman"/>
          <w:sz w:val="24"/>
          <w:szCs w:val="24"/>
        </w:rPr>
        <w:t>жении №1.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МБДОУ, в  помещениях МБДОУ фотографий своего ребёнка.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а также на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</w:t>
      </w:r>
      <w:r>
        <w:rPr>
          <w:rFonts w:ascii="Times New Roman" w:eastAsia="Calibri" w:hAnsi="Times New Roman" w:cs="Times New Roman"/>
          <w:sz w:val="24"/>
          <w:szCs w:val="24"/>
        </w:rPr>
        <w:t>шеуказанную информацию</w:t>
      </w:r>
      <w:r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BC56D1" w:rsidRDefault="00A35362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6D1" w:rsidRDefault="00BC56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6D1" w:rsidRDefault="00BC56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6D1" w:rsidRDefault="00BC56D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____________________                          /______________________ /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(Дата)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(Подпись)                                                                          (расшифровка подписи)</w:t>
      </w:r>
    </w:p>
    <w:p w:rsidR="00BC56D1" w:rsidRDefault="00BC56D1">
      <w:pPr>
        <w:pStyle w:val="Standard"/>
        <w:jc w:val="both"/>
        <w:rPr>
          <w:vertAlign w:val="superscript"/>
        </w:rPr>
      </w:pPr>
    </w:p>
    <w:p w:rsidR="00BC56D1" w:rsidRDefault="00BC56D1">
      <w:pPr>
        <w:pStyle w:val="Standard"/>
        <w:jc w:val="both"/>
        <w:rPr>
          <w:vertAlign w:val="superscript"/>
        </w:rPr>
      </w:pPr>
    </w:p>
    <w:p w:rsidR="00BC56D1" w:rsidRDefault="00BC56D1">
      <w:pPr>
        <w:pStyle w:val="Standard"/>
        <w:rPr>
          <w:vertAlign w:val="superscript"/>
        </w:rPr>
      </w:pPr>
    </w:p>
    <w:p w:rsidR="00BC56D1" w:rsidRDefault="00BC56D1">
      <w:pPr>
        <w:pStyle w:val="Standard"/>
        <w:rPr>
          <w:vertAlign w:val="superscript"/>
        </w:rPr>
      </w:pPr>
    </w:p>
    <w:p w:rsidR="00BC56D1" w:rsidRDefault="00BC56D1">
      <w:pPr>
        <w:pStyle w:val="Standard"/>
        <w:rPr>
          <w:vertAlign w:val="superscript"/>
        </w:rPr>
      </w:pPr>
    </w:p>
    <w:p w:rsidR="00BC56D1" w:rsidRDefault="00A35362">
      <w:pPr>
        <w:pStyle w:val="a3"/>
        <w:jc w:val="right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Приложение 1</w:t>
      </w:r>
    </w:p>
    <w:p w:rsidR="00BC56D1" w:rsidRDefault="00A35362">
      <w:pPr>
        <w:pStyle w:val="L"/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Style w:val="ab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  <w:t xml:space="preserve">согласию                                                                   </w:t>
      </w:r>
    </w:p>
    <w:p w:rsidR="00BC56D1" w:rsidRDefault="00A35362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</w:t>
      </w:r>
    </w:p>
    <w:p w:rsidR="00BC56D1" w:rsidRDefault="00A35362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воспитанника</w:t>
      </w:r>
    </w:p>
    <w:p w:rsidR="00BC56D1" w:rsidRDefault="00BC56D1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:rsidR="00BC56D1" w:rsidRDefault="00A35362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 ____________________________________________________________________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медицинского полиса 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</w:t>
      </w:r>
      <w:r>
        <w:rPr>
          <w:rFonts w:ascii="Times New Roman" w:hAnsi="Times New Roman" w:cs="Times New Roman"/>
          <w:sz w:val="24"/>
          <w:szCs w:val="24"/>
        </w:rPr>
        <w:t>я  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Физ. группа. ____________________________________________________________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____________________________________________________________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контактная информация ___________________________________</w:t>
      </w:r>
    </w:p>
    <w:p w:rsidR="00BC56D1" w:rsidRDefault="00A35362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</w:t>
      </w:r>
    </w:p>
    <w:p w:rsidR="00BC56D1" w:rsidRDefault="00A35362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Девиантное поведение____________________________________________________</w:t>
      </w:r>
    </w:p>
    <w:p w:rsidR="00BC56D1" w:rsidRDefault="00A35362">
      <w:pPr>
        <w:pStyle w:val="a8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BC56D1" w:rsidRDefault="00BC56D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56D1" w:rsidRDefault="00BC56D1">
      <w:pPr>
        <w:pStyle w:val="Standard"/>
        <w:jc w:val="center"/>
        <w:rPr>
          <w:vertAlign w:val="superscript"/>
        </w:rPr>
      </w:pPr>
    </w:p>
    <w:p w:rsidR="00BC56D1" w:rsidRDefault="00BC56D1">
      <w:pPr>
        <w:pStyle w:val="Standard"/>
      </w:pPr>
    </w:p>
    <w:p w:rsidR="00BC56D1" w:rsidRDefault="00BC56D1">
      <w:pPr>
        <w:pStyle w:val="Standard"/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6D1" w:rsidRDefault="00BC56D1">
      <w:pPr>
        <w:pStyle w:val="a7"/>
        <w:tabs>
          <w:tab w:val="left" w:pos="12188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56D1" w:rsidRDefault="00BC56D1">
      <w:pPr>
        <w:pStyle w:val="a7"/>
        <w:tabs>
          <w:tab w:val="left" w:pos="12188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56D1" w:rsidRDefault="00A35362">
      <w:pPr>
        <w:pStyle w:val="a7"/>
        <w:tabs>
          <w:tab w:val="left" w:pos="12188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BC56D1" w:rsidRDefault="00A3536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"____" ______________ 20__ г.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(дата заключения договора)</w:t>
      </w:r>
    </w:p>
    <w:p w:rsidR="00BC56D1" w:rsidRDefault="00BC56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 детский сад комбинированного вида № 15  города Кропоткин муниципального образования Кавказский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район (далее – МБДОУ) осуществляющее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   деятельность   на основании лицензии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26 декабря 2012г.  N 05176 (срок действия –бессрочно),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 и науки Краснодарского края,  именуемое в дальнейшем "Исполнитель", в лице заведующего Блиняевой Татьяны Ни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колаевны, действующего на основании устава МБДОУ, утвержденный постановлением администрации муниципального образования Кавказский район № 1168 от 07.08.2015г. и _____________________________________________________________________________</w:t>
      </w:r>
    </w:p>
    <w:p w:rsidR="00BC56D1" w:rsidRDefault="00A35362">
      <w:pPr>
        <w:pStyle w:val="a7"/>
        <w:ind w:left="708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</w:t>
      </w:r>
      <w:r>
        <w:rPr>
          <w:rFonts w:ascii="Times New Roman" w:hAnsi="Times New Roman" w:cs="Times New Roman"/>
          <w:sz w:val="20"/>
          <w:szCs w:val="20"/>
          <w:lang w:eastAsia="ru-RU"/>
        </w:rPr>
        <w:t>м индекса)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именуемый(ая)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BC56D1" w:rsidRDefault="00A35362">
      <w:pPr>
        <w:pStyle w:val="a7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 являются оказание  МБДОУ  Воспитаннику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   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1.5. Режим преб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ывания Воспитанника в МБДОУ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«_____________________»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направленности.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общеразвивающей / компенсирующей).</w:t>
      </w:r>
    </w:p>
    <w:p w:rsidR="00BC56D1" w:rsidRDefault="00A35362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стоятельно осуществлять образовательную деятельность.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2.1.3. Устанавливать, согласно прейскуранту цен, утверждённому органами местного самоу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МБДОУ и догово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 об оказании платных образовательных услуг, заключаемым между Заказчиком и Исполнителем.</w:t>
      </w:r>
    </w:p>
    <w:p w:rsidR="00BC56D1" w:rsidRDefault="00A35362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2.1.5. Отчислить Воспитанника из  МБДОУ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письменному заявлению Заказчика.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2.2.1. Участвовать в образовательной деятельности МБДОУ, в том числе, в формировании образовательной программы.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2.2.2.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Получать от Исполнителя информацию: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МБДОУ, его развитии и способностях, отношении к образовательной деятельности.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</w:t>
      </w:r>
      <w:r>
        <w:rPr>
          <w:rFonts w:ascii="Times New Roman" w:hAnsi="Times New Roman" w:cs="Times New Roman"/>
          <w:sz w:val="24"/>
          <w:szCs w:val="24"/>
        </w:rPr>
        <w:t>иципальном уровне, размещённой на стендах и официальном сайте МБДОУ.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2.2.5.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Находиться с Воспитанником в МБДОУ в период его адаптации в течение _____________________________________________________________________________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2.2.8. Полу</w:t>
      </w:r>
      <w:r>
        <w:rPr>
          <w:rFonts w:ascii="Times New Roman" w:hAnsi="Times New Roman" w:cs="Times New Roman"/>
          <w:sz w:val="24"/>
          <w:szCs w:val="24"/>
          <w:lang w:eastAsia="ru-RU"/>
        </w:rPr>
        <w:t>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формацию о результатах проведённых обследований.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оплаты.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надлежащее предоставление услуг, предусмотренных 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программы) и условиями настоящего Договора.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</w:t>
      </w:r>
      <w:r>
        <w:rPr>
          <w:rFonts w:ascii="Times New Roman" w:hAnsi="Times New Roman" w:cs="Times New Roman"/>
          <w:sz w:val="24"/>
          <w:szCs w:val="24"/>
          <w:lang w:eastAsia="ru-RU"/>
        </w:rPr>
        <w:t>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ьные потребности Воспитанника, связанные с его жизненной ситуацией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благополучия Воспитанника с учетом его индивидуальных особенностей.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</w:t>
      </w:r>
      <w:r>
        <w:rPr>
          <w:rFonts w:ascii="Times New Roman" w:hAnsi="Times New Roman" w:cs="Times New Roman"/>
          <w:sz w:val="24"/>
          <w:szCs w:val="24"/>
          <w:lang w:eastAsia="ru-RU"/>
        </w:rPr>
        <w:t>доровье.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учебной деятельности и создания развивающей предметно-пространственной среды.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C56D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BC56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6D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BC56D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BC56D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C56D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</w:t>
        </w:r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аботки персональных данных Заказчика и Воспитанника.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у, медицинскому и иному персоналу Исполнителя и другим воспитанникам, не посягать на их честь и достоинство.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 платные  образовательные услуги.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2.4.3.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общать Исполнителю об изменении контактного телефона и места жительства.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 его болезни.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олевания.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указанием диагноза, длительности заболевания, сведений об отсутствии контакта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инфекционными больными.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иям воспитания и обучения Воспитанника.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В случае если Заказчик доверяет другим лицам забирать Воспитанника из МБДО</w:t>
      </w:r>
      <w:r>
        <w:rPr>
          <w:rFonts w:ascii="Times New Roman" w:hAnsi="Times New Roman" w:cs="Times New Roman"/>
          <w:sz w:val="24"/>
          <w:szCs w:val="24"/>
        </w:rPr>
        <w:t>У № 15,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</w:t>
      </w:r>
    </w:p>
    <w:p w:rsidR="00BC56D1" w:rsidRDefault="00A35362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Исполнителя по присмотру и уходу  за Воспитанником  (далее –</w:t>
      </w:r>
    </w:p>
    <w:p w:rsidR="00BC56D1" w:rsidRDefault="00A35362">
      <w:pPr>
        <w:pStyle w:val="a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от 2 - 3 лет - 65,00 руб. за один день посещения; для детей в возрасте от 3-8 лет  – 75,00 руб. за один день посещения.</w:t>
      </w:r>
    </w:p>
    <w:p w:rsidR="00BC56D1" w:rsidRDefault="00A35362">
      <w:pPr>
        <w:pStyle w:val="a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Плата за присм</w:t>
      </w:r>
      <w:r>
        <w:rPr>
          <w:rFonts w:ascii="Times New Roman" w:eastAsia="Calibri" w:hAnsi="Times New Roman" w:cs="Times New Roman"/>
          <w:sz w:val="24"/>
          <w:szCs w:val="24"/>
        </w:rPr>
        <w:t>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за присмотр и уход за детьм</w:t>
      </w:r>
      <w:r>
        <w:rPr>
          <w:rFonts w:ascii="Times New Roman" w:hAnsi="Times New Roman" w:cs="Times New Roman"/>
          <w:sz w:val="24"/>
          <w:szCs w:val="24"/>
        </w:rPr>
        <w:t>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3.1. настоящего До</w:t>
      </w:r>
      <w:r>
        <w:rPr>
          <w:rFonts w:ascii="Times New Roman" w:hAnsi="Times New Roman" w:cs="Times New Roman"/>
          <w:sz w:val="24"/>
          <w:szCs w:val="24"/>
        </w:rPr>
        <w:t>говора.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3.4.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BC56D1" w:rsidRDefault="00A35362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ных образовательных услуг.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4.2.Увеличение стоимости платных дополнительных образовательных услу</w:t>
      </w:r>
      <w:r>
        <w:rPr>
          <w:rFonts w:ascii="Times New Roman" w:hAnsi="Times New Roman" w:cs="Times New Roman"/>
          <w:sz w:val="24"/>
          <w:szCs w:val="24"/>
        </w:rPr>
        <w:t>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BC56D1" w:rsidRDefault="00A35362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BC56D1" w:rsidRDefault="00A3536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ственность, предусмотренную законодательством Российской Федерации и настоящим Договором.</w:t>
      </w:r>
    </w:p>
    <w:p w:rsidR="00BC56D1" w:rsidRDefault="00A35362">
      <w:pPr>
        <w:pStyle w:val="a7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6.2. Все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 Настоящий Договор может быть расторгнут по соглашению сторон. По инициативе одной из сторон настоящий Договор мож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быть расторгнут по основаниям, предусмотренным действующим законодательством Российской Федерации.</w:t>
      </w:r>
    </w:p>
    <w:p w:rsidR="00BC56D1" w:rsidRDefault="00A35362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положения.</w:t>
      </w:r>
    </w:p>
    <w:p w:rsidR="00BC56D1" w:rsidRDefault="00A35362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действует  на  весь период пребывания Воспитанника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МБДОУ.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7.4. Все споры 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</w:t>
      </w:r>
      <w:r>
        <w:rPr>
          <w:rFonts w:ascii="Times New Roman" w:hAnsi="Times New Roman" w:cs="Times New Roman"/>
          <w:sz w:val="24"/>
          <w:szCs w:val="24"/>
          <w:lang w:eastAsia="ru-RU"/>
        </w:rPr>
        <w:t>ийской Федерации.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56D1" w:rsidRDefault="00A353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7.7.При выполнении условий настоящего Договора Стороны руководствуются законодательством 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ссийской Федерации.</w:t>
      </w:r>
    </w:p>
    <w:p w:rsidR="00BC56D1" w:rsidRDefault="00A35362">
      <w:pPr>
        <w:pStyle w:val="a7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BC56D1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spacing w:line="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15 города Кропоткин муниципального образования Кавказский район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352380, Краснодарский</w:t>
            </w:r>
            <w:r>
              <w:rPr>
                <w:rFonts w:ascii="Times New Roman" w:eastAsia="Calibri" w:hAnsi="Times New Roman" w:cs="Times New Roman"/>
              </w:rPr>
              <w:t xml:space="preserve"> край, Кавказский р-н, Кропоткин г, Колхозный пер, 28</w:t>
            </w:r>
          </w:p>
          <w:p w:rsidR="00BC56D1" w:rsidRDefault="00A35362">
            <w:pPr>
              <w:pStyle w:val="Standard"/>
              <w:spacing w:after="0" w:line="0" w:lineRule="atLeast"/>
            </w:pPr>
            <w:r>
              <w:rPr>
                <w:rFonts w:ascii="Times New Roman" w:eastAsia="Calibri" w:hAnsi="Times New Roman" w:cs="Times New Roman"/>
              </w:rPr>
              <w:t xml:space="preserve">(тел. </w:t>
            </w:r>
            <w:r>
              <w:rPr>
                <w:rFonts w:ascii="Times New Roman" w:hAnsi="Times New Roman" w:cs="Times New Roman"/>
              </w:rPr>
              <w:t xml:space="preserve">/ факс </w:t>
            </w:r>
            <w:r>
              <w:rPr>
                <w:rFonts w:ascii="Times New Roman" w:eastAsia="Calibri" w:hAnsi="Times New Roman" w:cs="Times New Roman"/>
              </w:rPr>
              <w:t>7-86138-70746)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2313012907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231301001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1022302298930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р/с 40701810003493000256  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Южное ГУ Банка России</w:t>
            </w:r>
          </w:p>
          <w:p w:rsidR="00BC56D1" w:rsidRDefault="00A35362">
            <w:pPr>
              <w:pStyle w:val="Standard"/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БИК 040349001  </w:t>
            </w:r>
          </w:p>
          <w:p w:rsidR="00BC56D1" w:rsidRDefault="00A35362">
            <w:pPr>
              <w:pStyle w:val="a7"/>
              <w:spacing w:line="0" w:lineRule="atLeast"/>
              <w:ind w:left="-1416" w:firstLine="1416"/>
            </w:pPr>
            <w:r>
              <w:rPr>
                <w:rFonts w:ascii="Times New Roman" w:hAnsi="Times New Roman" w:cs="Times New Roman"/>
                <w:u w:val="single"/>
              </w:rPr>
              <w:t>сайт:</w:t>
            </w:r>
            <w:r>
              <w:rPr>
                <w:rFonts w:ascii="Times New Roman" w:hAnsi="Times New Roman" w:cs="Times New Roman"/>
              </w:rPr>
              <w:t xml:space="preserve"> http://mbdou15-krop.ru/</w:t>
            </w:r>
          </w:p>
          <w:p w:rsidR="00BC56D1" w:rsidRDefault="00A35362">
            <w:pPr>
              <w:pStyle w:val="a7"/>
              <w:spacing w:line="0" w:lineRule="atLeast"/>
              <w:ind w:left="-1416" w:firstLine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Заведующий:</w:t>
            </w:r>
          </w:p>
          <w:p w:rsidR="00BC56D1" w:rsidRDefault="00A35362">
            <w:pPr>
              <w:pStyle w:val="a7"/>
              <w:spacing w:line="0" w:lineRule="atLeast"/>
              <w:ind w:left="-1416" w:firstLine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Т.Н.Блиняева</w:t>
            </w:r>
          </w:p>
          <w:p w:rsidR="00BC56D1" w:rsidRDefault="00A35362">
            <w:pPr>
              <w:pStyle w:val="a7"/>
              <w:spacing w:line="0" w:lineRule="atLeast"/>
              <w:ind w:left="-1416" w:firstLine="14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C56D1" w:rsidRDefault="00A35362">
            <w:pPr>
              <w:pStyle w:val="a7"/>
              <w:spacing w:line="0" w:lineRule="atLeast"/>
              <w:ind w:left="-1416" w:firstLine="14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  <w:t>______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C56D1" w:rsidRDefault="00A35362">
            <w:pPr>
              <w:pStyle w:val="a7"/>
              <w:spacing w:line="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серия_________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№______________________________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кем_____________________________                       ________________________________</w:t>
            </w:r>
            <w:r>
              <w:rPr>
                <w:rFonts w:ascii="Times New Roman" w:hAnsi="Times New Roman" w:cs="Times New Roman"/>
              </w:rPr>
              <w:tab/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адрес местожительства ____________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________________________________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  телефон_________________________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_____________/____________________/</w:t>
            </w:r>
          </w:p>
          <w:p w:rsidR="00BC56D1" w:rsidRDefault="00A35362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(расшифровка подписи)</w:t>
            </w:r>
          </w:p>
        </w:tc>
      </w:tr>
    </w:tbl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______________/______________</w:t>
      </w:r>
    </w:p>
    <w:p w:rsidR="00BC56D1" w:rsidRDefault="00A35362">
      <w:pPr>
        <w:pStyle w:val="a7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МБДОУ д/с-к/в  №15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Блиняевой Т.Н.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C56D1" w:rsidRDefault="00A35362">
      <w:pPr>
        <w:pStyle w:val="a7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МБДОУ д/с-к/в №15  , а также возлагаю ответственность з</w:t>
      </w:r>
      <w:r>
        <w:rPr>
          <w:rFonts w:ascii="Times New Roman" w:hAnsi="Times New Roman" w:cs="Times New Roman"/>
          <w:sz w:val="24"/>
          <w:szCs w:val="24"/>
        </w:rPr>
        <w:t>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 п</w:t>
      </w:r>
      <w:r>
        <w:rPr>
          <w:rFonts w:ascii="Times New Roman" w:hAnsi="Times New Roman" w:cs="Times New Roman"/>
          <w:sz w:val="24"/>
          <w:szCs w:val="24"/>
          <w:u w:val="single"/>
        </w:rPr>
        <w:t>ропуска на территорию МБДОУ)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C56D1" w:rsidRDefault="00BC56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56D1" w:rsidRDefault="00A353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BC56D1" w:rsidRDefault="00A35362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56D1" w:rsidRDefault="00BC56D1">
      <w:pPr>
        <w:pStyle w:val="Standard"/>
      </w:pPr>
    </w:p>
    <w:p w:rsidR="00BC56D1" w:rsidRDefault="00BC56D1">
      <w:pPr>
        <w:pStyle w:val="a7"/>
        <w:tabs>
          <w:tab w:val="left" w:pos="12188"/>
        </w:tabs>
        <w:ind w:left="2832" w:firstLine="708"/>
      </w:pPr>
    </w:p>
    <w:sectPr w:rsidR="00BC56D1">
      <w:pgSz w:w="11906" w:h="16838"/>
      <w:pgMar w:top="709" w:right="7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62" w:rsidRDefault="00A35362">
      <w:pPr>
        <w:spacing w:after="0" w:line="240" w:lineRule="auto"/>
      </w:pPr>
      <w:r>
        <w:separator/>
      </w:r>
    </w:p>
  </w:endnote>
  <w:endnote w:type="continuationSeparator" w:id="0">
    <w:p w:rsidR="00A35362" w:rsidRDefault="00A3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62" w:rsidRDefault="00A353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5362" w:rsidRDefault="00A3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F4"/>
    <w:multiLevelType w:val="multilevel"/>
    <w:tmpl w:val="D9FAEB46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DE04684"/>
    <w:multiLevelType w:val="multilevel"/>
    <w:tmpl w:val="FC92FCD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B6F04B2"/>
    <w:multiLevelType w:val="multilevel"/>
    <w:tmpl w:val="ACAA79B6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6D1"/>
    <w:rsid w:val="00A35362"/>
    <w:rsid w:val="00A438DC"/>
    <w:rsid w:val="00B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a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eastAsia="Times New Roman" w:cs="Times New Roman"/>
      <w:lang w:eastAsia="zh-CN"/>
    </w:rPr>
  </w:style>
  <w:style w:type="paragraph" w:styleId="a4">
    <w:name w:val="Subtitle"/>
    <w:basedOn w:val="a3"/>
    <w:next w:val="Textbody"/>
    <w:rPr>
      <w:i/>
      <w:iCs/>
      <w:szCs w:val="28"/>
    </w:rPr>
  </w:style>
  <w:style w:type="paragraph" w:styleId="a5">
    <w:name w:val="List"/>
    <w:basedOn w:val="Textbody"/>
    <w:rPr>
      <w:rFonts w:cs="Lucida Sans"/>
    </w:rPr>
  </w:style>
  <w:style w:type="paragraph" w:styleId="a6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7">
    <w:name w:val="No Spacing"/>
    <w:pPr>
      <w:widowControl/>
      <w:spacing w:after="0" w:line="240" w:lineRule="auto"/>
    </w:pPr>
    <w:rPr>
      <w:rFonts w:cs="Calibri"/>
      <w:lang w:eastAsia="en-US"/>
    </w:rPr>
  </w:style>
  <w:style w:type="paragraph" w:customStyle="1" w:styleId="FR3">
    <w:name w:val="FR3"/>
    <w:pPr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Standard"/>
    <w:pPr>
      <w:ind w:left="720"/>
    </w:pPr>
    <w:rPr>
      <w:rFonts w:cs="Calibri"/>
      <w:lang w:eastAsia="en-US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hAnsi="Cambria" w:cs="Times New Roman"/>
      <w:w w:val="80"/>
      <w:sz w:val="28"/>
      <w:szCs w:val="20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ae">
    <w:name w:val="Основной текст Знак"/>
    <w:basedOn w:val="a0"/>
    <w:rPr>
      <w:rFonts w:ascii="Calibri" w:eastAsia="Times New Roman" w:hAnsi="Calibri" w:cs="Times New Roman"/>
      <w:lang w:eastAsia="zh-C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a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eastAsia="Times New Roman" w:cs="Times New Roman"/>
      <w:lang w:eastAsia="zh-CN"/>
    </w:rPr>
  </w:style>
  <w:style w:type="paragraph" w:styleId="a4">
    <w:name w:val="Subtitle"/>
    <w:basedOn w:val="a3"/>
    <w:next w:val="Textbody"/>
    <w:rPr>
      <w:i/>
      <w:iCs/>
      <w:szCs w:val="28"/>
    </w:rPr>
  </w:style>
  <w:style w:type="paragraph" w:styleId="a5">
    <w:name w:val="List"/>
    <w:basedOn w:val="Textbody"/>
    <w:rPr>
      <w:rFonts w:cs="Lucida Sans"/>
    </w:rPr>
  </w:style>
  <w:style w:type="paragraph" w:styleId="a6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7">
    <w:name w:val="No Spacing"/>
    <w:pPr>
      <w:widowControl/>
      <w:spacing w:after="0" w:line="240" w:lineRule="auto"/>
    </w:pPr>
    <w:rPr>
      <w:rFonts w:cs="Calibri"/>
      <w:lang w:eastAsia="en-US"/>
    </w:rPr>
  </w:style>
  <w:style w:type="paragraph" w:customStyle="1" w:styleId="FR3">
    <w:name w:val="FR3"/>
    <w:pPr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Standard"/>
    <w:pPr>
      <w:ind w:left="720"/>
    </w:pPr>
    <w:rPr>
      <w:rFonts w:cs="Calibri"/>
      <w:lang w:eastAsia="en-US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hAnsi="Cambria" w:cs="Times New Roman"/>
      <w:w w:val="80"/>
      <w:sz w:val="28"/>
      <w:szCs w:val="20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b">
    <w:name w:val="Название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ae">
    <w:name w:val="Основной текст Знак"/>
    <w:basedOn w:val="a0"/>
    <w:rPr>
      <w:rFonts w:ascii="Calibri" w:eastAsia="Times New Roman" w:hAnsi="Calibri" w:cs="Times New Roman"/>
      <w:lang w:eastAsia="zh-C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Par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ar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ar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2662/?dst=10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#Par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6851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2</cp:revision>
  <cp:lastPrinted>2018-05-21T09:08:00Z</cp:lastPrinted>
  <dcterms:created xsi:type="dcterms:W3CDTF">2019-03-14T06:12:00Z</dcterms:created>
  <dcterms:modified xsi:type="dcterms:W3CDTF">2019-03-14T06:12:00Z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