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35" w:rsidRDefault="00C86A4B">
      <w:pPr>
        <w:pStyle w:val="2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01760" cy="9002880"/>
            <wp:effectExtent l="0" t="0" r="3840" b="777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1760" cy="900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E35" w:rsidRDefault="00D32E35">
      <w:pPr>
        <w:pStyle w:val="2"/>
        <w:jc w:val="center"/>
      </w:pPr>
    </w:p>
    <w:p w:rsidR="00D32E35" w:rsidRDefault="00C86A4B">
      <w:pPr>
        <w:pStyle w:val="2"/>
        <w:jc w:val="center"/>
      </w:pPr>
      <w:r>
        <w:lastRenderedPageBreak/>
        <w:t>Годовой план на 2018- 2019 учебный год.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 за 2017-2018 учебный год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Информационная справка о ДОУ.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Годовые цели и задачи ДОУ на 2018-2019 </w:t>
      </w:r>
      <w:r>
        <w:rPr>
          <w:sz w:val="28"/>
          <w:szCs w:val="28"/>
        </w:rPr>
        <w:t>учебный год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Работа по реализации годовых задач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II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План проведения профилактических антитеррористических мероприятий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мероприятий, направленных на обеспечение безопасности жизнедеятельности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пожарной безопасности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мероприятий по </w:t>
      </w:r>
      <w:r>
        <w:rPr>
          <w:sz w:val="28"/>
          <w:szCs w:val="28"/>
          <w:lang w:val="ru-RU"/>
        </w:rPr>
        <w:t>популяризации игры в шахматы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реализации Всероссийского проекта «Читающая мама»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предупреждению детского дорожн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транспортного травматизма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реализации казачьего компонента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духовн</w:t>
      </w:r>
      <w:r>
        <w:rPr>
          <w:sz w:val="28"/>
          <w:szCs w:val="28"/>
          <w:lang w:val="ru-RU"/>
        </w:rPr>
        <w:t>о-нравственному воспитанию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проектных мероприятий, направленных на развитие финансовой грамотности воспитанников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План проведения месячника военно-патриотического воспитания, посвященный Дню защитника Отечества.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</w:t>
      </w:r>
      <w:r>
        <w:rPr>
          <w:sz w:val="28"/>
          <w:szCs w:val="28"/>
        </w:rPr>
        <w:t xml:space="preserve">проведению </w:t>
      </w:r>
      <w:r>
        <w:rPr>
          <w:sz w:val="28"/>
          <w:szCs w:val="28"/>
          <w:lang w:val="ru-RU"/>
        </w:rPr>
        <w:t>декады Мужества, посвященной Победе в Великой Отечественной войне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работы с библиотекой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взаимодействия с родителями воспитанников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План контроля на 2018-2019 учебный год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Наименование программ, реализу</w:t>
      </w:r>
      <w:r>
        <w:rPr>
          <w:sz w:val="28"/>
          <w:szCs w:val="28"/>
        </w:rPr>
        <w:t>емых ДОУ по формированию у де</w:t>
      </w:r>
      <w:r>
        <w:rPr>
          <w:sz w:val="28"/>
          <w:szCs w:val="28"/>
        </w:rPr>
        <w:t>тей мотивации на ведение здорового образа жизни.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III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  <w:lang w:val="ru-RU"/>
        </w:rPr>
        <w:t>методической работы с педагогами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самообразования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открытых ООД на 2018-2019 учебный год</w:t>
      </w:r>
    </w:p>
    <w:p w:rsidR="00D32E35" w:rsidRDefault="00C86A4B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График аттестации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Оснащение педагогического процесса на 2018-2019 учебный год</w:t>
      </w:r>
    </w:p>
    <w:p w:rsidR="00D32E35" w:rsidRDefault="00D32E35">
      <w:pPr>
        <w:pStyle w:val="Textbody"/>
        <w:rPr>
          <w:sz w:val="28"/>
          <w:szCs w:val="28"/>
          <w:lang w:val="ru-RU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C86A4B">
      <w:pPr>
        <w:pStyle w:val="Standard"/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ИНФОРМАЦИОННО – АНАЛИТИЧЕСКАЯ СПРАВКА</w:t>
      </w:r>
    </w:p>
    <w:p w:rsidR="00D32E35" w:rsidRDefault="00D32E35">
      <w:pPr>
        <w:pStyle w:val="Standard"/>
        <w:snapToGrid w:val="0"/>
        <w:spacing w:line="240" w:lineRule="atLeast"/>
        <w:jc w:val="right"/>
        <w:rPr>
          <w:b/>
          <w:bCs/>
          <w:sz w:val="28"/>
          <w:szCs w:val="28"/>
        </w:rPr>
      </w:pPr>
    </w:p>
    <w:p w:rsidR="00D32E35" w:rsidRDefault="00C86A4B">
      <w:pPr>
        <w:pStyle w:val="Standard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Тип: муниципальное бюджетное дошкольное образовательное учреждение.</w:t>
      </w:r>
    </w:p>
    <w:p w:rsidR="00D32E35" w:rsidRDefault="00C86A4B">
      <w:pPr>
        <w:pStyle w:val="Standard"/>
      </w:pPr>
      <w:r>
        <w:rPr>
          <w:sz w:val="28"/>
          <w:szCs w:val="28"/>
        </w:rPr>
        <w:t>Вид: детский сад комбинированного вида.</w:t>
      </w:r>
      <w:r>
        <w:rPr>
          <w:b/>
          <w:sz w:val="28"/>
          <w:szCs w:val="28"/>
        </w:rPr>
        <w:t xml:space="preserve">          </w:t>
      </w:r>
    </w:p>
    <w:p w:rsidR="00D32E35" w:rsidRDefault="00C86A4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Полное и краткое название по Уставу:</w:t>
      </w:r>
    </w:p>
    <w:p w:rsidR="00D32E35" w:rsidRDefault="00C86A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 бюджетное дошкольное  образовательное  учрежден</w:t>
      </w:r>
      <w:r>
        <w:rPr>
          <w:bCs/>
          <w:sz w:val="28"/>
          <w:szCs w:val="28"/>
        </w:rPr>
        <w:t>ие  детский  сад  комбинированного  вида № 15  города Кропоткин   муниципального  образования  Кавказский  район.</w:t>
      </w:r>
    </w:p>
    <w:p w:rsidR="00D32E35" w:rsidRDefault="00C86A4B">
      <w:pPr>
        <w:pStyle w:val="Standard"/>
      </w:pPr>
      <w:r>
        <w:rPr>
          <w:b/>
          <w:bCs/>
          <w:sz w:val="28"/>
          <w:szCs w:val="28"/>
        </w:rPr>
        <w:t>Сокращённое название</w:t>
      </w:r>
      <w:r>
        <w:rPr>
          <w:bCs/>
          <w:sz w:val="28"/>
          <w:szCs w:val="28"/>
        </w:rPr>
        <w:t>:   МБДОУ д/с – к/в № 15</w:t>
      </w:r>
    </w:p>
    <w:p w:rsidR="00D32E35" w:rsidRDefault="00C86A4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нахождения (юридический и фактический адрес) МБДОУ д/с –к/в №15</w:t>
      </w:r>
    </w:p>
    <w:p w:rsidR="00D32E35" w:rsidRDefault="00C86A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352380, РФ, Краснодарский к</w:t>
      </w:r>
      <w:r>
        <w:rPr>
          <w:bCs/>
          <w:sz w:val="28"/>
          <w:szCs w:val="28"/>
        </w:rPr>
        <w:t>рай, Кавказский район, город Кропоткин,  переулок Колхозный, 28</w:t>
      </w:r>
    </w:p>
    <w:p w:rsidR="00D32E35" w:rsidRDefault="00C86A4B">
      <w:pPr>
        <w:pStyle w:val="Standard"/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8 (861-38) 7-07-46</w:t>
      </w:r>
    </w:p>
    <w:p w:rsidR="00D32E35" w:rsidRDefault="00C86A4B">
      <w:pPr>
        <w:pStyle w:val="Standard"/>
      </w:pPr>
      <w:r>
        <w:rPr>
          <w:b/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7-07-46</w:t>
      </w:r>
    </w:p>
    <w:p w:rsidR="00D32E35" w:rsidRDefault="00C86A4B">
      <w:pPr>
        <w:pStyle w:val="Standard"/>
      </w:pPr>
      <w:r>
        <w:rPr>
          <w:b/>
          <w:sz w:val="28"/>
          <w:szCs w:val="28"/>
        </w:rPr>
        <w:t>Адрес сайта</w:t>
      </w:r>
      <w:r>
        <w:rPr>
          <w:sz w:val="28"/>
          <w:szCs w:val="28"/>
        </w:rPr>
        <w:t xml:space="preserve">:   </w:t>
      </w:r>
      <w:r>
        <w:rPr>
          <w:rStyle w:val="Internetlink"/>
          <w:color w:val="000000"/>
          <w:sz w:val="28"/>
          <w:szCs w:val="28"/>
        </w:rPr>
        <w:t>http://</w:t>
      </w:r>
      <w:r>
        <w:rPr>
          <w:rStyle w:val="Internetlink"/>
          <w:color w:val="000000"/>
          <w:sz w:val="28"/>
          <w:szCs w:val="28"/>
          <w:lang w:val="en-US"/>
        </w:rPr>
        <w:t>mbdou</w:t>
      </w:r>
      <w:r>
        <w:rPr>
          <w:rStyle w:val="Internetlink"/>
          <w:color w:val="000000"/>
          <w:sz w:val="28"/>
          <w:szCs w:val="28"/>
        </w:rPr>
        <w:t>15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krop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32E35" w:rsidRDefault="00C86A4B">
      <w:pPr>
        <w:pStyle w:val="Standard"/>
      </w:pPr>
      <w:r>
        <w:rPr>
          <w:b/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  <w:lang w:val="en-US"/>
        </w:rPr>
        <w:t>detsad</w:t>
      </w:r>
      <w:r>
        <w:rPr>
          <w:sz w:val="28"/>
          <w:szCs w:val="28"/>
          <w:u w:val="single"/>
        </w:rPr>
        <w:t xml:space="preserve"> – 15 к</w:t>
      </w:r>
      <w:r>
        <w:rPr>
          <w:sz w:val="28"/>
          <w:szCs w:val="28"/>
          <w:u w:val="single"/>
          <w:lang w:val="en-US"/>
        </w:rPr>
        <w:t>rp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D32E35" w:rsidRDefault="00C86A4B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e-mail: </w:t>
      </w:r>
      <w:hyperlink r:id="rId9" w:history="1">
        <w:r w:rsidRPr="00B972A5">
          <w:rPr>
            <w:rStyle w:val="Internetlink"/>
            <w:sz w:val="28"/>
            <w:szCs w:val="28"/>
          </w:rPr>
          <w:t>detsad</w:t>
        </w:r>
      </w:hyperlink>
      <w:hyperlink r:id="rId10" w:history="1">
        <w:r>
          <w:rPr>
            <w:rStyle w:val="Internetlink"/>
            <w:sz w:val="28"/>
            <w:szCs w:val="28"/>
          </w:rPr>
          <w:t>_15</w:t>
        </w:r>
      </w:hyperlink>
      <w:hyperlink r:id="rId11" w:history="1">
        <w:r w:rsidRPr="00B972A5">
          <w:rPr>
            <w:rStyle w:val="Internetlink"/>
            <w:sz w:val="28"/>
            <w:szCs w:val="28"/>
          </w:rPr>
          <w:t>krp</w:t>
        </w:r>
      </w:hyperlink>
      <w:hyperlink r:id="rId12" w:history="1">
        <w:r>
          <w:rPr>
            <w:rStyle w:val="Internetlink"/>
            <w:sz w:val="28"/>
            <w:szCs w:val="28"/>
          </w:rPr>
          <w:t>@mail.ru</w:t>
        </w:r>
      </w:hyperlink>
    </w:p>
    <w:p w:rsidR="00D32E35" w:rsidRDefault="00D32E35">
      <w:pPr>
        <w:pStyle w:val="Standard"/>
      </w:pPr>
    </w:p>
    <w:p w:rsidR="00D32E35" w:rsidRDefault="00C86A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Учредитель: управление </w:t>
      </w:r>
      <w:r>
        <w:rPr>
          <w:sz w:val="28"/>
          <w:szCs w:val="28"/>
        </w:rPr>
        <w:t>образования администрации муниципального образования Кавказский район.</w:t>
      </w:r>
    </w:p>
    <w:p w:rsidR="00D32E35" w:rsidRDefault="00C86A4B">
      <w:pPr>
        <w:pStyle w:val="Standard"/>
      </w:pPr>
      <w:r>
        <w:rPr>
          <w:sz w:val="28"/>
          <w:szCs w:val="28"/>
        </w:rPr>
        <w:tab/>
        <w:t xml:space="preserve">Муниципальное бюджетное дошкольное образовательное учреждение детский сад </w:t>
      </w:r>
      <w:r>
        <w:rPr>
          <w:bCs/>
          <w:sz w:val="28"/>
          <w:szCs w:val="28"/>
        </w:rPr>
        <w:t>комбинированного вида № 15 г. Кропоткин муниципального образования Кавказский район</w:t>
      </w:r>
      <w:r>
        <w:rPr>
          <w:sz w:val="28"/>
          <w:szCs w:val="28"/>
        </w:rPr>
        <w:t xml:space="preserve"> является звеном муниципаль</w:t>
      </w:r>
      <w:r>
        <w:rPr>
          <w:sz w:val="28"/>
          <w:szCs w:val="28"/>
        </w:rPr>
        <w:t>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D32E35" w:rsidRDefault="00C86A4B">
      <w:pPr>
        <w:pStyle w:val="Textbody"/>
        <w:spacing w:after="0"/>
        <w:ind w:firstLine="567"/>
        <w:jc w:val="both"/>
      </w:pP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ьное бюджетное дошкольное образовательное учреждение детский сад комбинированного вида № 15 г. Кропоткин муниципального образования Кавказский район б</w:t>
      </w:r>
      <w:r>
        <w:rPr>
          <w:sz w:val="28"/>
          <w:szCs w:val="28"/>
        </w:rPr>
        <w:t>ыл открыт 1 апреля 1977 года.</w:t>
      </w:r>
    </w:p>
    <w:p w:rsidR="00D32E35" w:rsidRDefault="00C86A4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д/с-к/в № 15  расположен в типовом здании. В ближайшем окружении: МАОУ</w:t>
      </w:r>
      <w:r>
        <w:rPr>
          <w:sz w:val="28"/>
          <w:szCs w:val="28"/>
        </w:rPr>
        <w:t xml:space="preserve"> лицей № 3, МБОУ СОШ № 11, детская художественная школа.</w:t>
      </w:r>
    </w:p>
    <w:p w:rsidR="00D32E35" w:rsidRDefault="00C86A4B">
      <w:pPr>
        <w:pStyle w:val="Textbodyindent"/>
        <w:jc w:val="both"/>
      </w:pPr>
      <w:r>
        <w:rPr>
          <w:bCs/>
          <w:sz w:val="28"/>
          <w:szCs w:val="28"/>
        </w:rPr>
        <w:t xml:space="preserve">ДОУ регулирует свою деятельность в соответствии с: </w:t>
      </w:r>
      <w:r>
        <w:rPr>
          <w:sz w:val="28"/>
          <w:szCs w:val="28"/>
          <w:u w:val="single"/>
        </w:rPr>
        <w:t xml:space="preserve">Лицензией на право осуществления образовательной деятельности по образовательным программам, </w:t>
      </w:r>
      <w:r>
        <w:rPr>
          <w:sz w:val="28"/>
          <w:szCs w:val="28"/>
        </w:rPr>
        <w:t xml:space="preserve">указанным в приложениях (серия 23 Л01 № 0002096,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еги</w:t>
      </w:r>
      <w:r>
        <w:rPr>
          <w:sz w:val="28"/>
          <w:szCs w:val="28"/>
        </w:rPr>
        <w:t xml:space="preserve">страционный номер 05176 от 26 декабря 2012 г. </w:t>
      </w:r>
      <w:r>
        <w:rPr>
          <w:sz w:val="28"/>
          <w:szCs w:val="28"/>
        </w:rPr>
        <w:t xml:space="preserve"> Приказ от 12.12.2014  № 5432)</w:t>
      </w:r>
    </w:p>
    <w:p w:rsidR="00D32E35" w:rsidRDefault="00C86A4B">
      <w:pPr>
        <w:pStyle w:val="a5"/>
        <w:ind w:left="0" w:firstLine="567"/>
        <w:jc w:val="both"/>
      </w:pPr>
      <w:r>
        <w:rPr>
          <w:sz w:val="28"/>
          <w:szCs w:val="28"/>
          <w:u w:val="single"/>
        </w:rPr>
        <w:t>Лицензией на осуществление медицинской деятельности</w:t>
      </w:r>
      <w:r>
        <w:rPr>
          <w:sz w:val="28"/>
          <w:szCs w:val="28"/>
        </w:rPr>
        <w:t xml:space="preserve"> (серия ЛО23-01 № ЛО23-01-004513, от 13 апреля 2012 г., срок действия бессрочно)</w:t>
      </w:r>
      <w:r>
        <w:rPr>
          <w:sz w:val="28"/>
          <w:szCs w:val="28"/>
        </w:rPr>
        <w:t>, договором с учредителем, договором между родит</w:t>
      </w:r>
      <w:r>
        <w:rPr>
          <w:sz w:val="28"/>
          <w:szCs w:val="28"/>
        </w:rPr>
        <w:t>елями (законными представителями) и детским садом, другими внутренними локальными актами ДОУ,</w:t>
      </w:r>
    </w:p>
    <w:p w:rsidR="00D32E35" w:rsidRDefault="00C86A4B">
      <w:pPr>
        <w:pStyle w:val="Textbodyindent"/>
        <w:numPr>
          <w:ilvl w:val="0"/>
          <w:numId w:val="4"/>
        </w:numPr>
        <w:spacing w:after="0"/>
        <w:ind w:left="928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Декларацией прав ребенка;</w:t>
      </w:r>
    </w:p>
    <w:p w:rsidR="00D32E35" w:rsidRDefault="00C86A4B">
      <w:pPr>
        <w:pStyle w:val="Textbodyindent"/>
        <w:numPr>
          <w:ilvl w:val="0"/>
          <w:numId w:val="5"/>
        </w:numPr>
        <w:spacing w:after="0"/>
        <w:ind w:left="928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об образовании;</w:t>
      </w:r>
    </w:p>
    <w:p w:rsidR="00D32E35" w:rsidRDefault="00C86A4B">
      <w:pPr>
        <w:pStyle w:val="Textbodyindent"/>
        <w:numPr>
          <w:ilvl w:val="0"/>
          <w:numId w:val="6"/>
        </w:numPr>
        <w:spacing w:after="0"/>
        <w:ind w:left="928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Типовым положением;</w:t>
      </w:r>
    </w:p>
    <w:p w:rsidR="00D32E35" w:rsidRDefault="00C86A4B">
      <w:pPr>
        <w:pStyle w:val="Textbodyindent"/>
        <w:numPr>
          <w:ilvl w:val="0"/>
          <w:numId w:val="1"/>
        </w:numPr>
        <w:spacing w:after="0"/>
        <w:ind w:left="928" w:firstLine="567"/>
        <w:jc w:val="both"/>
      </w:pPr>
      <w:r>
        <w:rPr>
          <w:b/>
          <w:bCs/>
          <w:sz w:val="28"/>
          <w:szCs w:val="28"/>
        </w:rPr>
        <w:t xml:space="preserve">СанПиН.  2.4.1.3049 -13  </w:t>
      </w:r>
      <w:r>
        <w:rPr>
          <w:b/>
          <w:sz w:val="28"/>
          <w:szCs w:val="28"/>
        </w:rPr>
        <w:t>от 15.05.2013г. № 26</w:t>
      </w:r>
    </w:p>
    <w:p w:rsidR="00D32E35" w:rsidRDefault="00C86A4B">
      <w:pPr>
        <w:pStyle w:val="Standard"/>
        <w:ind w:firstLine="567"/>
        <w:jc w:val="both"/>
      </w:pPr>
      <w:r>
        <w:rPr>
          <w:sz w:val="28"/>
          <w:szCs w:val="28"/>
        </w:rPr>
        <w:t xml:space="preserve">В результате </w:t>
      </w:r>
      <w:r>
        <w:rPr>
          <w:sz w:val="28"/>
          <w:szCs w:val="28"/>
          <w:u w:val="single"/>
        </w:rPr>
        <w:t xml:space="preserve">государственной аккредитации </w:t>
      </w:r>
      <w:r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зовательное учреждение получило статус </w:t>
      </w:r>
      <w:r>
        <w:rPr>
          <w:bCs/>
          <w:sz w:val="28"/>
          <w:szCs w:val="28"/>
        </w:rPr>
        <w:t xml:space="preserve">как детский сад </w:t>
      </w:r>
      <w:r>
        <w:rPr>
          <w:sz w:val="28"/>
          <w:szCs w:val="28"/>
        </w:rPr>
        <w:t xml:space="preserve">комбинированного вида </w:t>
      </w:r>
      <w:r>
        <w:rPr>
          <w:bCs/>
          <w:sz w:val="28"/>
          <w:szCs w:val="28"/>
        </w:rPr>
        <w:t>2 категории в 2004 году. В 2005 и в 2010 году подтвердил свой статус при проведении очередной аккредитации</w:t>
      </w:r>
      <w:r>
        <w:rPr>
          <w:sz w:val="28"/>
          <w:szCs w:val="28"/>
        </w:rPr>
        <w:t xml:space="preserve"> (приказ департамента образования и науки Краснодарского края № 2410 от </w:t>
      </w:r>
      <w:r>
        <w:rPr>
          <w:sz w:val="28"/>
          <w:szCs w:val="28"/>
        </w:rPr>
        <w:t xml:space="preserve">22 июля 2010 г. «О результатах государственной аккредитации образовательных учреждений» (МДОУ №15 – </w:t>
      </w:r>
      <w:r>
        <w:rPr>
          <w:sz w:val="28"/>
          <w:szCs w:val="28"/>
        </w:rPr>
        <w:lastRenderedPageBreak/>
        <w:t xml:space="preserve">аккредитован, протокол № 22 от 15 июля 2010).  </w:t>
      </w:r>
    </w:p>
    <w:p w:rsidR="00D32E35" w:rsidRDefault="00C86A4B">
      <w:pPr>
        <w:pStyle w:val="Standard"/>
        <w:ind w:firstLine="567"/>
        <w:jc w:val="both"/>
      </w:pPr>
      <w:r>
        <w:rPr>
          <w:bCs/>
          <w:sz w:val="28"/>
          <w:szCs w:val="28"/>
        </w:rPr>
        <w:t xml:space="preserve">Общая площадь МБДОУ д/с-к/в № 15 </w:t>
      </w:r>
      <w:proofErr w:type="gramStart"/>
      <w:r>
        <w:rPr>
          <w:bCs/>
          <w:sz w:val="28"/>
          <w:szCs w:val="28"/>
        </w:rPr>
        <w:t xml:space="preserve">– </w:t>
      </w:r>
      <w:proofErr w:type="gramEnd"/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30799" cy="237960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799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, площадь озеленения </w:t>
      </w:r>
      <w:r>
        <w:rPr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04880" cy="237960"/>
            <wp:effectExtent l="0" t="0" r="0" b="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80" cy="23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Свидетельство  о государственной регистрации  зд</w:t>
      </w:r>
      <w:r>
        <w:rPr>
          <w:sz w:val="28"/>
          <w:szCs w:val="28"/>
        </w:rPr>
        <w:t>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государственной регистрации  земли (серия 23-АК № 470433 от 10.12.2009г.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серия  23-АК  №470434 от 10.12.2009г.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ерия 23-АК № 470435 от 10.12.2009г.).</w:t>
      </w:r>
    </w:p>
    <w:p w:rsidR="00D32E35" w:rsidRDefault="00C86A4B">
      <w:pPr>
        <w:pStyle w:val="Standard"/>
        <w:ind w:firstLine="567"/>
      </w:pPr>
      <w:r>
        <w:rPr>
          <w:sz w:val="28"/>
          <w:szCs w:val="28"/>
        </w:rPr>
        <w:t xml:space="preserve">Контингент детей в </w:t>
      </w:r>
      <w:r>
        <w:rPr>
          <w:bCs/>
          <w:sz w:val="28"/>
          <w:szCs w:val="28"/>
        </w:rPr>
        <w:t>МБДОУ д/с-к/в № 15:</w:t>
      </w:r>
    </w:p>
    <w:p w:rsidR="00D32E35" w:rsidRDefault="00C86A4B">
      <w:pPr>
        <w:pStyle w:val="Standard"/>
        <w:ind w:firstLine="567"/>
      </w:pPr>
      <w:r>
        <w:rPr>
          <w:sz w:val="28"/>
          <w:szCs w:val="28"/>
        </w:rPr>
        <w:t>Детский сад посещает 157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: две группы – младшего дошкольного  возраста от 2 до 4 лет, четыре – дошкольные от 4 до 7 лет, две из которых являются </w:t>
      </w:r>
      <w:r>
        <w:rPr>
          <w:sz w:val="28"/>
          <w:szCs w:val="28"/>
          <w:lang w:val="ru-RU"/>
        </w:rPr>
        <w:t>группами компенсирующей направленности</w:t>
      </w:r>
      <w:r>
        <w:rPr>
          <w:sz w:val="28"/>
          <w:szCs w:val="28"/>
        </w:rPr>
        <w:t>. Средняя посещаемость в группах не превышает норм, утвержденных СанПиНом.</w:t>
      </w:r>
    </w:p>
    <w:p w:rsidR="00D32E35" w:rsidRDefault="00C86A4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Режим работы ДОУ</w:t>
      </w:r>
      <w:r>
        <w:rPr>
          <w:sz w:val="28"/>
          <w:szCs w:val="28"/>
        </w:rPr>
        <w:t>: 10ч.30мин. Выходные дни: суббота и воскресение.</w:t>
      </w:r>
    </w:p>
    <w:p w:rsidR="00D32E35" w:rsidRDefault="00C86A4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программе</w:t>
      </w:r>
      <w:proofErr w:type="gramStart"/>
      <w:r>
        <w:rPr>
          <w:b/>
          <w:bCs/>
          <w:sz w:val="28"/>
          <w:szCs w:val="28"/>
          <w:u w:val="single"/>
        </w:rPr>
        <w:t>,по</w:t>
      </w:r>
      <w:proofErr w:type="gramEnd"/>
      <w:r>
        <w:rPr>
          <w:b/>
          <w:bCs/>
          <w:sz w:val="28"/>
          <w:szCs w:val="28"/>
          <w:u w:val="single"/>
        </w:rPr>
        <w:t xml:space="preserve"> которой работает МБДОУ д/с-к/в №15</w:t>
      </w:r>
    </w:p>
    <w:p w:rsidR="00D32E35" w:rsidRDefault="00D32E35">
      <w:pPr>
        <w:pStyle w:val="Standard"/>
        <w:rPr>
          <w:b/>
          <w:bCs/>
          <w:sz w:val="28"/>
          <w:szCs w:val="28"/>
          <w:u w:val="single"/>
        </w:rPr>
      </w:pPr>
    </w:p>
    <w:p w:rsidR="00D32E35" w:rsidRDefault="00C86A4B">
      <w:pPr>
        <w:pStyle w:val="Standard"/>
      </w:pPr>
      <w:r>
        <w:rPr>
          <w:sz w:val="28"/>
          <w:szCs w:val="28"/>
        </w:rPr>
        <w:tab/>
        <w:t>Основная общеобразовательная программа -образовательная программа дошкольного образования МБДОУ д/с-к/в №15 разработана на основе примерной программы дошк</w:t>
      </w:r>
      <w:r>
        <w:rPr>
          <w:sz w:val="28"/>
          <w:szCs w:val="28"/>
        </w:rPr>
        <w:t>ольного образования «От рождения до школы» под редакцией  Н.Е. Вераксы, Т.С. Комаровой, М.А.Васильевой. Допущена Министерством образования РФ. Основная цель программы – создание благоприятных условий для полноценного проживания ребёнком дошкольного детства</w:t>
      </w:r>
      <w:r>
        <w:rPr>
          <w:sz w:val="28"/>
          <w:szCs w:val="28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</w:t>
      </w:r>
      <w:r>
        <w:rPr>
          <w:sz w:val="28"/>
          <w:szCs w:val="28"/>
        </w:rPr>
        <w:t>недеятельности дошкольника. Обеспечение всестороннего развития ребенка в дошкольный период: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развивающую среду.</w:t>
      </w:r>
      <w:r>
        <w:rPr>
          <w:sz w:val="28"/>
          <w:szCs w:val="28"/>
        </w:rPr>
        <w:t xml:space="preserve">  Основное образовательное содержание программы «От рождения до школы» педагоги реализуют в совместной с детьми деятельности, путем интеграции естественных для дошкольника видов деятельности, главным из которых является игра. Воспитатель наполняет повседне</w:t>
      </w:r>
      <w:r>
        <w:rPr>
          <w:sz w:val="28"/>
          <w:szCs w:val="28"/>
        </w:rPr>
        <w:t>вную жизнь детей интересными делами, проблемами, идеями, включает каждого ребенка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ребенка стремле</w:t>
      </w:r>
      <w:r>
        <w:rPr>
          <w:sz w:val="28"/>
          <w:szCs w:val="28"/>
        </w:rPr>
        <w:t>ние к проявлению инициативы и самостоятельности, к поиску разумного достойного выхода из различных жизненных ситуаций. Основная общеобразовательная программа -образовательная программа дошкольного образования МБДОУ д/с-к/в №15 нацелена на  реализацию подхо</w:t>
      </w:r>
      <w:r>
        <w:rPr>
          <w:sz w:val="28"/>
          <w:szCs w:val="28"/>
        </w:rPr>
        <w:t>да к организации целостного развития и воспитания ребенка дошкольного возраста как субъекта детской деятельности и поведения.</w:t>
      </w:r>
    </w:p>
    <w:p w:rsidR="00D32E35" w:rsidRDefault="00C86A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общеобразовательная программа -образовательная программа дошкольного образования МБДОУ д/с-к/в №15 позволяет реализовать</w:t>
      </w:r>
      <w:r>
        <w:rPr>
          <w:sz w:val="28"/>
          <w:szCs w:val="28"/>
        </w:rPr>
        <w:t xml:space="preserve"> психолого-педагогическую работу по освоению детьми образовательных областей:</w:t>
      </w:r>
    </w:p>
    <w:p w:rsidR="00D32E35" w:rsidRDefault="00C86A4B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развитие;</w:t>
      </w:r>
    </w:p>
    <w:p w:rsidR="00D32E35" w:rsidRDefault="00C86A4B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D32E35" w:rsidRDefault="00C86A4B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D32E35" w:rsidRDefault="00C86A4B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развитие;</w:t>
      </w:r>
    </w:p>
    <w:p w:rsidR="00D32E35" w:rsidRDefault="00C86A4B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воспитание</w:t>
      </w:r>
    </w:p>
    <w:p w:rsidR="00D32E35" w:rsidRDefault="00C86A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образовательные области обес</w:t>
      </w:r>
      <w:r>
        <w:rPr>
          <w:sz w:val="28"/>
          <w:szCs w:val="28"/>
        </w:rPr>
        <w:t>печивают разностороннее развитие детей с учетом их возрастных и индивидуальных особенностей.</w:t>
      </w:r>
    </w:p>
    <w:p w:rsidR="00D32E35" w:rsidRDefault="00D32E35">
      <w:pPr>
        <w:pStyle w:val="Standard"/>
        <w:jc w:val="both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И ЗАДАЧИ РАБОТЫ ДОУ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– 2019 УЧЕБНЫЙ ГОД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На основании выводов и результатов анализа деятельности учреждения за прошлый 2017-2018 учебный год определ</w:t>
      </w:r>
      <w:r>
        <w:rPr>
          <w:sz w:val="28"/>
          <w:szCs w:val="28"/>
        </w:rPr>
        <w:t>ены цели и задачи учреждения на 2018 – 2019  учебный год: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организационно-методических условий для реализации Федеральных государственных образовательных стандартов, посредством наработки планирующей и регламентирующей документации, лежащей в</w:t>
      </w:r>
      <w:r>
        <w:rPr>
          <w:sz w:val="28"/>
          <w:szCs w:val="28"/>
        </w:rPr>
        <w:t xml:space="preserve"> основе осуществления воспитательно-образовательного процесса в ДОУ.</w:t>
      </w:r>
    </w:p>
    <w:p w:rsidR="00D32E35" w:rsidRDefault="00C86A4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1. Повышение уровня профессиональной компетенции воспитателей, которые необходимы при реализации ФГОС.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Внедрение в педагогический процесс современных педагогических технологий,</w:t>
      </w:r>
      <w:r>
        <w:rPr>
          <w:sz w:val="28"/>
          <w:szCs w:val="28"/>
        </w:rPr>
        <w:t xml:space="preserve"> способствующих развитию социально-личностного развития детей, активности, инициативности, а также навыков речевого общения и творческих способностей у детей дошкольного возраста.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 Создание условий для обеспечения реализации Образовательной программы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Создание условий для привлечения родителей к педагогическому процессу в ДОУ.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5. Охрана жизни, укрепление физического и психического здоровья воспитанников.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в работе.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- Интеллектуальное развитие (осведомлённость, развития мышления, </w:t>
      </w:r>
      <w:r>
        <w:rPr>
          <w:sz w:val="28"/>
          <w:szCs w:val="28"/>
        </w:rPr>
        <w:t>памяти, внимания); формирование произвольности поведения.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-Создание благоприятных материальных и педагогических условий для максимально гармоничного развития ребёнка.</w:t>
      </w:r>
    </w:p>
    <w:p w:rsidR="00D32E35" w:rsidRDefault="00C86A4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-Сохранение, укрепление физического и психического здоровья.</w:t>
      </w: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D32E35">
      <w:pPr>
        <w:pStyle w:val="Textbody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по реали</w:t>
      </w:r>
      <w:r>
        <w:rPr>
          <w:b/>
          <w:bCs/>
          <w:sz w:val="28"/>
          <w:szCs w:val="28"/>
        </w:rPr>
        <w:t>зации годовых задач</w:t>
      </w:r>
    </w:p>
    <w:tbl>
      <w:tblPr>
        <w:tblW w:w="18171" w:type="dxa"/>
        <w:tblInd w:w="-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3030"/>
        <w:gridCol w:w="2940"/>
        <w:gridCol w:w="60"/>
        <w:gridCol w:w="1065"/>
        <w:gridCol w:w="3120"/>
        <w:gridCol w:w="2655"/>
        <w:gridCol w:w="3652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М</w:t>
            </w:r>
            <w:r>
              <w:rPr>
                <w:b/>
                <w:bCs/>
              </w:rPr>
              <w:t>есяц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Работа с пед. коллективом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Работа с детьми</w:t>
            </w:r>
          </w:p>
        </w:tc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Работа с социумом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Административно-хозяйственная работа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«Мой дом детский сад»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Установочный педсовет №1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Утверждение аттестационной комиссии. Составление графика </w:t>
            </w:r>
            <w:r>
              <w:t>аттестации педагогических работников</w:t>
            </w:r>
          </w:p>
          <w:p w:rsidR="00D32E35" w:rsidRDefault="00C86A4B">
            <w:pPr>
              <w:pStyle w:val="TableContents"/>
              <w:spacing w:after="283"/>
            </w:pPr>
            <w:r>
              <w:t>3. Фронтальная консультация: «Мониторинг детей на начало учебного года»</w:t>
            </w:r>
          </w:p>
          <w:p w:rsidR="00D32E35" w:rsidRDefault="00C86A4B">
            <w:pPr>
              <w:pStyle w:val="TableContents"/>
              <w:spacing w:after="283"/>
            </w:pPr>
            <w:r>
              <w:t>4. Заседание педагогического совета: «Составление плана работы на новый учебный год».</w:t>
            </w:r>
          </w:p>
          <w:p w:rsidR="00D32E35" w:rsidRDefault="00C86A4B">
            <w:pPr>
              <w:pStyle w:val="TableContents"/>
              <w:spacing w:after="283"/>
            </w:pPr>
            <w:r>
              <w:t>5. Консультация №1: «Педагогическая документация».</w:t>
            </w:r>
          </w:p>
          <w:p w:rsidR="00D32E35" w:rsidRDefault="00C86A4B">
            <w:pPr>
              <w:pStyle w:val="TableContents"/>
              <w:spacing w:after="283"/>
            </w:pPr>
            <w:r>
              <w:t>6. Инструк</w:t>
            </w:r>
            <w:r>
              <w:t>таж по охране жизни и здоровья детей.</w:t>
            </w:r>
          </w:p>
          <w:p w:rsidR="00D32E35" w:rsidRDefault="00C86A4B">
            <w:pPr>
              <w:pStyle w:val="TableContents"/>
              <w:spacing w:after="283"/>
            </w:pPr>
            <w:r>
              <w:t>7. Организация концерта для работников ДОУ «День дошкольного работника»</w:t>
            </w:r>
          </w:p>
          <w:p w:rsidR="00D32E35" w:rsidRDefault="00C86A4B">
            <w:pPr>
              <w:pStyle w:val="TableContents"/>
              <w:spacing w:after="283"/>
            </w:pPr>
            <w:r>
              <w:t>8. Определить темы по самообразованию на год (форма отчетности)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9. Составление графика открытых просмотров </w:t>
            </w:r>
            <w:r>
              <w:rPr>
                <w:lang w:val="ru-RU"/>
              </w:rPr>
              <w:t>О</w:t>
            </w:r>
            <w:r>
              <w:t>ОД по социально-личностному развитию.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9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Проведение «Дня знаний»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</w:t>
            </w:r>
            <w:r>
              <w:rPr>
                <w:lang w:val="ru-RU"/>
              </w:rPr>
              <w:t>В</w:t>
            </w:r>
            <w:r>
              <w:t xml:space="preserve">стреча с первоклассниками </w:t>
            </w:r>
            <w:r>
              <w:rPr>
                <w:lang w:val="ru-RU"/>
              </w:rPr>
              <w:t>детей подготовительной группы</w:t>
            </w:r>
          </w:p>
          <w:p w:rsidR="00D32E35" w:rsidRDefault="00C86A4B">
            <w:pPr>
              <w:pStyle w:val="TableContents"/>
              <w:spacing w:after="283"/>
            </w:pPr>
            <w:r>
              <w:t>3.Монитогинг освоения программы на начало года.</w:t>
            </w:r>
          </w:p>
          <w:p w:rsidR="00D32E35" w:rsidRDefault="00C86A4B">
            <w:pPr>
              <w:pStyle w:val="TableContents"/>
              <w:spacing w:after="283"/>
            </w:pPr>
            <w:r>
              <w:t>4. Конкурс рисунков на асфальте «Планета детства»</w:t>
            </w:r>
          </w:p>
          <w:p w:rsidR="00D32E35" w:rsidRDefault="00C86A4B">
            <w:pPr>
              <w:pStyle w:val="TableContents"/>
              <w:spacing w:after="283"/>
            </w:pPr>
            <w:r>
              <w:t>5. Выставка газет «Как я провел лето!»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5.Объектовая тренировка </w:t>
            </w:r>
            <w:r>
              <w:rPr>
                <w:lang w:val="ru-RU"/>
              </w:rPr>
              <w:t>«Пожар»,</w:t>
            </w:r>
            <w:r>
              <w:t xml:space="preserve"> согласно плану ДОУ.</w:t>
            </w:r>
          </w:p>
        </w:tc>
        <w:tc>
          <w:tcPr>
            <w:tcW w:w="42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</w:pPr>
            <w:r>
              <w:t>1. Анкетирование родителей:</w:t>
            </w:r>
          </w:p>
          <w:p w:rsidR="00D32E35" w:rsidRDefault="00C86A4B">
            <w:pPr>
              <w:pStyle w:val="TableContents"/>
              <w:spacing w:line="0" w:lineRule="atLeast"/>
            </w:pPr>
            <w:r>
              <w:t>«Социальный портрет группы».</w:t>
            </w:r>
          </w:p>
          <w:p w:rsidR="00D32E35" w:rsidRDefault="00D32E35">
            <w:pPr>
              <w:pStyle w:val="TableContents"/>
              <w:spacing w:line="0" w:lineRule="atLeast"/>
            </w:pPr>
          </w:p>
          <w:p w:rsidR="00D32E35" w:rsidRDefault="00C86A4B">
            <w:pPr>
              <w:pStyle w:val="TableContents"/>
              <w:spacing w:line="0" w:lineRule="atLeast"/>
            </w:pPr>
            <w:r>
              <w:t>2. Родительское собрание № 1</w:t>
            </w:r>
          </w:p>
          <w:p w:rsidR="00D32E35" w:rsidRDefault="00C86A4B">
            <w:pPr>
              <w:pStyle w:val="TableContents"/>
              <w:spacing w:line="0" w:lineRule="atLeast"/>
            </w:pPr>
            <w:r>
              <w:t>«Вот и стали мы на год взрослей».</w:t>
            </w:r>
          </w:p>
          <w:p w:rsidR="00D32E35" w:rsidRDefault="00D32E35">
            <w:pPr>
              <w:pStyle w:val="TableContents"/>
              <w:spacing w:line="0" w:lineRule="atLeast"/>
            </w:pPr>
          </w:p>
          <w:p w:rsidR="00D32E35" w:rsidRDefault="00C86A4B">
            <w:pPr>
              <w:pStyle w:val="TableContents"/>
              <w:spacing w:line="0" w:lineRule="atLeast"/>
            </w:pPr>
            <w:r>
              <w:t>3. Оформление информационного стенда: «Нормативно-правовая база ДОУ».</w:t>
            </w:r>
          </w:p>
          <w:p w:rsidR="00D32E35" w:rsidRDefault="00D32E35">
            <w:pPr>
              <w:pStyle w:val="TableContents"/>
              <w:spacing w:line="0" w:lineRule="atLeast"/>
            </w:pPr>
          </w:p>
          <w:p w:rsidR="00D32E35" w:rsidRDefault="00C86A4B">
            <w:pPr>
              <w:pStyle w:val="TableContents"/>
              <w:spacing w:line="0" w:lineRule="atLeast"/>
            </w:pPr>
            <w:r>
              <w:t xml:space="preserve">4. Выборы </w:t>
            </w:r>
            <w:r>
              <w:rPr>
                <w:lang w:val="ru-RU"/>
              </w:rPr>
              <w:t>Совета родителей</w:t>
            </w:r>
            <w:r>
              <w:t xml:space="preserve"> ДОУ.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Пролонгирование договоров с учреждениями социума и заключение новых.</w:t>
            </w:r>
          </w:p>
          <w:p w:rsidR="00D32E35" w:rsidRDefault="00C86A4B">
            <w:pPr>
              <w:pStyle w:val="TableContents"/>
              <w:spacing w:after="283"/>
            </w:pPr>
            <w:r>
              <w:t>2. Составление планов совместной работы.</w:t>
            </w:r>
          </w:p>
          <w:p w:rsidR="00D32E35" w:rsidRDefault="00C86A4B">
            <w:pPr>
              <w:pStyle w:val="TableContents"/>
              <w:spacing w:after="283"/>
            </w:pPr>
            <w:r>
              <w:t>3. «В гостях у сказки» - экскурсия в библиотеку детей</w:t>
            </w:r>
          </w:p>
          <w:p w:rsidR="00D32E35" w:rsidRDefault="00C86A4B">
            <w:pPr>
              <w:pStyle w:val="TableContents"/>
              <w:spacing w:after="283"/>
            </w:pPr>
            <w:r>
              <w:t>4. Экскурсия детей подготовительной группы в школу, встреча с первоклассниками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1. </w:t>
            </w:r>
            <w:r>
              <w:t>Проверка готовности учреждения к началу учебного года.</w:t>
            </w:r>
          </w:p>
          <w:p w:rsidR="00D32E35" w:rsidRDefault="00C86A4B">
            <w:pPr>
              <w:pStyle w:val="TableContents"/>
              <w:spacing w:after="283"/>
            </w:pPr>
            <w:r>
              <w:t>2. Разработка нормативно-правовых документов, регламентирующих работу всех служб ДОУ.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Собрание трудового коллектива по согласованию всех нормативно-правовых документов, регламентирующих работу всех </w:t>
            </w:r>
            <w:r>
              <w:t>служб ДОУ.</w:t>
            </w:r>
          </w:p>
          <w:p w:rsidR="00D32E35" w:rsidRDefault="00C86A4B">
            <w:pPr>
              <w:pStyle w:val="TableContents"/>
              <w:spacing w:after="283"/>
            </w:pPr>
            <w:r>
              <w:t>4. Пролонгирование и заключение новых договоров с организациями, обеспечивающими деятельность ДОУ.</w:t>
            </w:r>
          </w:p>
          <w:p w:rsidR="00D32E35" w:rsidRDefault="00C86A4B">
            <w:pPr>
              <w:pStyle w:val="TableContents"/>
              <w:spacing w:after="283"/>
            </w:pPr>
            <w:r>
              <w:t>5. Инструктаж обслуживающего персонала по охране жизни и здоровья детей и ТБ.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Сентябрь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9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2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9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Мастер-класс: совместно с </w:t>
            </w:r>
            <w:r>
              <w:t>детьми и родителями – «Подвижные игры»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Итоговый праздник по ситуации месяца: «Как в нашем саду хорошо!»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 xml:space="preserve">«Я житель </w:t>
            </w:r>
            <w:r>
              <w:rPr>
                <w:lang w:val="ru-RU"/>
              </w:rPr>
              <w:t>Краснодарского края</w:t>
            </w:r>
            <w:r>
              <w:t>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Консультация 1 «Метод педагогического наблюдения»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Творческая мастерская №1 для воспитателей </w:t>
            </w:r>
            <w:r>
              <w:t xml:space="preserve">        «Я творю» (рисование </w:t>
            </w:r>
            <w:r>
              <w:rPr>
                <w:lang w:val="ru-RU"/>
              </w:rPr>
              <w:t>при помощи</w:t>
            </w:r>
            <w:r>
              <w:t xml:space="preserve"> утюг</w:t>
            </w:r>
            <w:r>
              <w:rPr>
                <w:lang w:val="ru-RU"/>
              </w:rPr>
              <w:t>а</w:t>
            </w:r>
            <w:r>
              <w:t>)</w:t>
            </w:r>
          </w:p>
          <w:p w:rsidR="00D32E35" w:rsidRDefault="00C86A4B">
            <w:pPr>
              <w:pStyle w:val="TableContents"/>
              <w:spacing w:after="283"/>
            </w:pPr>
            <w:r>
              <w:t>3. Создание методички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4. Подготовка/показ открытых </w:t>
            </w:r>
            <w:r>
              <w:rPr>
                <w:lang w:val="ru-RU"/>
              </w:rPr>
              <w:t>О</w:t>
            </w:r>
            <w:r>
              <w:t>ОД по социально-личностному развитию по установленному плану-графику.</w:t>
            </w:r>
          </w:p>
          <w:p w:rsidR="00D32E35" w:rsidRDefault="00C86A4B">
            <w:pPr>
              <w:pStyle w:val="TableContents"/>
              <w:spacing w:after="283"/>
            </w:pPr>
            <w:r>
              <w:t>5. Методическая помощь в подготовке педагога к аттестации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1.Праздник «Здравствуй </w:t>
            </w:r>
            <w:r>
              <w:t>Осень»</w:t>
            </w:r>
          </w:p>
          <w:p w:rsidR="00D32E35" w:rsidRDefault="00C86A4B">
            <w:pPr>
              <w:pStyle w:val="TableContents"/>
              <w:spacing w:after="283"/>
            </w:pPr>
            <w:r>
              <w:t>2. Оформление фотовыставки «Я в мо</w:t>
            </w:r>
            <w:r>
              <w:rPr>
                <w:lang w:val="ru-RU"/>
              </w:rPr>
              <w:t>ем городе</w:t>
            </w:r>
            <w:r>
              <w:t>» или труд взрослых (Фото родителей на работе)</w:t>
            </w:r>
          </w:p>
          <w:p w:rsidR="00D32E35" w:rsidRDefault="00C86A4B">
            <w:pPr>
              <w:pStyle w:val="TableContents"/>
              <w:spacing w:after="283"/>
            </w:pPr>
            <w:r>
              <w:t>3. Выставка поделок из природного материала «Дары осени»</w:t>
            </w:r>
          </w:p>
          <w:p w:rsidR="00D32E35" w:rsidRDefault="00C86A4B">
            <w:pPr>
              <w:pStyle w:val="TableContents"/>
              <w:spacing w:after="283"/>
            </w:pPr>
            <w:r>
              <w:t>4. Конкурс «До-рисуйка» (Думаем, фантазируем, рисуем)</w:t>
            </w:r>
          </w:p>
          <w:p w:rsidR="00D32E35" w:rsidRDefault="00C86A4B">
            <w:pPr>
              <w:pStyle w:val="TableContents"/>
              <w:spacing w:after="283"/>
            </w:pPr>
            <w:r>
              <w:t>5. Учебно-тренировочные занятия п</w:t>
            </w:r>
            <w:r>
              <w:rPr>
                <w:lang w:val="ru-RU"/>
              </w:rPr>
              <w:t>о</w:t>
            </w:r>
            <w:r>
              <w:t xml:space="preserve"> ГО и ЧС, согл</w:t>
            </w:r>
            <w:r>
              <w:t>асовано по плану ДОУ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Помощь родителей в организации выставки «Дары осени»</w:t>
            </w:r>
          </w:p>
          <w:p w:rsidR="00D32E35" w:rsidRDefault="00C86A4B">
            <w:pPr>
              <w:pStyle w:val="TableContents"/>
              <w:spacing w:after="283"/>
            </w:pPr>
            <w:r>
              <w:t>2. Анкетирование родителей «Удовлетворенность ДОУ»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 3. Родительское собрание                  «Что такое воспитание?                              Дисциплина – основа воспитания</w:t>
            </w:r>
            <w:r>
              <w:t xml:space="preserve"> » (этический аспект)                                  4. Мастер-класс "</w:t>
            </w:r>
            <w:r>
              <w:rPr>
                <w:lang w:val="ru-RU"/>
              </w:rPr>
              <w:t xml:space="preserve">Зарядка"                      </w:t>
            </w:r>
            <w:r>
              <w:t>(в качестве воспитателя – родитель)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Приглашение на выставку работ «Дары осени» - школьников, родителей и т.д.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07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Октябрь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Итоговый </w:t>
            </w:r>
            <w:r>
              <w:rPr>
                <w:lang w:val="ru-RU"/>
              </w:rPr>
              <w:t>праздник</w:t>
            </w:r>
            <w:r>
              <w:t xml:space="preserve"> по ситуации месяца: «Осенины"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«Я житель земного шара»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Пед. совет №2 «Социализация как основа воспитания ответственности»</w:t>
            </w:r>
          </w:p>
          <w:p w:rsidR="00D32E35" w:rsidRDefault="00C86A4B">
            <w:pPr>
              <w:pStyle w:val="TableContents"/>
              <w:spacing w:after="283"/>
            </w:pPr>
            <w:r>
              <w:t>2. Методическая помощь в подготовке педагога к аттестации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Подготовка/показ открытых </w:t>
            </w:r>
            <w:r>
              <w:rPr>
                <w:lang w:val="ru-RU"/>
              </w:rPr>
              <w:t>О</w:t>
            </w:r>
            <w:r>
              <w:t xml:space="preserve">ОД по социально-личностному </w:t>
            </w:r>
            <w:r>
              <w:t>развитию по установленному плану-графику.</w:t>
            </w:r>
          </w:p>
          <w:p w:rsidR="00D32E35" w:rsidRDefault="00C86A4B">
            <w:pPr>
              <w:pStyle w:val="TableContents"/>
              <w:spacing w:after="283"/>
            </w:pPr>
            <w:r>
              <w:t>4. Оперативный контроль: «Соблюдение санитарно-гигиенических требований к организации пед.процесса в ДОУ»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Праздник «Дружба народов»</w:t>
            </w:r>
          </w:p>
          <w:p w:rsidR="00D32E35" w:rsidRDefault="00C86A4B">
            <w:pPr>
              <w:pStyle w:val="TableContents"/>
              <w:spacing w:after="283"/>
            </w:pPr>
            <w:r>
              <w:t>2. Выставка детских рисунков «Несуществующее животное»</w:t>
            </w:r>
          </w:p>
          <w:p w:rsidR="00D32E35" w:rsidRDefault="00C86A4B">
            <w:pPr>
              <w:pStyle w:val="TableContents"/>
              <w:spacing w:after="283"/>
            </w:pPr>
            <w:r>
              <w:t>3. «Самым красивым, ро</w:t>
            </w:r>
            <w:r>
              <w:t>дным и любимым» - праздник для взрослых и детей, посвященный Дню матери.</w:t>
            </w:r>
          </w:p>
          <w:p w:rsidR="00D32E35" w:rsidRDefault="00C86A4B">
            <w:pPr>
              <w:pStyle w:val="TableContents"/>
              <w:spacing w:after="283"/>
            </w:pPr>
            <w:r>
              <w:t>4.Учебно-тренировочные занятия "</w:t>
            </w:r>
            <w:r>
              <w:rPr>
                <w:lang w:val="ru-RU"/>
              </w:rPr>
              <w:t>Антитеррор»,</w:t>
            </w:r>
            <w:r>
              <w:t xml:space="preserve"> согласовано по плану ДОУ</w:t>
            </w: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1. Привлечение родителей  к организации проектно-исследовательской деятельности. Мастер-класс                    </w:t>
            </w:r>
            <w:r>
              <w:t xml:space="preserve">                  «Мы такие разные»                               (по особенностям стран).</w:t>
            </w:r>
          </w:p>
          <w:p w:rsidR="00D32E35" w:rsidRDefault="00C86A4B">
            <w:pPr>
              <w:pStyle w:val="TableContents"/>
              <w:spacing w:after="283"/>
            </w:pPr>
            <w:r>
              <w:t>2. Творческий конкурс рисунков для родителей     «Я и мои правила».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1. Размещение информации о проведенной работе по социально-личностному развитию жизни на сайте </w:t>
            </w:r>
            <w:r>
              <w:t>детского сада.</w:t>
            </w:r>
          </w:p>
          <w:p w:rsidR="00D32E35" w:rsidRDefault="00C86A4B">
            <w:pPr>
              <w:pStyle w:val="TableContents"/>
              <w:spacing w:after="283"/>
            </w:pPr>
            <w:r>
              <w:t>2. «Лучше всех на свете мама» - литературные чтения (библиотекарь)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Работа по подготовке здания к зимнему периоду.</w:t>
            </w:r>
          </w:p>
          <w:p w:rsidR="00D32E35" w:rsidRDefault="00C86A4B">
            <w:pPr>
              <w:pStyle w:val="TableContents"/>
              <w:spacing w:after="283"/>
            </w:pPr>
            <w:r>
              <w:t>2. Разработка плана мероприятий по профилактике ОРЗ и гриппу.</w:t>
            </w:r>
          </w:p>
          <w:p w:rsidR="00D32E35" w:rsidRDefault="00C86A4B">
            <w:pPr>
              <w:pStyle w:val="TableContents"/>
              <w:spacing w:after="283"/>
            </w:pPr>
            <w:r>
              <w:t>3. Работа по составлению новых локальных актов и нормативных д</w:t>
            </w:r>
            <w:r>
              <w:t>окументо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Ноябр</w:t>
            </w:r>
            <w:r>
              <w:rPr>
                <w:lang w:val="ru-RU"/>
              </w:rPr>
              <w:t>ь</w:t>
            </w: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2916"/>
        </w:trPr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Итоговый </w:t>
            </w:r>
            <w:r>
              <w:rPr>
                <w:lang w:val="ru-RU"/>
              </w:rPr>
              <w:t>праздник</w:t>
            </w:r>
            <w:r>
              <w:t xml:space="preserve"> по ситуации месяца: «Кругосветное путешествие»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  <w:p w:rsidR="00D32E35" w:rsidRDefault="00C86A4B">
            <w:pPr>
              <w:pStyle w:val="TableContents"/>
              <w:spacing w:after="283"/>
            </w:pPr>
            <w:r>
              <w:t>«Волшебные подарки»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  <w:p w:rsidR="00D32E35" w:rsidRDefault="00C86A4B">
            <w:pPr>
              <w:pStyle w:val="TableContents"/>
              <w:spacing w:after="283"/>
            </w:pPr>
            <w:r>
              <w:t>1. Проведение в ДОУ Дня инвалидов (3 декабря).</w:t>
            </w:r>
          </w:p>
          <w:p w:rsidR="00D32E35" w:rsidRDefault="00C86A4B">
            <w:pPr>
              <w:pStyle w:val="TableContents"/>
              <w:spacing w:after="283"/>
            </w:pPr>
            <w:r>
              <w:t>2. Консультация по проведению новогодних праздников.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Инструктаж по охране жизни и здоровья детей при проведении новогодних </w:t>
            </w:r>
            <w:r>
              <w:t>утренников.</w:t>
            </w:r>
          </w:p>
          <w:p w:rsidR="00D32E35" w:rsidRDefault="00C86A4B">
            <w:pPr>
              <w:pStyle w:val="TableContents"/>
              <w:spacing w:after="283"/>
            </w:pPr>
            <w:r>
              <w:t>4. Практикум «Изготовление новогодних игрушек»</w:t>
            </w:r>
          </w:p>
          <w:p w:rsidR="00D32E35" w:rsidRDefault="00C86A4B">
            <w:pPr>
              <w:pStyle w:val="TableContents"/>
              <w:spacing w:after="283"/>
            </w:pPr>
            <w:r>
              <w:t>5.Конкурс оригинальных украшений группы «Новый год на порог».</w:t>
            </w:r>
          </w:p>
          <w:p w:rsidR="00D32E35" w:rsidRDefault="00C86A4B">
            <w:pPr>
              <w:pStyle w:val="TableContents"/>
              <w:spacing w:after="283"/>
            </w:pPr>
            <w:r>
              <w:t>6. Новогодний утренник.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  <w:p w:rsidR="00D32E35" w:rsidRDefault="00C86A4B">
            <w:pPr>
              <w:pStyle w:val="TableContents"/>
              <w:spacing w:after="283"/>
            </w:pPr>
            <w:r>
              <w:t>1. Проведение в ДОУ дня инвалидов.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Проект детско-родительский «Мои игры с родителями»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3.Изготовление </w:t>
            </w:r>
            <w:r>
              <w:t>оригинальных украшений к новогоднему оформлению (педагог-ребенок-родитель).</w:t>
            </w:r>
          </w:p>
          <w:p w:rsidR="00D32E35" w:rsidRDefault="00C86A4B">
            <w:pPr>
              <w:pStyle w:val="TableContents"/>
              <w:spacing w:after="283"/>
            </w:pPr>
            <w:r>
              <w:t>4.Новогодний утренник.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>5.Объектовая тренировка «Пожар»,</w:t>
            </w:r>
            <w:r>
              <w:t xml:space="preserve"> согласно плану ДОУ.</w:t>
            </w: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  <w:p w:rsidR="00D32E35" w:rsidRDefault="00C86A4B">
            <w:pPr>
              <w:pStyle w:val="TableContents"/>
              <w:spacing w:after="283"/>
            </w:pPr>
            <w:r>
              <w:t>1. Родительское собрание №2 «Любознательность ребенка –      хорошо или плохо?».</w:t>
            </w:r>
          </w:p>
          <w:p w:rsidR="00D32E35" w:rsidRDefault="00C86A4B">
            <w:pPr>
              <w:pStyle w:val="TableContents"/>
              <w:spacing w:after="283"/>
            </w:pPr>
            <w:proofErr w:type="gramStart"/>
            <w:r>
              <w:t>2.«</w:t>
            </w:r>
            <w:proofErr w:type="gramEnd"/>
            <w:r>
              <w:t>Мастерская Деда Мор</w:t>
            </w:r>
            <w:r>
              <w:t>оза» - изготовление атрибутов к    Новогоднему украшению группы.</w:t>
            </w:r>
          </w:p>
          <w:p w:rsidR="00D32E35" w:rsidRDefault="00C86A4B">
            <w:pPr>
              <w:pStyle w:val="TableContents"/>
              <w:spacing w:after="283"/>
            </w:pPr>
            <w:r>
              <w:t>3. Участие родителей в новогоднем утреннике (исполнение ролей на празднике).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1.Участие в украшении елки района.</w:t>
            </w:r>
          </w:p>
          <w:p w:rsidR="00D32E35" w:rsidRDefault="00C86A4B">
            <w:pPr>
              <w:pStyle w:val="TableContents"/>
              <w:spacing w:after="283"/>
            </w:pPr>
            <w:r>
              <w:t>2. Посещение новогоднего представления в СДК с детьми и сотрудниками.</w:t>
            </w:r>
          </w:p>
          <w:p w:rsidR="00D32E35" w:rsidRDefault="00C86A4B">
            <w:pPr>
              <w:pStyle w:val="TableContents"/>
              <w:spacing w:after="283"/>
            </w:pPr>
            <w:r>
              <w:t>3. Учас</w:t>
            </w:r>
            <w:r>
              <w:t>тие детей в концерте Дома культуры, посвященному Дню инвалидов.</w:t>
            </w:r>
          </w:p>
          <w:p w:rsidR="00D32E35" w:rsidRDefault="00C86A4B">
            <w:pPr>
              <w:pStyle w:val="TableContents"/>
              <w:spacing w:after="283"/>
            </w:pPr>
            <w:r>
              <w:t>4. Цикл мероприятий «Зимы волшебные узоры» (библиотекарь)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Инструктаж по охране жизни и здоровья детей при проведении новогоднего утренника с обслуживающим персоналом.</w:t>
            </w:r>
          </w:p>
          <w:p w:rsidR="00D32E35" w:rsidRDefault="00C86A4B">
            <w:pPr>
              <w:pStyle w:val="TableContents"/>
              <w:spacing w:after="283"/>
            </w:pPr>
            <w:r>
              <w:t>2.Оперативный контроль</w:t>
            </w:r>
            <w:r>
              <w:t xml:space="preserve"> по соблюдению ТБ.</w:t>
            </w:r>
          </w:p>
          <w:p w:rsidR="00D32E35" w:rsidRDefault="00C86A4B">
            <w:pPr>
              <w:pStyle w:val="TableContents"/>
              <w:spacing w:after="283"/>
            </w:pPr>
            <w:r>
              <w:t>3. Составление графиков отпусков. Работа с трудовыми книжками и личными делами.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Декабрь</w:t>
            </w: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Итоговый </w:t>
            </w:r>
            <w:r>
              <w:rPr>
                <w:lang w:val="ru-RU"/>
              </w:rPr>
              <w:t>праздник</w:t>
            </w:r>
            <w:r>
              <w:t xml:space="preserve"> по ситуации месяца: «Новый год»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«Мальчики и девочки"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Консультация №3: «Проведение прогулок в зимнее время».</w:t>
            </w:r>
          </w:p>
          <w:p w:rsidR="00D32E35" w:rsidRDefault="00C86A4B">
            <w:pPr>
              <w:pStyle w:val="TableContents"/>
              <w:spacing w:after="283"/>
            </w:pPr>
            <w:r>
              <w:t>2.План месячника военно-патриотического воспитания, посвященный Дню защитника Отечества. (Приложение)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Контроль планирования и </w:t>
            </w:r>
            <w:r>
              <w:t>воспитательно-образовательной деятельности воспитателем.</w:t>
            </w:r>
          </w:p>
          <w:p w:rsidR="00D32E35" w:rsidRDefault="00C86A4B">
            <w:pPr>
              <w:pStyle w:val="TableContents"/>
              <w:spacing w:after="283"/>
            </w:pPr>
            <w:r>
              <w:t>4. Пед.совет №3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1.Развлечения «Прощание с елочкой».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Проект-игра групповой «Мы ждали вас в гости»</w:t>
            </w:r>
          </w:p>
          <w:p w:rsidR="00D32E35" w:rsidRDefault="00C86A4B">
            <w:pPr>
              <w:pStyle w:val="TableContents"/>
              <w:spacing w:after="283"/>
            </w:pPr>
            <w:r>
              <w:t>3. Проведение фотовыставки «Зимние забавы»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Помощь родителей в организации проектно-исследов</w:t>
            </w:r>
            <w:r>
              <w:t>ательской деятельности по зимней тематике.</w:t>
            </w:r>
          </w:p>
          <w:p w:rsidR="00D32E35" w:rsidRDefault="00C86A4B">
            <w:pPr>
              <w:pStyle w:val="TableContents"/>
              <w:spacing w:after="283"/>
            </w:pPr>
            <w:r>
              <w:t>2. Фото выставка «Зимние забавы»</w:t>
            </w:r>
          </w:p>
          <w:p w:rsidR="00D32E35" w:rsidRDefault="00C86A4B">
            <w:pPr>
              <w:pStyle w:val="TableContents"/>
              <w:spacing w:after="283"/>
            </w:pPr>
            <w:r>
              <w:t>3. Мастер-класс родителей для детей «Как мы играли»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1.Пригласить ребят- старшеклассников для проведения НОД по физ. развитию (зимних игр)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Выставка работ воспитанников </w:t>
            </w:r>
            <w:r>
              <w:t>«Красавица Зима»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Работа по выполнению предписаний.</w:t>
            </w:r>
          </w:p>
          <w:p w:rsidR="00D32E35" w:rsidRDefault="00C86A4B">
            <w:pPr>
              <w:pStyle w:val="TableContents"/>
              <w:spacing w:after="283"/>
            </w:pPr>
            <w:r>
              <w:t>Оперативный контроль нормы выдачи пищи на группе.</w:t>
            </w:r>
          </w:p>
          <w:p w:rsidR="00D32E35" w:rsidRDefault="00C86A4B">
            <w:pPr>
              <w:pStyle w:val="TableContents"/>
              <w:spacing w:after="283"/>
            </w:pPr>
            <w:r>
              <w:t>Об охране жизни и здоровья в зимний период (гололед, сосульки).</w:t>
            </w:r>
          </w:p>
          <w:p w:rsidR="00D32E35" w:rsidRDefault="00C86A4B">
            <w:pPr>
              <w:pStyle w:val="TableContents"/>
              <w:spacing w:after="283"/>
            </w:pPr>
            <w:r>
              <w:t>Ревизия продуктового склада. Контроль за закладкой продуктов.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Январь</w:t>
            </w: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Итоговый </w:t>
            </w:r>
            <w:r>
              <w:rPr>
                <w:lang w:val="ru-RU"/>
              </w:rPr>
              <w:t>праздник</w:t>
            </w:r>
            <w:r>
              <w:t xml:space="preserve"> по ситуации месяца: Прощание с елочкой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«Моя семья, мои корни»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Творческая мастерская для педагогов №2 «Рисование цветным песком»                       2.Подготовка утренника, посвященного 23 февраля             3. Контроль группового дневника</w:t>
            </w:r>
            <w:r>
              <w:t xml:space="preserve"> наблюдений 4.Подготовка к празднованию 8 Марта.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1.Праздник: «День защитника Отечества».        2. Выставка (конкурс) рисунков «Защитники Родины»                                3. Фото-выставка «Мы в армии служили».                  4. Праздник «Масленица</w:t>
            </w:r>
            <w:r>
              <w:t>».   5. Конкурс детских проектов «Мир моих увлечений»</w:t>
            </w: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Участие пап в празднике «День защитника Отечества».</w:t>
            </w:r>
          </w:p>
          <w:p w:rsidR="00D32E35" w:rsidRDefault="00C86A4B">
            <w:pPr>
              <w:pStyle w:val="TableContents"/>
              <w:spacing w:after="283"/>
            </w:pPr>
            <w:r>
              <w:t>2. Фотовыставка: «Мы в армии служили»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Привлечение пап для проведения </w:t>
            </w:r>
            <w:r>
              <w:rPr>
                <w:lang w:val="ru-RU"/>
              </w:rPr>
              <w:t>О</w:t>
            </w:r>
            <w:r>
              <w:t xml:space="preserve">ОД по </w:t>
            </w:r>
            <w:r>
              <w:rPr>
                <w:lang w:val="ru-RU"/>
              </w:rPr>
              <w:t>физической культуре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1.Выставка рисунков школьников и дошколят в </w:t>
            </w:r>
            <w:r>
              <w:t>ДОУ «Защитники Родины».</w:t>
            </w:r>
          </w:p>
          <w:p w:rsidR="00D32E35" w:rsidRDefault="00C86A4B">
            <w:pPr>
              <w:pStyle w:val="TableContents"/>
              <w:spacing w:after="283"/>
            </w:pPr>
            <w:r>
              <w:t>2.Приглашение на праздник воинов из местных воинских частей.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Литературный час «Бравые солдаты» </w:t>
            </w:r>
            <w:r>
              <w:lastRenderedPageBreak/>
              <w:t>(детская библиотека)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1.Состояние ОТ на пищеблоке.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Проверка организации питания в соответствии с СанПиН.</w:t>
            </w:r>
          </w:p>
          <w:p w:rsidR="00D32E35" w:rsidRDefault="00C86A4B">
            <w:pPr>
              <w:pStyle w:val="TableContents"/>
              <w:spacing w:after="283"/>
            </w:pPr>
            <w:r>
              <w:t>3. Выполнение санэпидрежима</w:t>
            </w:r>
            <w:r>
              <w:t xml:space="preserve"> в ДОУ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Феврал</w:t>
            </w:r>
            <w:r>
              <w:rPr>
                <w:lang w:val="ru-RU"/>
              </w:rPr>
              <w:t>ь</w:t>
            </w: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  <w:p w:rsidR="00D32E35" w:rsidRDefault="00D32E35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Итоговый </w:t>
            </w:r>
            <w:r>
              <w:rPr>
                <w:lang w:val="ru-RU"/>
              </w:rPr>
              <w:t>праздник</w:t>
            </w:r>
            <w:r>
              <w:t xml:space="preserve"> по ситуации месяца: 23 февраля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«Моя семья, мои корни»</w:t>
            </w:r>
          </w:p>
          <w:p w:rsidR="00D32E35" w:rsidRDefault="00C86A4B">
            <w:pPr>
              <w:pStyle w:val="TableContents"/>
              <w:spacing w:after="283"/>
            </w:pPr>
            <w:r>
              <w:t>«Космос.         Я часть вселенной»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1.Пед совет № 4 «Игры для равития дисциплины и саморегуляции» «Методы и приемы коммуникативных и игровых технологий в работе с дошкольниками».</w:t>
            </w:r>
          </w:p>
          <w:p w:rsidR="00D32E35" w:rsidRDefault="00C86A4B">
            <w:pPr>
              <w:pStyle w:val="TableContents"/>
              <w:spacing w:after="283"/>
            </w:pPr>
            <w:r>
              <w:t>2. Консультация №3-</w:t>
            </w:r>
            <w:r>
              <w:t xml:space="preserve"> «Планирование воспитательно-образовательного процесса»</w:t>
            </w:r>
          </w:p>
          <w:p w:rsidR="00D32E35" w:rsidRDefault="00C86A4B">
            <w:pPr>
              <w:pStyle w:val="TableContents"/>
              <w:spacing w:after="283"/>
            </w:pPr>
            <w:r>
              <w:t>3. Празднование Международного женского дня.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1.Выставка рисунков: «Портрет мамы».</w:t>
            </w:r>
          </w:p>
          <w:p w:rsidR="00D32E35" w:rsidRDefault="00C86A4B">
            <w:pPr>
              <w:pStyle w:val="TableContents"/>
              <w:spacing w:after="283"/>
            </w:pPr>
            <w:r>
              <w:t>2.Фотовыставка «Это Моя мама!»</w:t>
            </w:r>
          </w:p>
          <w:p w:rsidR="00D32E35" w:rsidRDefault="00C86A4B">
            <w:pPr>
              <w:pStyle w:val="TableContents"/>
              <w:spacing w:after="283"/>
            </w:pPr>
            <w:r>
              <w:t>3. Утренник, посвященный Международному женскому дню.</w:t>
            </w:r>
          </w:p>
          <w:p w:rsidR="00D32E35" w:rsidRDefault="00C86A4B">
            <w:pPr>
              <w:pStyle w:val="TableContents"/>
              <w:spacing w:after="283"/>
            </w:pPr>
            <w:r>
              <w:t>4. Сюжетно-ролевая игра. Конкур</w:t>
            </w:r>
            <w:r>
              <w:t>с «Играем в семью»</w:t>
            </w:r>
          </w:p>
        </w:tc>
        <w:tc>
          <w:tcPr>
            <w:tcW w:w="41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1.Родительское собрание №3 – «Кукольная комната- значение             игр и игрушек».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Проектно-исследовательская деятельность «Кто такая мама?»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Встреча родителей с учителями будущих первоклассников.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Встреча родителей детей </w:t>
            </w:r>
            <w:r>
              <w:t>подготовительных групп с библиотекарем.</w:t>
            </w:r>
          </w:p>
          <w:p w:rsidR="00D32E35" w:rsidRDefault="00C86A4B">
            <w:pPr>
              <w:pStyle w:val="TableContents"/>
              <w:spacing w:after="283"/>
            </w:pPr>
            <w:r>
              <w:t>3. Работа с поликлиникой по оформлению документации будущих первоклассников.</w:t>
            </w:r>
          </w:p>
          <w:p w:rsidR="00D32E35" w:rsidRDefault="00C86A4B">
            <w:pPr>
              <w:pStyle w:val="TableContents"/>
              <w:spacing w:after="283"/>
            </w:pPr>
            <w:r>
              <w:t>4. «Читать всегда, читать везде…» - час веселых историй к Всемирному дню чтения вслух - библиотека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Работа по составлению и обновлению ин</w:t>
            </w:r>
            <w:r>
              <w:t>струкций.</w:t>
            </w:r>
          </w:p>
          <w:p w:rsidR="00D32E35" w:rsidRDefault="00C86A4B">
            <w:pPr>
              <w:pStyle w:val="TableContents"/>
              <w:spacing w:after="283"/>
            </w:pPr>
            <w:r>
              <w:t>2. Анализ заболеваемости за I квартал 2017 год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Март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0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1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Итогов</w:t>
            </w:r>
            <w:r>
              <w:rPr>
                <w:lang w:val="ru-RU"/>
              </w:rPr>
              <w:t>ое мероприятие</w:t>
            </w:r>
            <w:r>
              <w:t xml:space="preserve"> по ситуации месяца: «Моя семья»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«Я – россиянин»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 . Производственное совещание: «Забота об участке ДОУ – дело всего коллектива».</w:t>
            </w:r>
          </w:p>
          <w:p w:rsidR="00D32E35" w:rsidRDefault="00C86A4B">
            <w:pPr>
              <w:pStyle w:val="TableContents"/>
              <w:spacing w:after="283"/>
            </w:pPr>
            <w:r>
              <w:t>2. Экологический субботник по уборке территории.</w:t>
            </w:r>
          </w:p>
          <w:p w:rsidR="00D32E35" w:rsidRDefault="00C86A4B">
            <w:pPr>
              <w:pStyle w:val="TableContents"/>
              <w:spacing w:after="283"/>
            </w:pPr>
            <w:r>
              <w:t>3. Подготовка к итоговому педсовету.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406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День Смеха – развлечение.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</w:t>
            </w:r>
            <w:r>
              <w:t>Выставка детских рисунков: «Весенние мотивы».</w:t>
            </w:r>
          </w:p>
          <w:p w:rsidR="00D32E35" w:rsidRDefault="00C86A4B">
            <w:pPr>
              <w:pStyle w:val="TableContents"/>
              <w:spacing w:after="283"/>
            </w:pPr>
            <w:r>
              <w:t>3. Конкурс поделок из бросового материала: «Сохраним планету».</w:t>
            </w:r>
          </w:p>
          <w:p w:rsidR="00D32E35" w:rsidRDefault="00C86A4B">
            <w:pPr>
              <w:pStyle w:val="TableContents"/>
              <w:spacing w:after="283"/>
            </w:pPr>
            <w:r>
              <w:t>4. Развлечение: «Планета – наш дом родной».</w:t>
            </w:r>
          </w:p>
          <w:p w:rsidR="00D32E35" w:rsidRDefault="00C86A4B">
            <w:pPr>
              <w:pStyle w:val="TableContents"/>
              <w:spacing w:after="283"/>
            </w:pPr>
            <w:r>
              <w:t>5. Конкурс чтецов «Живое слово»</w:t>
            </w:r>
          </w:p>
        </w:tc>
        <w:tc>
          <w:tcPr>
            <w:tcW w:w="31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День открытых дверей    для родителей.</w:t>
            </w:r>
          </w:p>
          <w:p w:rsidR="00D32E35" w:rsidRDefault="00C86A4B">
            <w:pPr>
              <w:pStyle w:val="TableContents"/>
              <w:spacing w:after="283"/>
            </w:pPr>
            <w:r>
              <w:t>2. Школа родителей: «Готовим</w:t>
            </w:r>
            <w:r>
              <w:t xml:space="preserve"> ребенка к первому классу».</w:t>
            </w:r>
          </w:p>
          <w:p w:rsidR="00D32E35" w:rsidRDefault="00C86A4B">
            <w:pPr>
              <w:pStyle w:val="TableContents"/>
              <w:spacing w:after="283"/>
            </w:pPr>
            <w:r>
              <w:t>3. Участие в экологическом субботнике.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Выставка рисунков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Профилактический осмотр детей ДОУ специалистами поликлиники.</w:t>
            </w:r>
          </w:p>
          <w:p w:rsidR="00D32E35" w:rsidRDefault="00C86A4B">
            <w:pPr>
              <w:pStyle w:val="TableContents"/>
              <w:spacing w:after="283"/>
            </w:pPr>
            <w:r>
              <w:t>3. Участие сотрудников в субботнике.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4. «У всякой пташки свои замашки» - экологический час ко Дню </w:t>
            </w:r>
            <w:r>
              <w:t>птиц - библиотека</w:t>
            </w:r>
          </w:p>
        </w:tc>
        <w:tc>
          <w:tcPr>
            <w:tcW w:w="36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Организация трудовой деятельности сотрудников по благоустройству территории.</w:t>
            </w:r>
          </w:p>
          <w:p w:rsidR="00D32E35" w:rsidRDefault="00C86A4B">
            <w:pPr>
              <w:pStyle w:val="TableContents"/>
              <w:spacing w:after="283"/>
            </w:pPr>
            <w:r>
              <w:t>2. Работа по озеленению территории.</w:t>
            </w:r>
          </w:p>
          <w:p w:rsidR="00D32E35" w:rsidRDefault="00C86A4B">
            <w:pPr>
              <w:pStyle w:val="TableContents"/>
              <w:spacing w:after="283"/>
            </w:pPr>
            <w:r>
              <w:t>3. Оперативный контроль: «Соблюдение ТБ и охраны жизни и здоровья детей на участке группы.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Апрель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06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12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Итогов</w:t>
            </w:r>
            <w:r>
              <w:rPr>
                <w:lang w:val="ru-RU"/>
              </w:rPr>
              <w:t xml:space="preserve">ое </w:t>
            </w:r>
            <w:r>
              <w:rPr>
                <w:lang w:val="ru-RU"/>
              </w:rPr>
              <w:t>мероприятие</w:t>
            </w:r>
            <w:r>
              <w:t xml:space="preserve"> по ситуации месяца: «День Земли»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Май</w:t>
            </w:r>
          </w:p>
        </w:tc>
        <w:tc>
          <w:tcPr>
            <w:tcW w:w="3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1.Педчас: «Они сражались за Родину».</w:t>
            </w:r>
          </w:p>
          <w:p w:rsidR="00D32E35" w:rsidRDefault="00C86A4B">
            <w:pPr>
              <w:pStyle w:val="TableContents"/>
              <w:spacing w:after="283"/>
            </w:pPr>
            <w:r>
              <w:t>2. Проведение мониторинга освоения образовательной программы воспитанниками ДОУ.</w:t>
            </w:r>
          </w:p>
          <w:p w:rsidR="00D32E35" w:rsidRDefault="00C86A4B">
            <w:pPr>
              <w:pStyle w:val="TableContents"/>
              <w:spacing w:after="283"/>
            </w:pPr>
            <w:r>
              <w:t>3. Анализ деятельности за 2018-2019 учебный год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4. Проведение инструктажей к летнему </w:t>
            </w:r>
            <w:r>
              <w:t>оздоровительному периоду.</w:t>
            </w:r>
          </w:p>
          <w:p w:rsidR="00D32E35" w:rsidRDefault="00C86A4B">
            <w:pPr>
              <w:pStyle w:val="TableContents"/>
              <w:spacing w:after="283"/>
            </w:pPr>
            <w:r>
              <w:t>5. Озеленение участка ДОУ.</w:t>
            </w:r>
          </w:p>
          <w:p w:rsidR="00D32E35" w:rsidRDefault="00C86A4B">
            <w:pPr>
              <w:pStyle w:val="TableContents"/>
              <w:spacing w:after="283"/>
            </w:pPr>
            <w:r>
              <w:lastRenderedPageBreak/>
              <w:t>6. Подготовка к ремонту ДОУ.</w:t>
            </w:r>
          </w:p>
          <w:p w:rsidR="00D32E35" w:rsidRDefault="00C86A4B">
            <w:pPr>
              <w:pStyle w:val="TableContents"/>
              <w:spacing w:after="283"/>
            </w:pPr>
            <w:r>
              <w:t>7. Подготовка к празднику: «Мир, в котором мы живем» (День защиты детей).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8. </w:t>
            </w:r>
            <w:r>
              <w:rPr>
                <w:lang w:val="ru-RU"/>
              </w:rPr>
              <w:t>Итоговый п</w:t>
            </w:r>
            <w:r>
              <w:t>едсовет №5</w:t>
            </w:r>
          </w:p>
        </w:tc>
        <w:tc>
          <w:tcPr>
            <w:tcW w:w="30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1. Праздник «О той весне!»</w:t>
            </w:r>
          </w:p>
          <w:p w:rsidR="00D32E35" w:rsidRDefault="00C86A4B">
            <w:pPr>
              <w:pStyle w:val="TableContents"/>
              <w:spacing w:after="283"/>
            </w:pPr>
            <w:r>
              <w:t>2. Итоговый мониторинг.</w:t>
            </w:r>
          </w:p>
          <w:p w:rsidR="00D32E35" w:rsidRDefault="00C86A4B">
            <w:pPr>
              <w:pStyle w:val="TableContents"/>
              <w:spacing w:after="283"/>
            </w:pPr>
            <w:r>
              <w:t>3. Выпуск детей подготови</w:t>
            </w:r>
            <w:r>
              <w:t>тельной группы в школу.</w:t>
            </w:r>
          </w:p>
          <w:p w:rsidR="00D32E35" w:rsidRDefault="00C86A4B">
            <w:pPr>
              <w:pStyle w:val="TableContents"/>
              <w:spacing w:after="283"/>
            </w:pPr>
            <w:r>
              <w:t>4. Выставка работ художественно-продуктивной деятельности: «Чему мы научились в детском саду».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4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1. Родительское собрание №4 – «Безопасность летом. Итоги года».</w:t>
            </w:r>
          </w:p>
          <w:p w:rsidR="00D32E35" w:rsidRDefault="00C86A4B">
            <w:pPr>
              <w:pStyle w:val="TableContents"/>
              <w:spacing w:after="283"/>
            </w:pPr>
            <w:r>
              <w:t>2. Консультация: «Как правильно использовать летний отдых»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3. </w:t>
            </w:r>
            <w:r>
              <w:t>Участие родителей в подготовке выпускного праздника</w:t>
            </w:r>
          </w:p>
          <w:p w:rsidR="00D32E35" w:rsidRDefault="00C86A4B">
            <w:pPr>
              <w:pStyle w:val="TableContents"/>
              <w:spacing w:after="283"/>
            </w:pPr>
            <w:r>
              <w:t>4. Привлечение родителей к благоустройству территории ДОУ.</w:t>
            </w:r>
          </w:p>
          <w:p w:rsidR="00D32E35" w:rsidRDefault="00C86A4B">
            <w:pPr>
              <w:pStyle w:val="TableContents"/>
              <w:spacing w:after="283"/>
            </w:pPr>
            <w:r>
              <w:t>5. Мини-сочинения на тему:          «Наши воспитатели».</w:t>
            </w:r>
          </w:p>
          <w:p w:rsidR="00D32E35" w:rsidRDefault="00C86A4B">
            <w:pPr>
              <w:pStyle w:val="TableContents"/>
              <w:spacing w:after="283"/>
            </w:pPr>
            <w:r>
              <w:t>6. Выпуск детей в школу.</w:t>
            </w:r>
          </w:p>
        </w:tc>
        <w:tc>
          <w:tcPr>
            <w:tcW w:w="26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Встреча с представителями организаций, взаимодействующих с Д</w:t>
            </w:r>
            <w:r>
              <w:t>ОУ.</w:t>
            </w:r>
          </w:p>
          <w:p w:rsidR="00D32E35" w:rsidRDefault="00C86A4B">
            <w:pPr>
              <w:pStyle w:val="TableContents"/>
              <w:spacing w:after="283"/>
            </w:pPr>
            <w:r>
              <w:t>2. «Читаем детям о войне» - межд. Акция ко дню Победы - библиотека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 Анализ деятельности за 2017-2018 учебный год</w:t>
            </w:r>
          </w:p>
          <w:p w:rsidR="00D32E35" w:rsidRDefault="00C86A4B">
            <w:pPr>
              <w:pStyle w:val="TableContents"/>
              <w:spacing w:after="283"/>
            </w:pPr>
            <w:r>
              <w:t>2. Инструктаж по охране жизни и здоровья детей в летний оздоровительный период всех сотрудников .</w:t>
            </w:r>
          </w:p>
          <w:p w:rsidR="00D32E35" w:rsidRDefault="00C86A4B">
            <w:pPr>
              <w:pStyle w:val="TableContents"/>
              <w:spacing w:after="283"/>
            </w:pPr>
            <w:r>
              <w:t>3. Завоз песка в песочницы.</w:t>
            </w:r>
          </w:p>
          <w:p w:rsidR="00D32E35" w:rsidRDefault="00C86A4B">
            <w:pPr>
              <w:pStyle w:val="TableContents"/>
              <w:spacing w:after="283"/>
            </w:pPr>
            <w:r>
              <w:t>4. Закупка</w:t>
            </w:r>
            <w:r>
              <w:t xml:space="preserve"> материалов для ремонтных работ.</w:t>
            </w:r>
          </w:p>
          <w:p w:rsidR="00D32E35" w:rsidRDefault="00C86A4B">
            <w:pPr>
              <w:pStyle w:val="TableContents"/>
              <w:spacing w:after="283"/>
            </w:pPr>
            <w:r>
              <w:t>5. Благоустройство территории.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6. Подготовка учреждения к </w:t>
            </w:r>
            <w:r>
              <w:lastRenderedPageBreak/>
              <w:t>работе в летний период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718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Итоговый концерт по ситуации месяца: «Мир детства»</w:t>
            </w:r>
          </w:p>
        </w:tc>
        <w:tc>
          <w:tcPr>
            <w:tcW w:w="26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5371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Июнь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1.Работа методического кабинета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Помощь педагогу в разработке </w:t>
            </w:r>
            <w:r>
              <w:t>рабочих программ на 2019-2020 учебный год.</w:t>
            </w:r>
          </w:p>
          <w:p w:rsidR="00D32E35" w:rsidRDefault="00C86A4B">
            <w:pPr>
              <w:pStyle w:val="TableContents"/>
              <w:spacing w:after="283"/>
            </w:pPr>
            <w:r>
              <w:t>3. Составление годового плана на 2019-2020 учебный год</w:t>
            </w:r>
          </w:p>
          <w:p w:rsidR="00D32E35" w:rsidRDefault="00C86A4B">
            <w:pPr>
              <w:pStyle w:val="TableContents"/>
              <w:spacing w:after="283"/>
            </w:pPr>
            <w:r>
              <w:t>4. Контроль за соблюдением летне-оздоровительного плана на 2018-2019 учебный год.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0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1.Музыкально- спортивный праздник детства (1 июня)</w:t>
            </w:r>
          </w:p>
          <w:p w:rsidR="00D32E35" w:rsidRDefault="00C86A4B">
            <w:pPr>
              <w:pStyle w:val="TableContents"/>
              <w:spacing w:after="283"/>
            </w:pPr>
            <w:r>
              <w:t xml:space="preserve">2. Конкурс </w:t>
            </w:r>
            <w:r>
              <w:t>рисунков на асфальте «Мир глазами ребенка»</w:t>
            </w:r>
          </w:p>
          <w:p w:rsidR="00D32E35" w:rsidRDefault="00C86A4B">
            <w:pPr>
              <w:pStyle w:val="TableContents"/>
              <w:spacing w:after="283"/>
            </w:pPr>
            <w:r>
              <w:t>3. Проведение в группе игр «Незнайка и правила дорожного движения»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41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1.Закупка материалов для ремонтных работ.</w:t>
            </w:r>
          </w:p>
          <w:p w:rsidR="00D32E35" w:rsidRDefault="00C86A4B">
            <w:pPr>
              <w:pStyle w:val="TableContents"/>
              <w:spacing w:after="283"/>
            </w:pPr>
            <w:r>
              <w:t>2. Благоустройство территории.</w:t>
            </w:r>
          </w:p>
          <w:p w:rsidR="00D32E35" w:rsidRDefault="00C86A4B">
            <w:pPr>
              <w:pStyle w:val="TableContents"/>
              <w:spacing w:after="283"/>
            </w:pPr>
            <w:r>
              <w:t>3. Подготовка документации к новому учебному году.</w:t>
            </w:r>
          </w:p>
        </w:tc>
      </w:tr>
    </w:tbl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профилактических антитеррористических мероприятий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год.</w:t>
      </w:r>
    </w:p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tbl>
      <w:tblPr>
        <w:tblW w:w="107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5751"/>
        <w:gridCol w:w="440"/>
        <w:gridCol w:w="1800"/>
        <w:gridCol w:w="2430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внеочередной инструктаж с сотрудниками ДОУ по профилактике антитеррористической безопасности.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15.08.2018г.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по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 и ЧС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Некрасова А.А.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16.11.2018г.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04.02.2019г.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19.04.2019г.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беседы и занятий с воспитанниками ДОУ с целью соблюдения мер предосторожности при обнаружении </w:t>
            </w:r>
            <w:r>
              <w:rPr>
                <w:sz w:val="28"/>
                <w:szCs w:val="28"/>
              </w:rPr>
              <w:t>подозрительных и посторонних предметов.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10.09.2018-14.09.2018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  <w:lang w:val="ru-RU"/>
              </w:rPr>
              <w:t>и старшей и подготовительной групп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12.11.2018-16.11.2018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04.02.2019-08.02.2019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15.04.2019-19.04.2019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листовок для родителей </w:t>
            </w:r>
            <w:r>
              <w:rPr>
                <w:sz w:val="28"/>
                <w:szCs w:val="28"/>
              </w:rPr>
              <w:t>(использовать текст информационного обращения из приложения)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12.11.2018-16.11.2018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15.04.2019-19.04.2019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7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освещения прилегающей территории ДОУ, состояние  подсобных помещений.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13.08.2018-17.08.2018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  <w:lang w:val="ru-RU"/>
              </w:rPr>
              <w:t>завхоз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12.11.2018-16.11.2018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04.02.2019-08.02.2019</w:t>
            </w: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575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15.04.2019-19.04.2019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</w:tr>
    </w:tbl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Наименования программ, реализуемых МБДОУ </w:t>
      </w:r>
      <w:r>
        <w:rPr>
          <w:b/>
          <w:bCs/>
          <w:sz w:val="28"/>
          <w:szCs w:val="28"/>
          <w:lang w:val="ru-RU"/>
        </w:rPr>
        <w:t xml:space="preserve">д/с-к/в № 15 </w:t>
      </w:r>
      <w:r>
        <w:rPr>
          <w:b/>
          <w:bCs/>
          <w:sz w:val="28"/>
          <w:szCs w:val="28"/>
        </w:rPr>
        <w:t xml:space="preserve">по формированию у детей мотивации на ведение </w:t>
      </w:r>
      <w:r>
        <w:rPr>
          <w:b/>
          <w:bCs/>
          <w:sz w:val="28"/>
          <w:szCs w:val="28"/>
        </w:rPr>
        <w:t>здорового образа жизни.</w:t>
      </w:r>
    </w:p>
    <w:tbl>
      <w:tblPr>
        <w:tblW w:w="10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3465"/>
        <w:gridCol w:w="1694"/>
        <w:gridCol w:w="2070"/>
        <w:gridCol w:w="2955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обучаемых детей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условия созданы для реализации программ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</w:t>
            </w:r>
            <w:r>
              <w:rPr>
                <w:sz w:val="28"/>
                <w:szCs w:val="28"/>
                <w:lang w:val="ru-RU"/>
              </w:rPr>
              <w:t>а</w:t>
            </w:r>
          </w:p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Подольская</w:t>
            </w:r>
          </w:p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Гимнастика пробуждения</w:t>
            </w:r>
          </w:p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Л.И. Пензулаева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  <w:r>
              <w:rPr>
                <w:sz w:val="28"/>
                <w:szCs w:val="28"/>
              </w:rPr>
              <w:t>в детском саду                    Л.И. Пензулаева</w:t>
            </w: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 в спортзале, площадка ДОУ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Летне-оздоровительная программа по плану на 2018-2019 учебный год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Спортивное оборудование в спортзале, площадка ДОУ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</w:tbl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контроля на 2018-2019 </w:t>
      </w:r>
      <w:r>
        <w:rPr>
          <w:b/>
          <w:bCs/>
          <w:sz w:val="28"/>
          <w:szCs w:val="28"/>
          <w:lang w:val="ru-RU"/>
        </w:rPr>
        <w:t>учебный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"/>
        <w:gridCol w:w="2287"/>
        <w:gridCol w:w="1050"/>
        <w:gridCol w:w="3202"/>
        <w:gridCol w:w="1635"/>
        <w:gridCol w:w="1845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Тема и цель контроля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Вид контроля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мероприятия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сроки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Готовность педагога (документация) к началу учебного года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Проверка наличия документации: табель, рабочая программа, сетка занятий детей, </w:t>
            </w:r>
            <w:r>
              <w:rPr>
                <w:lang w:val="ru-RU"/>
              </w:rPr>
              <w:t>перспективное планирование</w:t>
            </w:r>
            <w:r>
              <w:t xml:space="preserve"> и т.д.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сентябрь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2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Готовность педагога к мониторингу.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Проверка диагностического материала, результатов </w:t>
            </w:r>
            <w:r>
              <w:rPr>
                <w:lang w:val="ru-RU"/>
              </w:rPr>
              <w:t>мониторинга</w:t>
            </w:r>
            <w:r>
              <w:t>, выборочн</w:t>
            </w:r>
            <w:r>
              <w:rPr>
                <w:lang w:val="ru-RU"/>
              </w:rPr>
              <w:t>ый мониторинг</w:t>
            </w:r>
            <w:r>
              <w:t xml:space="preserve"> детей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сентябрь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3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Адаптация детей к условиям детского сада.                    Цель: Проанализировать работу воспитателя по адаптации детей.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ТК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Посещение группы, наблюдение за детьми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Сентябрь-ноябрь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4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Посещение группы, проверка наличия инструкций в группе, проведение очередных инструктажей, проверка знаний педагога   инструкций </w:t>
            </w:r>
            <w:r>
              <w:t>по ОТ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течение года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  <w:p w:rsidR="00D32E35" w:rsidRDefault="00C86A4B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завхоз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5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ТК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Посещение </w:t>
            </w:r>
            <w:r>
              <w:rPr>
                <w:lang w:val="ru-RU"/>
              </w:rPr>
              <w:t>О</w:t>
            </w:r>
            <w:r>
              <w:t>ОД, подъема после сна, прогулок;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течение года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6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Создание условий </w:t>
            </w:r>
            <w:r>
              <w:t>для самостоятельной творческой деятельности детей.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ПК</w:t>
            </w: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 раз в квартал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24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7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Соблюдение </w:t>
            </w:r>
            <w:r>
              <w:t>соответствия ОС образовательной программе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ТК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 xml:space="preserve">Просмотр </w:t>
            </w:r>
            <w:r>
              <w:rPr>
                <w:lang w:val="ru-RU"/>
              </w:rPr>
              <w:t>О</w:t>
            </w:r>
            <w:r>
              <w:t>ОД и анализ соответствия с программным содержанием</w:t>
            </w: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1 раз в месяц</w:t>
            </w:r>
          </w:p>
          <w:p w:rsidR="00D32E35" w:rsidRDefault="00D32E35">
            <w:pPr>
              <w:pStyle w:val="TableContents"/>
              <w:spacing w:after="283"/>
            </w:pPr>
          </w:p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lastRenderedPageBreak/>
              <w:t>Заведующий,</w:t>
            </w:r>
          </w:p>
          <w:p w:rsidR="00D32E35" w:rsidRDefault="00C86A4B">
            <w:pPr>
              <w:pStyle w:val="TableContents"/>
              <w:spacing w:after="283"/>
            </w:pPr>
            <w:r>
              <w:rPr>
                <w:lang w:val="ru-RU"/>
              </w:rPr>
              <w:t xml:space="preserve">старший </w:t>
            </w:r>
            <w:r>
              <w:t>воспитатель</w:t>
            </w:r>
          </w:p>
          <w:p w:rsidR="00D32E35" w:rsidRDefault="00D32E35">
            <w:pPr>
              <w:pStyle w:val="TableContents"/>
              <w:spacing w:after="283"/>
            </w:pPr>
          </w:p>
        </w:tc>
      </w:tr>
    </w:tbl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tbl>
      <w:tblPr>
        <w:tblW w:w="1066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525"/>
        <w:gridCol w:w="30"/>
        <w:gridCol w:w="1830"/>
        <w:gridCol w:w="45"/>
        <w:gridCol w:w="1695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106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extbod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взаимодействия с родителями воспитанников</w:t>
            </w:r>
          </w:p>
          <w:p w:rsidR="00D32E35" w:rsidRDefault="00C86A4B">
            <w:pPr>
              <w:pStyle w:val="Textbody"/>
              <w:spacing w:after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2018-2019 учебный го</w:t>
            </w:r>
            <w:r>
              <w:rPr>
                <w:b/>
                <w:bCs/>
                <w:sz w:val="28"/>
                <w:szCs w:val="28"/>
                <w:lang w:val="ru-RU"/>
              </w:rPr>
              <w:t>д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деятельностью ДОУ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заведующий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66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направления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«Вот и стали на год старше»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«Любознательность ребенка – хорошо или плохо?»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«Кукольная комната – значение игр и игрушек»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«Безопасность ребенка летом. Итоги года»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1.«Подвижные игры с родителями»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«Играем с папой»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«Играем с мамой»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 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Стендовые консультации и буклеты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Развитие нравственности детей через чтение художественной литературы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Делай как я!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Береги здоровье смолоду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Физическое насилие над ребенком.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сдержать эмоции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ребенок стеснительный и т.д.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</w:t>
            </w:r>
            <w:r>
              <w:rPr>
                <w:sz w:val="28"/>
                <w:szCs w:val="28"/>
              </w:rPr>
              <w:t>я родителей: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Адаптация и социализация ребенка в ДОУ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риглашение родителей будущих воспитанников на Дни открытых дверей;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правила существуют в вашем доме?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книги вы читаете ребенку?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Несколько причин для конфликтов с ребенком и т.д.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самообразованию педагогов </w:t>
      </w:r>
      <w:r>
        <w:rPr>
          <w:b/>
          <w:bCs/>
          <w:sz w:val="28"/>
          <w:szCs w:val="28"/>
          <w:lang w:val="ru-RU"/>
        </w:rPr>
        <w:t>и график открытых ООД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tbl>
      <w:tblPr>
        <w:tblW w:w="10857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325"/>
        <w:gridCol w:w="4305"/>
        <w:gridCol w:w="2475"/>
        <w:gridCol w:w="1407"/>
      </w:tblGrid>
      <w:tr w:rsidR="00D32E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Открытый показ ООД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</w:pPr>
            <w: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Т.В.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«Кинезиология как </w:t>
            </w:r>
            <w:r>
              <w:rPr>
                <w:sz w:val="28"/>
                <w:szCs w:val="28"/>
                <w:lang w:val="ru-RU"/>
              </w:rPr>
              <w:t>оздоровительная форма, применяемая в умственном и физическом оздоровлении дошкольников»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Демонстрация опыта на празднике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</w:pPr>
            <w:r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Кривощекова Е.В.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«Лепбук </w:t>
            </w:r>
            <w:proofErr w:type="gramStart"/>
            <w:r>
              <w:rPr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sz w:val="28"/>
                <w:szCs w:val="28"/>
                <w:lang w:val="ru-RU"/>
              </w:rPr>
              <w:t>ак средство совершенствования лексико-грамматического строя речи»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— класс для воспитателей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</w:pPr>
            <w: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Палапина С.Б.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«Игры для развития мелкой моторики рук с использованием нестандартного оборудования»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</w:pPr>
            <w:r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Онзуль Е.П.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творческих способностей дошкольников посредством театрализованной деятельности»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Демонстрация опыта на </w:t>
            </w:r>
            <w:r>
              <w:rPr>
                <w:sz w:val="28"/>
                <w:szCs w:val="28"/>
                <w:lang w:val="ru-RU"/>
              </w:rPr>
              <w:t>празднике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Рыбак В.А.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«Психологическое консультирование как средство реализации интегративного подхода»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консультация для педагогов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Акулова Т.А.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«Руководство игровой деятельностью детей дошкольного возраста»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</w:t>
            </w:r>
            <w:r>
              <w:rPr>
                <w:sz w:val="28"/>
                <w:szCs w:val="28"/>
                <w:lang w:val="ru-RU"/>
              </w:rPr>
              <w:t>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Волошина Е.С.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«Развитие элементарных </w:t>
            </w:r>
            <w:proofErr w:type="gramStart"/>
            <w:r>
              <w:rPr>
                <w:sz w:val="28"/>
                <w:szCs w:val="28"/>
                <w:lang w:val="ru-RU"/>
              </w:rPr>
              <w:t>естественно-научных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представлений у старших дошкольников»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Гончаревская Н.Н.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самообслуживания как основа воспитания культуры»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Ковалева Г.М.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развития речи детей младшего дошкольного возраста в игровой деятельности»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Копылова Е.Н.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«Формирование экономических представлений </w:t>
            </w:r>
            <w:r>
              <w:rPr>
                <w:sz w:val="28"/>
                <w:szCs w:val="28"/>
                <w:lang w:val="ru-RU"/>
              </w:rPr>
              <w:t>детей старшего дошкольного возраста в игровой деятельности»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Картотека дидактических игр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Крылова В.А.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«Формирование предметных </w:t>
            </w:r>
            <w:r>
              <w:rPr>
                <w:sz w:val="28"/>
                <w:szCs w:val="28"/>
                <w:lang w:val="ru-RU"/>
              </w:rPr>
              <w:lastRenderedPageBreak/>
              <w:t>действий у детей раннего возраста в процессе игровой деятельности»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Презентация, показ </w:t>
            </w:r>
            <w:r>
              <w:rPr>
                <w:sz w:val="28"/>
                <w:szCs w:val="28"/>
                <w:lang w:val="ru-RU"/>
              </w:rPr>
              <w:lastRenderedPageBreak/>
              <w:t>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Март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Крентовская Л.Н.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финансовой грамотности воспитанников»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Пачкова Ю.Е.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"Обогащение социального опыта дошкольников"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Брошюра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Суханова Е.П.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«Детское экспериментирование-путь познания окружающего </w:t>
            </w:r>
            <w:r>
              <w:rPr>
                <w:sz w:val="28"/>
                <w:szCs w:val="28"/>
                <w:lang w:val="ru-RU"/>
              </w:rPr>
              <w:t>мира»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Картотека дидактических игр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Федорова Л.В.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математических способностей детей дошкольного возраста через игровую деятельность»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Ходыкина С.А.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связанной речи детей дошкольного возраста в общении-игре»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Презентация, показ открытого занятия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Некрасова А.А.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Standard"/>
              <w:spacing w:after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"Задачи</w:t>
            </w:r>
            <w:r>
              <w:rPr>
                <w:color w:val="000000"/>
                <w:sz w:val="28"/>
                <w:szCs w:val="28"/>
              </w:rPr>
              <w:t xml:space="preserve"> и методы эстетического воспитания старших дошкольников"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— класс для воспитателей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</w:tr>
    </w:tbl>
    <w:p w:rsidR="00D32E35" w:rsidRDefault="00D32E35">
      <w:pPr>
        <w:pStyle w:val="Textbody"/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аттестации педагогических работников</w:t>
      </w:r>
    </w:p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tbl>
      <w:tblPr>
        <w:tblW w:w="107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419"/>
        <w:gridCol w:w="2093"/>
        <w:gridCol w:w="1965"/>
        <w:gridCol w:w="1592"/>
        <w:gridCol w:w="2158"/>
      </w:tblGrid>
      <w:tr w:rsidR="00D32E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следующей аттестации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Т.В.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Кривощекова Е.В.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Палапина С.Б.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Онзуль Е.П.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Рыбак В.А.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Акулова Т.А.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Волошина Е.С.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Гончаревская Н.Н.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Ковалева Г.М.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Копылова Е.Н.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09.11.2015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Крылова В.А.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соответствие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12.09.2017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Крентовская Л.Н.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Пачкова Ю.Е.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Суханова Е.П.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Федорова Л.В.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Ходыкина С.А.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06.05.2016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1г.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Некрасова А.А.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  <w:r>
              <w:rPr>
                <w:sz w:val="28"/>
                <w:szCs w:val="28"/>
                <w:lang w:val="ru-RU"/>
              </w:rPr>
              <w:t>г.                               26.12.2017г.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D32E35" w:rsidRDefault="00D32E35">
      <w:pPr>
        <w:pStyle w:val="Textbody"/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с </w:t>
      </w:r>
      <w:r>
        <w:rPr>
          <w:b/>
          <w:bCs/>
          <w:sz w:val="28"/>
          <w:szCs w:val="28"/>
        </w:rPr>
        <w:t>библиотекой на 2018-2019 учебный год</w:t>
      </w:r>
    </w:p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23"/>
        <w:gridCol w:w="5641"/>
        <w:gridCol w:w="2985"/>
        <w:gridCol w:w="76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«В гостях у сказки»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подготовительной группы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чтения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зимних сказок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«Бравые солдаты»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 xml:space="preserve">воспитатели групп старшего дошкольного </w:t>
            </w:r>
            <w:r>
              <w:rPr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родителей с библиотекарем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ко Дню птиц                     «У всякой пташки свои замашки»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</w:t>
            </w:r>
            <w:r>
              <w:rPr>
                <w:sz w:val="28"/>
                <w:szCs w:val="28"/>
                <w:lang w:val="ru-RU"/>
              </w:rPr>
              <w:t>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ко дню Победы                             «Читаем детям о войне»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56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Пушкинские чтения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  <w:lang w:val="ru-RU"/>
              </w:rPr>
              <w:t>воспитатели групп старшего дошкольного возраста</w:t>
            </w:r>
          </w:p>
        </w:tc>
        <w:tc>
          <w:tcPr>
            <w:tcW w:w="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p w:rsidR="00D32E35" w:rsidRDefault="00D32E35">
      <w:pPr>
        <w:pStyle w:val="Textbody"/>
        <w:jc w:val="center"/>
        <w:rPr>
          <w:b/>
          <w:bCs/>
          <w:sz w:val="28"/>
          <w:szCs w:val="28"/>
        </w:rPr>
      </w:pP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методической работы с </w:t>
      </w:r>
      <w:r>
        <w:rPr>
          <w:b/>
          <w:bCs/>
          <w:sz w:val="28"/>
          <w:szCs w:val="28"/>
          <w:lang w:val="ru-RU"/>
        </w:rPr>
        <w:t>педагогами</w:t>
      </w: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1.​ Организация педагогических советов на 2018-2019 учебный год</w:t>
      </w:r>
    </w:p>
    <w:tbl>
      <w:tblPr>
        <w:tblW w:w="11430" w:type="dxa"/>
        <w:tblInd w:w="-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7395"/>
        <w:gridCol w:w="1095"/>
        <w:gridCol w:w="2520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 </w:t>
            </w:r>
            <w:r>
              <w:rPr>
                <w:sz w:val="28"/>
                <w:szCs w:val="28"/>
                <w:lang w:val="ru-RU"/>
              </w:rPr>
              <w:t>педагогического совета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роки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«Начало учебного года»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годовым планом работы ДОУ и выбор методической те</w:t>
            </w:r>
            <w:r>
              <w:rPr>
                <w:sz w:val="28"/>
                <w:szCs w:val="28"/>
              </w:rPr>
              <w:t>мы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2.Утверждение режима дня и сетки занятий, календарного планирования, тематики родительских собраний, тем по самообразованию, графика проведения открытых 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ОД, графика аттестации на 2018-19 уч год, планирования на 2018-2019 уч год,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3.Выбор членов аттеста</w:t>
            </w:r>
            <w:r>
              <w:rPr>
                <w:sz w:val="28"/>
                <w:szCs w:val="28"/>
              </w:rPr>
              <w:t>ционной комиссии на 2018-2019 уч год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готовности группы к новому учебному году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5.Решение педагогического совета 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«Социализация как основа воспитания ответственности»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выполнении решений предыдущего </w:t>
            </w:r>
            <w:r>
              <w:rPr>
                <w:sz w:val="28"/>
                <w:szCs w:val="28"/>
              </w:rPr>
              <w:t>педсовета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2.Вступительное слово. “Принципы взаимодействия” 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3.Размышления о будущем ребенка (анализ анкетирования родителей).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4.Дети говорят о семье и о дружбе.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5.Социализация как основа воспитания ответственности.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6.Деловая игра. «Мой выбор»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7.Подведение </w:t>
            </w:r>
            <w:r>
              <w:rPr>
                <w:sz w:val="28"/>
                <w:szCs w:val="28"/>
              </w:rPr>
              <w:t>итогов педсовета, обмен мнениями о педсовете.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8.Решение педсовета 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1.Заведующий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Федорова Л.В.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3.Рыбак В.А                     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4.Ходыкина С.А.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5.Крылова В.А.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6.Палапина С.Б.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Некрасова А.А.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«Педагогическое мастерство педагога»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1.Игра </w:t>
            </w:r>
            <w:r>
              <w:rPr>
                <w:sz w:val="28"/>
                <w:szCs w:val="28"/>
              </w:rPr>
              <w:t>«Вопрос-ответ»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2.Имидж воспитателя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3.Методические разработки как способ саморазвития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4.Игра-театрализация или Игра «Сплетники»      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5.Решение педагогических ситуаций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6.Решение педсовета 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Кривощекова Е.В.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Волошина Е.С.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3.Крентовская Л.Н.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4.Онзуль Е.П.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Некрасова А.А.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«Методы и приемы коммуникативных и игровых технологий в работе с дошкольниками»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выполнении решений предыдущего педсовета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2.Коммуникативная компетентность дошкольников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3.Развитие коммуникативных способностей детей </w:t>
            </w:r>
            <w:r>
              <w:rPr>
                <w:sz w:val="28"/>
                <w:szCs w:val="28"/>
              </w:rPr>
              <w:t>дошкольного возраста средствами театрально-игровой деятельности</w:t>
            </w:r>
          </w:p>
          <w:p w:rsidR="00D32E35" w:rsidRDefault="00C86A4B">
            <w:pPr>
              <w:pStyle w:val="TableContents"/>
              <w:spacing w:line="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4.Детское экспериментирование-путь познания окружающего мира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5.Разнообразие методов и приемов коммуникации:                             </w:t>
            </w:r>
            <w:r>
              <w:rPr>
                <w:sz w:val="28"/>
                <w:szCs w:val="28"/>
              </w:rPr>
              <w:lastRenderedPageBreak/>
              <w:t xml:space="preserve">игра 1 – решение проблемных ситуаций;                  </w:t>
            </w:r>
            <w:r>
              <w:rPr>
                <w:sz w:val="28"/>
                <w:szCs w:val="28"/>
              </w:rPr>
              <w:t xml:space="preserve">                        игра 2-сказка коллаж- картинки;                                                        игра 3- из веревочного курса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6.Решение педсовета 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1.Заведующий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Акулова Т.А.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ru-RU"/>
              </w:rPr>
              <w:t>Пачкова Ю.Е.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ru-RU"/>
              </w:rPr>
              <w:t>Суханова Е.П.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ru-RU"/>
              </w:rPr>
              <w:t>Копылова Е.Н.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Ковалева </w:t>
            </w:r>
            <w:r>
              <w:rPr>
                <w:sz w:val="28"/>
                <w:szCs w:val="28"/>
                <w:lang w:val="ru-RU"/>
              </w:rPr>
              <w:t>Г.М.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Семенова Т.В.</w:t>
            </w: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«Итоги учебного года»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 выполнении решений предыдущего педсовета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выполнения годовых задач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выполнения программных задач в  группе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заболеваемости детей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5.Отчет воспитателя о готовности детей к школе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6.Утверждение плана работы на лето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7.Решение педсовета                                                       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1.Заведующий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Некрасова А.А.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3.Воспитатели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4.Тиунова Н.А.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5.Гончаревская Н.Н.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6.Некрасова А.А.</w:t>
            </w:r>
          </w:p>
        </w:tc>
      </w:tr>
    </w:tbl>
    <w:p w:rsidR="00D32E35" w:rsidRDefault="00D32E35">
      <w:pPr>
        <w:pStyle w:val="Textbody"/>
      </w:pPr>
    </w:p>
    <w:p w:rsidR="00D32E35" w:rsidRDefault="00D32E35">
      <w:pPr>
        <w:pStyle w:val="Textbody"/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методической работы с </w:t>
      </w:r>
      <w:r>
        <w:rPr>
          <w:b/>
          <w:bCs/>
          <w:sz w:val="28"/>
          <w:szCs w:val="28"/>
        </w:rPr>
        <w:t>педагогами</w:t>
      </w: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2.​ Организация иной работы с педагогами</w:t>
      </w:r>
    </w:p>
    <w:tbl>
      <w:tblPr>
        <w:tblW w:w="107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7019"/>
        <w:gridCol w:w="1425"/>
        <w:gridCol w:w="1935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роки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2758"/>
        </w:trPr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</w:t>
            </w:r>
          </w:p>
        </w:tc>
        <w:tc>
          <w:tcPr>
            <w:tcW w:w="701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1.Ведение педагогической документации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 педагогического наблюдения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прогулок в зимнее время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воспитательно-образовательного проце</w:t>
            </w:r>
            <w:r>
              <w:rPr>
                <w:sz w:val="28"/>
                <w:szCs w:val="28"/>
              </w:rPr>
              <w:t>сса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D32E35" w:rsidRDefault="00D32E35">
      <w:pPr>
        <w:pStyle w:val="Textbody"/>
      </w:pPr>
    </w:p>
    <w:p w:rsidR="00D32E35" w:rsidRDefault="00C86A4B">
      <w:pPr>
        <w:pStyle w:val="Textbody"/>
        <w:jc w:val="center"/>
      </w:pPr>
      <w:r>
        <w:t xml:space="preserve">                                    </w:t>
      </w: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D32E35">
      <w:pPr>
        <w:pStyle w:val="Textbody"/>
        <w:jc w:val="center"/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Оснащение педагогического процесса на 2018-2019 учебный год</w:t>
      </w:r>
    </w:p>
    <w:tbl>
      <w:tblPr>
        <w:tblW w:w="1074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594"/>
        <w:gridCol w:w="1680"/>
        <w:gridCol w:w="2385"/>
        <w:gridCol w:w="1635"/>
        <w:gridCol w:w="2105"/>
      </w:tblGrid>
      <w:tr w:rsidR="00D32E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№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группах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физкультурном зале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музыкальном зале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В </w:t>
            </w:r>
            <w:r>
              <w:rPr>
                <w:lang w:val="ru-RU"/>
              </w:rPr>
              <w:t>холле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В методическом кабинете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1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Обновление календарно-тематических планов в соответствии с ФГОС и образовательной программой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Подготовить материал по подвижными играм.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Пополнять материал и фонотеку детского сада для использования в работе с детьми в </w:t>
            </w:r>
            <w:r>
              <w:rPr>
                <w:lang w:val="ru-RU"/>
              </w:rPr>
              <w:t>течении учебного</w:t>
            </w:r>
            <w:r>
              <w:t xml:space="preserve"> года.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Обновить информа</w:t>
            </w:r>
            <w:r>
              <w:rPr>
                <w:lang w:val="ru-RU"/>
              </w:rPr>
              <w:t>ционные стенды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Систематизировать материал в разделе «Речевое развитие»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2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Подготовить литературу, наглядный и демонстрационный материал по образовательным областям.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Пополнить полумаски для </w:t>
            </w:r>
            <w:r>
              <w:rPr>
                <w:lang w:val="ru-RU"/>
              </w:rPr>
              <w:t>подвижных игр</w:t>
            </w:r>
            <w:r>
              <w:t>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Продолжать пополнять материал по сюрпризным моментам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Создать и оснастить материалом раздел по «социально-личностному воспитанию»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3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Оформить в группе уголок экспериментальной </w:t>
            </w:r>
            <w:r>
              <w:rPr>
                <w:lang w:val="ru-RU"/>
              </w:rPr>
              <w:t>деятельности</w:t>
            </w:r>
            <w:r>
              <w:t xml:space="preserve"> с детьми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Оборудовать место для декорации и оформления к тематическим праздникам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Приобрести методическую литературу по ФГОС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4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Оформить раздел теоретико-практической работы с родителями.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Продолжить обновление наглядного материала по слушанию произведе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ий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Приобрести наглядные пособия по темам: «</w:t>
            </w:r>
            <w:r>
              <w:rPr>
                <w:lang w:val="ru-RU"/>
              </w:rPr>
              <w:t>Краснодарский край</w:t>
            </w:r>
            <w:r>
              <w:t>», «Народные Праздники»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5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Пополнить группу современными сюжетно-ролевыми играми.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Организовать деятельность по работе на огороде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>6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</w:pPr>
            <w:r>
              <w:t xml:space="preserve">Обогатить игровую зону. Приобрести игры по возрасту </w:t>
            </w:r>
            <w:r>
              <w:t>(ролевые игры, наряды)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color w:val="FF3333"/>
              </w:rPr>
            </w:pP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32E35" w:rsidRDefault="00D32E35">
      <w:pPr>
        <w:pStyle w:val="Textbody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  план МБДОУ </w:t>
      </w:r>
      <w:r>
        <w:rPr>
          <w:sz w:val="28"/>
          <w:szCs w:val="28"/>
          <w:lang w:val="ru-RU"/>
        </w:rPr>
        <w:t>д/с-к/в № 15</w:t>
      </w:r>
      <w:r>
        <w:rPr>
          <w:sz w:val="28"/>
          <w:szCs w:val="28"/>
        </w:rPr>
        <w:t xml:space="preserve"> составлен в соответствии с Федеральным законом  «Об образовании в Российской Федерации» (от 29.12.2012 года № 273-ФЗ),в соответствии с Федеральным государственным образовательным стандартом дошкольного образования (приказ Министерства образования и науки </w:t>
      </w:r>
      <w:r>
        <w:rPr>
          <w:sz w:val="28"/>
          <w:szCs w:val="28"/>
        </w:rPr>
        <w:t>РФ от 17 октября 2013 г. №1155),  санитарно-эпидемиологическими требованиями к устройству, содержанию и организации режима работы ДОУ (СанПиН 2.4.1. 3049-13).</w:t>
      </w: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подготовке и проведению декады Мужества,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посвященной Победе в Великой Отече</w:t>
      </w:r>
      <w:r>
        <w:rPr>
          <w:b/>
          <w:bCs/>
          <w:sz w:val="28"/>
          <w:szCs w:val="28"/>
        </w:rPr>
        <w:t>ственной войне на 2018-2019 год</w:t>
      </w:r>
    </w:p>
    <w:tbl>
      <w:tblPr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470"/>
        <w:gridCol w:w="1875"/>
        <w:gridCol w:w="1650"/>
        <w:gridCol w:w="2220"/>
      </w:tblGrid>
      <w:tr w:rsidR="00D32E3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тематического уголка в группе «Овеянные славой»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3.05.2019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7.05.2019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занятия, </w:t>
            </w:r>
            <w:r>
              <w:rPr>
                <w:sz w:val="28"/>
                <w:szCs w:val="28"/>
              </w:rPr>
              <w:t>беседы, посвященные Дню защитника Отечества.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07.05.2019-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внутри ДОУ «Живое слово», посвященных ВОВ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17.05.19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средней, старшей и подг групп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«За родину, за жизнь!»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21.04.2019-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 минутой молчания «О той весне!»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детям о войне» - поэтический час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15.05.2019-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с библиотекой</w:t>
            </w: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и подг. подгруппы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библиотекарь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44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«Бессмертный полк»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9.05.2019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6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</w:tbl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D32E35">
      <w:pPr>
        <w:pStyle w:val="Textbody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месячника военно-патриотического воспитания,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посвященный Дню защитника Отечества на 2018-2019 год.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4749"/>
        <w:gridCol w:w="1575"/>
        <w:gridCol w:w="1830"/>
        <w:gridCol w:w="2295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– презентация «Дошкольникам о защитниках Отечества»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тематического уголка в группе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05.02.2019-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«Много в Армии профессий»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 –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оспитатель,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открыток для пап и дедушек «Открыточка»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15.02.2019-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развлечения «Я и папа-два солдата»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22.01.02.19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«Наши защитники»</w:t>
            </w: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26.01.02.19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47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в группе «Кто такой солдат?»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5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  <w:p w:rsidR="00D32E35" w:rsidRDefault="00D32E35">
            <w:pPr>
              <w:pStyle w:val="TableContents"/>
              <w:spacing w:after="283"/>
              <w:rPr>
                <w:sz w:val="28"/>
                <w:szCs w:val="28"/>
              </w:rPr>
            </w:pPr>
          </w:p>
        </w:tc>
      </w:tr>
    </w:tbl>
    <w:p w:rsidR="00D32E35" w:rsidRDefault="00D32E35">
      <w:pPr>
        <w:pStyle w:val="Textbody"/>
        <w:spacing w:before="150" w:after="18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before="150" w:after="18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before="150" w:after="18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before="150" w:after="180"/>
        <w:jc w:val="center"/>
        <w:rPr>
          <w:sz w:val="28"/>
          <w:szCs w:val="28"/>
        </w:rPr>
      </w:pPr>
    </w:p>
    <w:p w:rsidR="00D32E35" w:rsidRDefault="00C86A4B">
      <w:pPr>
        <w:pStyle w:val="Textbod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План </w:t>
      </w:r>
      <w:r>
        <w:rPr>
          <w:b/>
          <w:bCs/>
          <w:color w:val="000000"/>
          <w:sz w:val="28"/>
          <w:szCs w:val="28"/>
          <w:lang w:val="ru-RU"/>
        </w:rPr>
        <w:t>мероприятий</w:t>
      </w:r>
    </w:p>
    <w:p w:rsidR="00D32E35" w:rsidRDefault="00C86A4B">
      <w:pPr>
        <w:pStyle w:val="Textbod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</w:t>
      </w:r>
      <w:r>
        <w:rPr>
          <w:b/>
          <w:bCs/>
          <w:color w:val="000000"/>
          <w:sz w:val="28"/>
          <w:szCs w:val="28"/>
        </w:rPr>
        <w:t xml:space="preserve">  духовно-нравственно</w:t>
      </w:r>
      <w:r>
        <w:rPr>
          <w:b/>
          <w:bCs/>
          <w:color w:val="000000"/>
          <w:sz w:val="28"/>
          <w:szCs w:val="28"/>
          <w:lang w:val="ru-RU"/>
        </w:rPr>
        <w:t>му</w:t>
      </w:r>
      <w:r>
        <w:rPr>
          <w:b/>
          <w:bCs/>
          <w:color w:val="000000"/>
          <w:sz w:val="28"/>
          <w:szCs w:val="28"/>
        </w:rPr>
        <w:t xml:space="preserve"> воспитани</w:t>
      </w:r>
      <w:r>
        <w:rPr>
          <w:b/>
          <w:bCs/>
          <w:color w:val="000000"/>
          <w:sz w:val="28"/>
          <w:szCs w:val="28"/>
          <w:lang w:val="ru-RU"/>
        </w:rPr>
        <w:t>ю</w:t>
      </w: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 xml:space="preserve">на </w:t>
      </w:r>
      <w:r>
        <w:rPr>
          <w:b/>
          <w:bCs/>
          <w:color w:val="000000"/>
          <w:sz w:val="28"/>
          <w:szCs w:val="28"/>
        </w:rPr>
        <w:t>2018-2019 год</w:t>
      </w:r>
      <w:bookmarkStart w:id="1" w:name="t.0"/>
      <w:bookmarkStart w:id="2" w:name="t.96a186d10a3120d172386c16eeda416395f3b8"/>
      <w:bookmarkEnd w:id="1"/>
      <w:bookmarkEnd w:id="2"/>
    </w:p>
    <w:tbl>
      <w:tblPr>
        <w:tblW w:w="107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985"/>
        <w:gridCol w:w="1875"/>
        <w:gridCol w:w="2370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Подбор методической литературы по духовно-нравственному воспитанию дошкольников.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Некрасова А.А.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для воспитателей: </w:t>
            </w:r>
            <w:r>
              <w:rPr>
                <w:color w:val="000000"/>
                <w:sz w:val="28"/>
                <w:szCs w:val="28"/>
              </w:rPr>
              <w:t>«Духовно-нравственная культура педагога как основа развития нравственности у детей»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Волошина Е.С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Семинар: «Духовно - нравственное  воспитание дошкольников  в   образовательной  деятельности ДОУ в соответствии с ФГОС ДО».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рентовская </w:t>
            </w:r>
            <w:r>
              <w:rPr>
                <w:color w:val="000000"/>
                <w:sz w:val="28"/>
                <w:szCs w:val="28"/>
                <w:lang w:val="ru-RU"/>
              </w:rPr>
              <w:t>Л.Н.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для воспитателей:  «Роль духовно-нравственного воспитания дошкольников в формировании ценностного отношения к окружающей действительности».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Пачкова Ю.Е.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повестки дня  групповых родительских собраний: «Роль матери  в</w:t>
            </w:r>
            <w:r>
              <w:rPr>
                <w:color w:val="000000"/>
                <w:sz w:val="28"/>
                <w:szCs w:val="28"/>
              </w:rPr>
              <w:t xml:space="preserve"> духовно-нравственном воспитании детей»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6.  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чтения:  «Духовно-нравственное развитие дошкольников с ограниченными возможностями здоровья»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Гордеева Е.О.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занятий-путешествий  в </w:t>
            </w:r>
            <w:r>
              <w:rPr>
                <w:color w:val="000000"/>
                <w:sz w:val="28"/>
                <w:szCs w:val="28"/>
              </w:rPr>
              <w:t>сказку, старину «Сказочный мир».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народных  и авторских сказок,   литературных произведений из серии «Детям      о вере», сказки о материнской любви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</w:t>
            </w:r>
            <w:r>
              <w:rPr>
                <w:color w:val="000000"/>
                <w:sz w:val="28"/>
                <w:szCs w:val="28"/>
              </w:rPr>
              <w:t>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Цикл </w:t>
            </w:r>
            <w:r>
              <w:rPr>
                <w:color w:val="000000"/>
                <w:sz w:val="28"/>
                <w:szCs w:val="28"/>
                <w:lang w:val="ru-RU"/>
              </w:rPr>
              <w:t>основной</w:t>
            </w:r>
            <w:r>
              <w:rPr>
                <w:color w:val="000000"/>
                <w:sz w:val="28"/>
                <w:szCs w:val="28"/>
              </w:rPr>
              <w:t xml:space="preserve"> образовательной деятельности под названием «Уроки доброты», целью которых является  воспитание нравственных ценностей и познание самого себя в мире людей.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календарными </w:t>
            </w:r>
            <w:r>
              <w:rPr>
                <w:color w:val="000000"/>
                <w:sz w:val="28"/>
                <w:szCs w:val="28"/>
              </w:rPr>
              <w:t>православными и народными праздниками и проведение некоторых из них  (Масленица, навстречу Пасхе).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  выставки детского творчества.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  святого как отдельное занятие ил</w:t>
            </w:r>
            <w:r>
              <w:rPr>
                <w:color w:val="000000"/>
                <w:sz w:val="28"/>
                <w:szCs w:val="28"/>
              </w:rPr>
              <w:t xml:space="preserve">и как часть занятия  по ознакомлению с окружающим </w:t>
            </w:r>
            <w:r>
              <w:rPr>
                <w:color w:val="000000"/>
                <w:sz w:val="28"/>
                <w:szCs w:val="28"/>
              </w:rPr>
              <w:lastRenderedPageBreak/>
              <w:t>перед Днем защитника Отечества, Днем Победы.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Виртуальная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э</w:t>
            </w:r>
            <w:r>
              <w:rPr>
                <w:color w:val="000000"/>
                <w:sz w:val="28"/>
                <w:szCs w:val="28"/>
              </w:rPr>
              <w:t>кскурсии в храм с целью ознакомления с особенностями архитектуры.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старшей и подготовительной группы.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 на природу (красота Божьего мира).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старшей и подготовительной группы, родители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Слушание колокольной и духовной музыки на  тематической </w:t>
            </w:r>
            <w:r>
              <w:rPr>
                <w:color w:val="000000"/>
                <w:sz w:val="28"/>
                <w:szCs w:val="28"/>
                <w:lang w:val="ru-RU"/>
              </w:rPr>
              <w:t>основной</w:t>
            </w:r>
            <w:r>
              <w:rPr>
                <w:color w:val="000000"/>
                <w:sz w:val="28"/>
                <w:szCs w:val="28"/>
              </w:rPr>
              <w:t xml:space="preserve"> обра</w:t>
            </w:r>
            <w:r>
              <w:rPr>
                <w:color w:val="000000"/>
                <w:sz w:val="28"/>
                <w:szCs w:val="28"/>
              </w:rPr>
              <w:t>зовательной деятельности по музыкальному воспитанию с использованием соответствующих записей.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</w:tbl>
    <w:p w:rsidR="00D32E35" w:rsidRDefault="00D32E35">
      <w:pPr>
        <w:pStyle w:val="Textbody"/>
        <w:spacing w:before="150" w:after="180"/>
        <w:jc w:val="center"/>
        <w:rPr>
          <w:sz w:val="28"/>
          <w:szCs w:val="28"/>
        </w:rPr>
      </w:pPr>
    </w:p>
    <w:p w:rsidR="00D32E35" w:rsidRDefault="00C86A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D32E35" w:rsidRDefault="00C86A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обеспечение безопасности жизнедеятельности</w:t>
      </w:r>
    </w:p>
    <w:p w:rsidR="00D32E35" w:rsidRDefault="00C86A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год</w:t>
      </w:r>
    </w:p>
    <w:p w:rsidR="00D32E35" w:rsidRDefault="00D32E3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0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832"/>
        <w:gridCol w:w="2372"/>
        <w:gridCol w:w="2517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безопасности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старшего возраста с медицинским работником по теме «Здоровье и болезнь»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«Витамины и здоровый организм»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инструктажи родителей об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ечении безопасности дома и в общественных местах.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медицинского стенда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«Личная гигиена»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-информация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инструкции).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с детьми: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«Ядовитые растения вокруг нас»,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пища»,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 дома»,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 воде»,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полезные продукты» и др.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D32E35" w:rsidRDefault="00D32E35">
      <w:pPr>
        <w:pStyle w:val="a6"/>
        <w:spacing w:before="150" w:after="180"/>
        <w:jc w:val="center"/>
        <w:rPr>
          <w:rFonts w:ascii="Times New Roman" w:hAnsi="Times New Roman"/>
          <w:sz w:val="28"/>
          <w:szCs w:val="28"/>
        </w:rPr>
      </w:pPr>
    </w:p>
    <w:p w:rsidR="00D32E35" w:rsidRDefault="00C86A4B">
      <w:pPr>
        <w:pStyle w:val="Textbody"/>
        <w:spacing w:after="0"/>
        <w:jc w:val="center"/>
        <w:rPr>
          <w:color w:val="111111"/>
        </w:rPr>
      </w:pPr>
      <w:r>
        <w:rPr>
          <w:rStyle w:val="a8"/>
          <w:b/>
          <w:i w:val="0"/>
          <w:iCs w:val="0"/>
          <w:sz w:val="28"/>
          <w:szCs w:val="28"/>
        </w:rPr>
        <w:t>П</w:t>
      </w:r>
      <w:r>
        <w:rPr>
          <w:rStyle w:val="a8"/>
          <w:b/>
          <w:i w:val="0"/>
          <w:iCs w:val="0"/>
          <w:sz w:val="28"/>
          <w:szCs w:val="28"/>
          <w:lang w:val="ru-RU"/>
        </w:rPr>
        <w:t>лан</w:t>
      </w:r>
      <w:r>
        <w:rPr>
          <w:rStyle w:val="a8"/>
          <w:b/>
          <w:i w:val="0"/>
          <w:iCs w:val="0"/>
          <w:sz w:val="28"/>
          <w:szCs w:val="28"/>
        </w:rPr>
        <w:t xml:space="preserve"> мероприятий по реализации казачьего компонента</w:t>
      </w:r>
    </w:p>
    <w:p w:rsidR="00D32E35" w:rsidRDefault="00C86A4B">
      <w:pPr>
        <w:pStyle w:val="Textbody"/>
        <w:spacing w:after="0"/>
        <w:jc w:val="center"/>
      </w:pPr>
      <w:r>
        <w:rPr>
          <w:rStyle w:val="a8"/>
          <w:b/>
          <w:i w:val="0"/>
          <w:iCs w:val="0"/>
          <w:sz w:val="28"/>
          <w:szCs w:val="28"/>
        </w:rPr>
        <w:t>на 2018-2019 год</w:t>
      </w:r>
    </w:p>
    <w:p w:rsidR="00D32E35" w:rsidRDefault="00D32E35">
      <w:pPr>
        <w:pStyle w:val="Textbody"/>
        <w:spacing w:after="0"/>
        <w:jc w:val="center"/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616"/>
        <w:gridCol w:w="3079"/>
        <w:gridCol w:w="2155"/>
        <w:gridCol w:w="2154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мероприятия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М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ассовое развлекательное мероприятие для детей «Старый бабушкин сундук»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Б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ыт, нравы, казачьи традиции.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Ходыкина С.А.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Воспитательное мероприятие       «Кто такие казаки».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О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знакомлени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е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с историей казачества в целом,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с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судьба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ми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отдельных казаков,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с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истори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ей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родного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края,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с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искусств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ом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, ремёсла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ми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и традиция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ми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Рыбак В.А.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«История нашего хуторка»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П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риобщение к национальной культуре  края.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Палапина С.Б.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Кукла скрутка обе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рег «Сонница»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Изготовление поделки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-Расширить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представление учащихся о воспитании детей в казачьей семье.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Волошина Е.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Оберег для дома «Веничек»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И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зготовление изделия своими руками для украшения интерьера дома.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Гончаревская Н.Н.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«Казачьи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lastRenderedPageBreak/>
              <w:t>посиделки»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lastRenderedPageBreak/>
              <w:t xml:space="preserve">Воспитательное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lastRenderedPageBreak/>
              <w:t xml:space="preserve">мероприятие с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ознакомлением  традиций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казачества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Семенова Т.В.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lastRenderedPageBreak/>
              <w:t>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«Сказки бабушек да дедушек про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Кубанскую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сторонушку»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Воспитательное мероприятие с ознакомлением  казачьих традиций.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Крылова В.А.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«Казачий фольклорный час».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Воспитание аккуратности, коммуникабельности, бережного отношения к человеку труда, воспитание чувства любви к природе 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родного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к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рая.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Онзуль Е.П.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 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«</w:t>
            </w: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Р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емёсла»</w:t>
            </w:r>
          </w:p>
        </w:tc>
        <w:tc>
          <w:tcPr>
            <w:tcW w:w="3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extbody"/>
              <w:spacing w:before="135" w:after="135"/>
            </w:pPr>
            <w:r>
              <w:rPr>
                <w:rStyle w:val="a8"/>
                <w:i w:val="0"/>
                <w:iCs w:val="0"/>
                <w:sz w:val="28"/>
                <w:szCs w:val="28"/>
                <w:lang w:val="ru-RU"/>
              </w:rPr>
              <w:t>У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чебное занятие с показом презентации. </w:t>
            </w:r>
            <w:proofErr w:type="gramStart"/>
            <w:r>
              <w:rPr>
                <w:rStyle w:val="a8"/>
                <w:i w:val="0"/>
                <w:iCs w:val="0"/>
                <w:sz w:val="28"/>
                <w:szCs w:val="28"/>
              </w:rPr>
              <w:t>-П</w:t>
            </w:r>
            <w:proofErr w:type="gramEnd"/>
            <w:r>
              <w:rPr>
                <w:rStyle w:val="a8"/>
                <w:i w:val="0"/>
                <w:iCs w:val="0"/>
                <w:sz w:val="28"/>
                <w:szCs w:val="28"/>
              </w:rPr>
              <w:t>ропаганда исторических традиций казачества.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Некрасова А.А.</w:t>
            </w:r>
          </w:p>
        </w:tc>
      </w:tr>
    </w:tbl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p w:rsidR="00D32E35" w:rsidRDefault="00C86A4B">
      <w:pPr>
        <w:pStyle w:val="Textbody"/>
        <w:spacing w:after="0"/>
        <w:jc w:val="center"/>
      </w:pPr>
      <w:r>
        <w:rPr>
          <w:rStyle w:val="StrongEmphasis"/>
          <w:sz w:val="28"/>
          <w:szCs w:val="28"/>
        </w:rPr>
        <w:t>П</w:t>
      </w:r>
      <w:r>
        <w:rPr>
          <w:rStyle w:val="StrongEmphasis"/>
          <w:sz w:val="28"/>
          <w:szCs w:val="28"/>
          <w:lang w:val="ru-RU"/>
        </w:rPr>
        <w:t>лан</w:t>
      </w:r>
      <w:r>
        <w:rPr>
          <w:rStyle w:val="StrongEmphasis"/>
          <w:sz w:val="28"/>
          <w:szCs w:val="28"/>
        </w:rPr>
        <w:t xml:space="preserve"> </w:t>
      </w:r>
      <w:r>
        <w:rPr>
          <w:rStyle w:val="StrongEmphasis"/>
          <w:sz w:val="28"/>
          <w:szCs w:val="28"/>
          <w:lang w:val="ru-RU"/>
        </w:rPr>
        <w:t>мероприятий</w:t>
      </w:r>
    </w:p>
    <w:p w:rsidR="00D32E35" w:rsidRDefault="00C86A4B">
      <w:pPr>
        <w:pStyle w:val="Textbody"/>
        <w:spacing w:after="0"/>
        <w:jc w:val="center"/>
      </w:pPr>
      <w:r>
        <w:rPr>
          <w:rStyle w:val="StrongEmphasis"/>
          <w:sz w:val="28"/>
          <w:szCs w:val="28"/>
        </w:rPr>
        <w:t>по предупреждению детского дорожно-транспортного травматизма</w:t>
      </w:r>
    </w:p>
    <w:p w:rsidR="00D32E35" w:rsidRDefault="00C86A4B">
      <w:pPr>
        <w:pStyle w:val="Textbody"/>
        <w:tabs>
          <w:tab w:val="left" w:pos="4245"/>
        </w:tabs>
        <w:spacing w:after="0"/>
        <w:jc w:val="center"/>
      </w:pPr>
      <w:r>
        <w:rPr>
          <w:rStyle w:val="StrongEmphasis"/>
          <w:sz w:val="28"/>
          <w:szCs w:val="28"/>
        </w:rPr>
        <w:t>на 2018-2019 учебный год</w:t>
      </w:r>
    </w:p>
    <w:p w:rsidR="00D32E35" w:rsidRDefault="00D32E35">
      <w:pPr>
        <w:pStyle w:val="Textbody"/>
        <w:spacing w:after="0"/>
        <w:jc w:val="center"/>
      </w:pPr>
    </w:p>
    <w:tbl>
      <w:tblPr>
        <w:tblW w:w="107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703"/>
        <w:gridCol w:w="76"/>
        <w:gridCol w:w="2403"/>
        <w:gridCol w:w="2249"/>
        <w:gridCol w:w="1619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37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86A4B"/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</w:pPr>
            <w:r>
              <w:rPr>
                <w:rStyle w:val="a8"/>
                <w:sz w:val="28"/>
                <w:szCs w:val="28"/>
              </w:rPr>
              <w:t>I. Профилактические мероприятия ДОУ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D32E35">
            <w:pPr>
              <w:pStyle w:val="TableContents"/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  профилактических мероприятий ДОУ на основании нормативно-правового сопровождения.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период: удаление сосулек, посыпание дорожек песком</w:t>
            </w: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зав.хоз.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</w:pPr>
            <w:r>
              <w:rPr>
                <w:rStyle w:val="a8"/>
                <w:sz w:val="28"/>
                <w:szCs w:val="28"/>
              </w:rPr>
              <w:t xml:space="preserve">II. Мероприятия с персоналом ДОУ по </w:t>
            </w:r>
            <w:r>
              <w:rPr>
                <w:rStyle w:val="a8"/>
                <w:sz w:val="28"/>
                <w:szCs w:val="28"/>
              </w:rPr>
              <w:t>профилактике</w:t>
            </w:r>
          </w:p>
          <w:p w:rsidR="00D32E35" w:rsidRDefault="00C86A4B">
            <w:pPr>
              <w:pStyle w:val="TableContents"/>
              <w:jc w:val="center"/>
            </w:pPr>
            <w:r>
              <w:rPr>
                <w:rStyle w:val="a8"/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охране жизни и здоровья детей с сотрудниками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целевых инструктажей по охране жизни и здоровья детей: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 время проведения </w:t>
            </w:r>
            <w:r>
              <w:rPr>
                <w:sz w:val="28"/>
                <w:szCs w:val="28"/>
              </w:rPr>
              <w:t>экскурсий за пределами ДОУ;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«Предупреждение детского дорожно-транспортного травматизма»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прогулки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группах предметно-развивающей среды. Оформление уголков ПДД.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«Система физкультурно-оздоровительной работы в контексте ФГОС ДО»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Семинар: «Методика проведения оздоровительных мероприятий» (занятия), (гимнастика дыхательная)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Сентябрь, </w:t>
            </w:r>
            <w:r>
              <w:rPr>
                <w:sz w:val="28"/>
                <w:szCs w:val="28"/>
              </w:rPr>
              <w:t>2018</w:t>
            </w:r>
          </w:p>
          <w:p w:rsidR="00D32E35" w:rsidRDefault="00C86A4B">
            <w:pPr>
              <w:pStyle w:val="TableContents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Декабрь,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Выпуск </w:t>
            </w:r>
            <w:r>
              <w:rPr>
                <w:rStyle w:val="StrongEmphasis"/>
                <w:b w:val="0"/>
                <w:sz w:val="28"/>
                <w:szCs w:val="28"/>
              </w:rPr>
              <w:t>информационных листков:</w:t>
            </w:r>
            <w:r>
              <w:rPr>
                <w:sz w:val="28"/>
                <w:szCs w:val="28"/>
              </w:rPr>
              <w:t xml:space="preserve"> «Безопасность ребенка на дороге», «Предупреждение детского травматизма»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sz w:val="28"/>
                <w:szCs w:val="28"/>
              </w:rPr>
              <w:t xml:space="preserve">Составление </w:t>
            </w:r>
            <w:r>
              <w:rPr>
                <w:rStyle w:val="StrongEmphasis"/>
                <w:b w:val="0"/>
                <w:sz w:val="28"/>
                <w:szCs w:val="28"/>
              </w:rPr>
              <w:t xml:space="preserve">картотеки </w:t>
            </w:r>
            <w:r>
              <w:rPr>
                <w:sz w:val="28"/>
                <w:szCs w:val="28"/>
              </w:rPr>
              <w:t>художественной литературы и дидактических игр по данной тематике в группах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</w:t>
            </w:r>
            <w:r>
              <w:rPr>
                <w:sz w:val="28"/>
                <w:szCs w:val="28"/>
              </w:rPr>
              <w:t>брь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a8"/>
                <w:sz w:val="28"/>
                <w:szCs w:val="28"/>
              </w:rPr>
              <w:t>III. Профилактические мероприятия с дошкольниками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StrongEmphasis"/>
                <w:b w:val="0"/>
                <w:sz w:val="28"/>
                <w:szCs w:val="28"/>
              </w:rPr>
              <w:t>Проведение занятий по теме</w:t>
            </w:r>
            <w:r>
              <w:rPr>
                <w:sz w:val="28"/>
                <w:szCs w:val="28"/>
              </w:rPr>
              <w:t>: по обучению детей правилам дорожного движения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рассматривание грузового автомобиля – младшая группа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какие бывают машины – средняя группа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школа пешехода – старшая группа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 безопасное поведение на улице и в транспорте – подготовительная группа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бесед. Чтение художественной литературы.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Заучивание стихотворений 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Проведение тематических </w:t>
            </w:r>
            <w:r>
              <w:rPr>
                <w:rStyle w:val="StrongEmphasis"/>
                <w:b w:val="0"/>
                <w:sz w:val="28"/>
                <w:szCs w:val="28"/>
              </w:rPr>
              <w:lastRenderedPageBreak/>
              <w:t>игр</w:t>
            </w:r>
            <w:r>
              <w:rPr>
                <w:sz w:val="28"/>
                <w:szCs w:val="28"/>
              </w:rPr>
              <w:t>(дидактичес-кие, сюжетно-ролевые, подвижные)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StrongEmphasis"/>
                <w:b w:val="0"/>
                <w:sz w:val="28"/>
                <w:szCs w:val="28"/>
              </w:rPr>
              <w:t>Проведение тематических праздников, досугов, развлечений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  <w:r>
              <w:rPr>
                <w:sz w:val="28"/>
                <w:szCs w:val="28"/>
              </w:rPr>
              <w:t>,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«Стоп – опасность!». </w:t>
            </w:r>
            <w:r>
              <w:rPr>
                <w:sz w:val="28"/>
                <w:szCs w:val="28"/>
              </w:rPr>
              <w:t>Театр сказок «Небылицы»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Сентябрь,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руководитель,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по дорожной безопасности совместно с ГИББД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>
              <w:rPr>
                <w:sz w:val="28"/>
                <w:szCs w:val="28"/>
              </w:rPr>
              <w:t>евраль, 2019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воспитатель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«перекрестка» и практическое обучение детей правилам дорожного движения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«Виртуальная экскурсия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  <w:lang w:val="ru-RU"/>
              </w:rPr>
              <w:t>городу</w:t>
            </w:r>
            <w:r>
              <w:rPr>
                <w:sz w:val="28"/>
                <w:szCs w:val="28"/>
              </w:rPr>
              <w:t>» - учимся соблюдать правила дорожного движения (</w:t>
            </w:r>
            <w:r>
              <w:rPr>
                <w:sz w:val="28"/>
                <w:szCs w:val="28"/>
                <w:lang w:val="ru-RU"/>
              </w:rPr>
              <w:t>подготовительная</w:t>
            </w:r>
            <w:r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безопасности»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ru-RU"/>
              </w:rPr>
              <w:t>сентября 2018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</w:pPr>
            <w:r>
              <w:rPr>
                <w:rStyle w:val="a8"/>
                <w:sz w:val="28"/>
                <w:szCs w:val="28"/>
              </w:rPr>
              <w:t xml:space="preserve">IV. Работа с </w:t>
            </w:r>
            <w:r>
              <w:rPr>
                <w:rStyle w:val="a8"/>
                <w:sz w:val="28"/>
                <w:szCs w:val="28"/>
              </w:rPr>
              <w:t>родителями по профилактике детского травматизма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травматизм. Меры его предупреждения». «Наш путь из дома в детский сад».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информационных листов для родителей </w:t>
            </w:r>
            <w:r>
              <w:rPr>
                <w:sz w:val="28"/>
                <w:szCs w:val="28"/>
              </w:rPr>
              <w:t>«Безопасность на дороге»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травматизм: Как уберечь ребенка?»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2019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«Здоровье детей в наших руках»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 2019 г.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памяток для родителей: «Обучение детей наблюдательности</w:t>
            </w:r>
            <w:r>
              <w:rPr>
                <w:sz w:val="28"/>
                <w:szCs w:val="28"/>
              </w:rPr>
              <w:t xml:space="preserve"> на улице»,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«Причины дорожно-транспортного травматизма», «Правила поведения на остановке маршрутного транспорта»,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«Правила перевозки детей в автомобиле»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рекомендаций: «При выходе из дома», </w:t>
            </w:r>
            <w:r>
              <w:rPr>
                <w:sz w:val="28"/>
                <w:szCs w:val="28"/>
              </w:rPr>
              <w:t>«Готовясь перейти дорогу»</w:t>
            </w:r>
          </w:p>
        </w:tc>
        <w:tc>
          <w:tcPr>
            <w:tcW w:w="2475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D32E35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p w:rsidR="00D32E35" w:rsidRDefault="00C86A4B">
      <w:pPr>
        <w:pStyle w:val="Textbody"/>
        <w:spacing w:after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План мероприятий</w:t>
      </w:r>
    </w:p>
    <w:p w:rsidR="00D32E35" w:rsidRDefault="00C86A4B">
      <w:pPr>
        <w:pStyle w:val="Textbody"/>
        <w:spacing w:after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 популяризации игры в шахматы  в 2018-2019  году</w:t>
      </w:r>
    </w:p>
    <w:p w:rsidR="00D32E35" w:rsidRDefault="00D32E35">
      <w:pPr>
        <w:pStyle w:val="Textbody"/>
        <w:spacing w:after="0"/>
        <w:jc w:val="center"/>
        <w:rPr>
          <w:color w:val="111111"/>
          <w:sz w:val="28"/>
          <w:szCs w:val="28"/>
        </w:rPr>
      </w:pPr>
    </w:p>
    <w:tbl>
      <w:tblPr>
        <w:tblW w:w="10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477"/>
        <w:gridCol w:w="1768"/>
        <w:gridCol w:w="2681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место проведения</w:t>
            </w:r>
          </w:p>
        </w:tc>
        <w:tc>
          <w:tcPr>
            <w:tcW w:w="26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</w:pPr>
            <w:r>
              <w:rPr>
                <w:rStyle w:val="StrongEmphasis"/>
                <w:b w:val="0"/>
                <w:sz w:val="28"/>
                <w:szCs w:val="28"/>
              </w:rPr>
              <w:t>1. Организационная деятельность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</w:t>
            </w:r>
            <w:r>
              <w:rPr>
                <w:sz w:val="28"/>
                <w:szCs w:val="28"/>
              </w:rPr>
              <w:t xml:space="preserve">актуализация банка данных о </w:t>
            </w:r>
            <w:r>
              <w:rPr>
                <w:sz w:val="28"/>
                <w:szCs w:val="28"/>
                <w:lang w:val="ru-RU"/>
              </w:rPr>
              <w:t>воспитанниках</w:t>
            </w:r>
            <w:r>
              <w:rPr>
                <w:sz w:val="28"/>
                <w:szCs w:val="28"/>
              </w:rPr>
              <w:t>, умеющих играть в  шахматы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30.10.18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старший 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«Благородная игра – шахматы» -размещение информации на сайте </w:t>
            </w:r>
            <w:r>
              <w:rPr>
                <w:sz w:val="28"/>
                <w:szCs w:val="28"/>
                <w:lang w:val="ru-RU"/>
              </w:rPr>
              <w:t>ДОУ</w:t>
            </w:r>
            <w:r>
              <w:rPr>
                <w:sz w:val="28"/>
                <w:szCs w:val="28"/>
              </w:rPr>
              <w:t xml:space="preserve"> о популяризации игры в шахматы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30.11.18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Обеспечение необходимым спортивным инвентарем и оборудованием для игры в шахматы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До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05.12.18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ДОУ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</w:pPr>
            <w:r>
              <w:rPr>
                <w:rStyle w:val="StrongEmphasis"/>
                <w:b w:val="0"/>
                <w:sz w:val="28"/>
                <w:szCs w:val="28"/>
              </w:rPr>
              <w:t xml:space="preserve">2. Мероприятия с </w:t>
            </w:r>
            <w:r>
              <w:rPr>
                <w:rStyle w:val="StrongEmphasis"/>
                <w:b w:val="0"/>
                <w:sz w:val="28"/>
                <w:szCs w:val="28"/>
                <w:lang w:val="ru-RU"/>
              </w:rPr>
              <w:t>воспитанниками</w:t>
            </w:r>
            <w:r>
              <w:rPr>
                <w:rStyle w:val="StrongEmphasis"/>
                <w:b w:val="0"/>
                <w:sz w:val="28"/>
                <w:szCs w:val="28"/>
              </w:rPr>
              <w:t xml:space="preserve"> по популяризации игры в шахматы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шахматный турнир для воспитанников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  <w:r>
              <w:rPr>
                <w:sz w:val="28"/>
                <w:szCs w:val="28"/>
              </w:rPr>
              <w:t>,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произведений литературы периодических изданий по шахматной тематике в библиотеке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</w:t>
            </w:r>
            <w:r>
              <w:rPr>
                <w:sz w:val="28"/>
                <w:szCs w:val="28"/>
                <w:lang w:val="ru-RU"/>
              </w:rPr>
              <w:t>учителя-логопеды2-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Соревнования «Белая ладья» по шахматам среди </w:t>
            </w:r>
            <w:r>
              <w:rPr>
                <w:sz w:val="28"/>
                <w:szCs w:val="28"/>
                <w:lang w:val="ru-RU"/>
              </w:rPr>
              <w:t>воспитанников подготовительной группы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подготовительной группы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спортивных праздников, круглых столов, викторин, конкурсов «Шахматы -</w:t>
            </w:r>
            <w:r>
              <w:rPr>
                <w:sz w:val="28"/>
                <w:szCs w:val="28"/>
              </w:rPr>
              <w:t xml:space="preserve"> путь к успеху»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раз в два месяца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  <w:r>
              <w:rPr>
                <w:sz w:val="28"/>
                <w:szCs w:val="28"/>
              </w:rPr>
              <w:t> 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2,5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шахмат, приуроченный к Международному дню шахмат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</w:t>
            </w:r>
            <w:r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</w:pPr>
            <w:r>
              <w:rPr>
                <w:rStyle w:val="StrongEmphasis"/>
                <w:b w:val="0"/>
                <w:sz w:val="28"/>
                <w:szCs w:val="28"/>
              </w:rPr>
              <w:t>3. Мероприятия с родителями по популяризации игры в шахматы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спортивного праздника «Шахматы в </w:t>
            </w:r>
            <w:r>
              <w:rPr>
                <w:sz w:val="28"/>
                <w:szCs w:val="28"/>
              </w:rPr>
              <w:t>нашей семье», с участием родителей</w:t>
            </w:r>
          </w:p>
        </w:tc>
        <w:tc>
          <w:tcPr>
            <w:tcW w:w="17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</w:t>
            </w:r>
          </w:p>
        </w:tc>
        <w:tc>
          <w:tcPr>
            <w:tcW w:w="26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E35" w:rsidRDefault="00C86A4B">
            <w:pPr>
              <w:pStyle w:val="TableContents"/>
              <w:spacing w:before="150" w:after="1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старший воспитатель</w:t>
            </w:r>
          </w:p>
        </w:tc>
      </w:tr>
    </w:tbl>
    <w:p w:rsidR="00D32E35" w:rsidRDefault="00D32E35">
      <w:pPr>
        <w:pStyle w:val="Textbody"/>
        <w:spacing w:before="150" w:after="180"/>
        <w:rPr>
          <w:sz w:val="28"/>
          <w:szCs w:val="28"/>
        </w:rPr>
      </w:pPr>
    </w:p>
    <w:p w:rsidR="00D32E35" w:rsidRDefault="00C86A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32E35" w:rsidRDefault="00C86A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пожарной безопасности на 2018-2019 год</w:t>
      </w:r>
    </w:p>
    <w:p w:rsidR="00D32E35" w:rsidRDefault="00D32E3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0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832"/>
        <w:gridCol w:w="2372"/>
        <w:gridCol w:w="2517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Согласование, утверждение плана мероприятий по ПБ на новый 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безопасности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правилам пожарной безопасности с детьми.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«Спичка - невеличка»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о правилах пожарной безопасности дома и в общественных местах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новогодних праздников.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непосредственно образовательной деятельности, бесед,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32E35" w:rsidRDefault="00D32E3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D32E35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теме «Если возник пожар» для детей старшего возраста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детьми и родителями по пожарной безопасности.</w:t>
            </w:r>
          </w:p>
          <w:p w:rsidR="00D32E35" w:rsidRDefault="00C86A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(инструкции). Беседы с детьми «Служба 01 всегда на страже»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32E35" w:rsidRDefault="00D32E35">
      <w:pPr>
        <w:pStyle w:val="a6"/>
        <w:spacing w:before="150" w:after="180"/>
        <w:rPr>
          <w:rFonts w:ascii="Times New Roman" w:hAnsi="Times New Roman"/>
          <w:sz w:val="28"/>
          <w:szCs w:val="28"/>
        </w:rPr>
        <w:sectPr w:rsidR="00D32E35">
          <w:type w:val="continuous"/>
          <w:pgSz w:w="11906" w:h="16838"/>
          <w:pgMar w:top="540" w:right="567" w:bottom="567" w:left="567" w:header="720" w:footer="720" w:gutter="0"/>
          <w:cols w:space="0"/>
        </w:sectPr>
      </w:pPr>
    </w:p>
    <w:p w:rsidR="00D32E35" w:rsidRDefault="00C86A4B">
      <w:pPr>
        <w:pStyle w:val="Standard"/>
        <w:spacing w:line="200" w:lineRule="atLeast"/>
        <w:jc w:val="center"/>
      </w:pPr>
      <w:r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b/>
          <w:sz w:val="28"/>
          <w:szCs w:val="28"/>
        </w:rPr>
        <w:t>План мероприятий</w:t>
      </w:r>
    </w:p>
    <w:p w:rsidR="00D32E35" w:rsidRDefault="00C86A4B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реализации Всероссийского проекта «Читающая мама»</w:t>
      </w:r>
    </w:p>
    <w:p w:rsidR="00D32E35" w:rsidRDefault="00C86A4B">
      <w:pPr>
        <w:pStyle w:val="Standard"/>
        <w:spacing w:line="2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2018-2019 год</w:t>
      </w:r>
    </w:p>
    <w:p w:rsidR="00D32E35" w:rsidRDefault="00D32E35">
      <w:pPr>
        <w:pStyle w:val="Standard"/>
        <w:spacing w:line="200" w:lineRule="atLeast"/>
        <w:jc w:val="center"/>
        <w:rPr>
          <w:rFonts w:cs="Times New Roman"/>
          <w:sz w:val="28"/>
          <w:szCs w:val="28"/>
        </w:rPr>
      </w:pPr>
    </w:p>
    <w:tbl>
      <w:tblPr>
        <w:tblW w:w="1079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175"/>
        <w:gridCol w:w="1935"/>
        <w:gridCol w:w="3020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Сроки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Ответственные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Изучение методической литературы по тематике Всероссийского проекта «Читающая мама»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Август,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Заведующий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и проведение анкетирования родителей «Традиции семейного чтения»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Сентябрь,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Учитель-логопед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Кривощекова Е.В.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(обновление) развивающей предметно – пространственной среды в группах  для реализации проекта.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Август,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Заведующая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Создание странички о ходе реализации </w:t>
            </w:r>
            <w:r>
              <w:rPr>
                <w:rFonts w:cs="Times New Roman"/>
                <w:sz w:val="26"/>
                <w:szCs w:val="26"/>
              </w:rPr>
              <w:t>проекта на официальном сайте ДОУ. Информирование родителей о ходе реализации проекта.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Сентябрь-декабрь 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D32E35">
            <w:pPr>
              <w:pStyle w:val="Standard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Участие родителей  в  акции «Подари книгу в группу 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Совместная деятельност</w:t>
            </w:r>
            <w:r>
              <w:rPr>
                <w:sz w:val="26"/>
                <w:szCs w:val="26"/>
              </w:rPr>
              <w:t>ь детей, воспитателей и родителей «Наши первые книжки; Мама – почитай - ка».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«Мы читаем произведения   русских писателей».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Заведующая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</w:t>
            </w:r>
            <w:r>
              <w:rPr>
                <w:sz w:val="26"/>
                <w:szCs w:val="26"/>
              </w:rPr>
              <w:t>родительский день – родительское собрание «Книгу читаем - много знаем»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Заведующая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Старший воспитатель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Педагоги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«Светлячок» (совместное чтение произведений детских писателей).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группы</w:t>
            </w:r>
          </w:p>
          <w:p w:rsidR="00D32E35" w:rsidRDefault="00D32E35">
            <w:pPr>
              <w:pStyle w:val="Standard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«Уроки </w:t>
            </w:r>
            <w:r>
              <w:rPr>
                <w:sz w:val="26"/>
                <w:szCs w:val="26"/>
              </w:rPr>
              <w:t xml:space="preserve">вежливости»  </w:t>
            </w:r>
          </w:p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С.Я. Маршака.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  <w:p w:rsidR="00D32E35" w:rsidRDefault="00D32E35">
            <w:pPr>
              <w:pStyle w:val="Standard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«Мы читаем сказки А.С. Пушкина».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библиотеку</w:t>
            </w:r>
          </w:p>
          <w:p w:rsidR="00D32E35" w:rsidRDefault="00D32E35">
            <w:pPr>
              <w:pStyle w:val="a7"/>
              <w:tabs>
                <w:tab w:val="left" w:pos="815"/>
              </w:tabs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Воспитатели групп старшего </w:t>
            </w:r>
            <w:r>
              <w:rPr>
                <w:rFonts w:cs="Times New Roman"/>
                <w:sz w:val="26"/>
                <w:szCs w:val="26"/>
              </w:rPr>
              <w:t>дошкольного возраста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</w:pPr>
            <w:r>
              <w:rPr>
                <w:b/>
                <w:sz w:val="26"/>
                <w:szCs w:val="26"/>
              </w:rPr>
              <w:t>Творческая  мастерская</w:t>
            </w:r>
            <w:r>
              <w:rPr>
                <w:sz w:val="26"/>
                <w:szCs w:val="26"/>
              </w:rPr>
              <w:t xml:space="preserve"> «Изготовление книг «Добру откроем сердце» по русским народным сказкам и тематическим модулям «Доброта», «Совесть», «Правда», «Красота», «Дружба».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недели по сказкам </w:t>
            </w:r>
            <w:r>
              <w:rPr>
                <w:sz w:val="26"/>
                <w:szCs w:val="26"/>
              </w:rPr>
              <w:t>А.С.Пушкина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конкурс «Читающая мама»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неделя «По дорогам сказок К.И. Чуковского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Воспитатели групп младшего  </w:t>
            </w:r>
            <w:r>
              <w:rPr>
                <w:rFonts w:cs="Times New Roman"/>
                <w:sz w:val="26"/>
                <w:szCs w:val="26"/>
              </w:rPr>
              <w:t>дошкольного возраста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родительских всеобучей « Как организовать домашнее чтение»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Оформление родительских всеобучей «Как учить детей размышлять и обсуждать?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Открытых показ кружка  «Театральный салон»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выставка «С книгой я расту»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Открытые просмотры мастер класс   </w:t>
            </w:r>
          </w:p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Встреча с любимой сказкой»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 2018-</w:t>
            </w:r>
          </w:p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 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мини музея «Книги бывают разные»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tabs>
                <w:tab w:val="left" w:pos="815"/>
              </w:tabs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книжных тематических выставок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 групп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spacing w:after="20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Промежуточный  мониторинг включения семей воспитанников в </w:t>
            </w:r>
            <w:r>
              <w:rPr>
                <w:rFonts w:cs="Times New Roman"/>
                <w:sz w:val="26"/>
                <w:szCs w:val="26"/>
              </w:rPr>
              <w:t>проект.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D32E35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мониторинг включения семей воспитанников в проект.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D32E35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методических рекомендаций по организации литературного чтения в семье.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spacing w:after="20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2018-апрель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D32E35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D32E3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spacing w:after="20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Создание банка методических </w:t>
            </w:r>
            <w:r>
              <w:rPr>
                <w:rFonts w:cs="Times New Roman"/>
                <w:sz w:val="26"/>
                <w:szCs w:val="26"/>
              </w:rPr>
              <w:t>материалов по реализации проекта.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spacing w:after="20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 2019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35" w:rsidRDefault="00C86A4B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Суханова Е.П.,</w:t>
            </w:r>
          </w:p>
          <w:p w:rsidR="00D32E35" w:rsidRDefault="00C86A4B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Пачкова Ю.Е,</w:t>
            </w:r>
          </w:p>
          <w:p w:rsidR="00D32E35" w:rsidRDefault="00C86A4B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Кривощекова Е.В.</w:t>
            </w:r>
          </w:p>
        </w:tc>
      </w:tr>
    </w:tbl>
    <w:p w:rsidR="00D32E35" w:rsidRDefault="00D32E35">
      <w:pPr>
        <w:pStyle w:val="Standard"/>
        <w:spacing w:after="200"/>
        <w:rPr>
          <w:rFonts w:cs="Times New Roman"/>
          <w:sz w:val="28"/>
          <w:szCs w:val="28"/>
        </w:rPr>
      </w:pPr>
    </w:p>
    <w:p w:rsidR="00D32E35" w:rsidRDefault="00D32E35">
      <w:pPr>
        <w:pStyle w:val="Standard"/>
        <w:spacing w:after="200"/>
        <w:rPr>
          <w:rFonts w:cs="Times New Roman"/>
          <w:sz w:val="28"/>
          <w:szCs w:val="28"/>
        </w:rPr>
      </w:pPr>
    </w:p>
    <w:p w:rsidR="00D32E35" w:rsidRDefault="00C86A4B">
      <w:pPr>
        <w:pStyle w:val="Textbody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План проектных мероприятий,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направленных на развитие финансовой грамотности воспитанников</w:t>
      </w:r>
    </w:p>
    <w:p w:rsidR="00D32E35" w:rsidRDefault="00C86A4B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2018-2019 год</w:t>
      </w:r>
    </w:p>
    <w:tbl>
      <w:tblPr>
        <w:tblW w:w="10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95"/>
        <w:gridCol w:w="6810"/>
      </w:tblGrid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Запуск проекта.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 детьми проекта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календаря проектных мероприятий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Деньги.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6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Демонстрация детям слайд-презентации «История денег»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Рассматривание денежных знаков недавнего прошлого и настоящих,  нашей страны и денег других стран.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«Коллекции  денег»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Чтение Романов А. «Чудеса в кошельке»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Игровая ситуация «Пут</w:t>
            </w:r>
            <w:r>
              <w:rPr>
                <w:sz w:val="28"/>
                <w:szCs w:val="28"/>
              </w:rPr>
              <w:t xml:space="preserve">ешествие денежки» (как деньги приходят в дом, для чего необходимо получать образование, что значит «хорошая работа», ценность </w:t>
            </w:r>
            <w:r>
              <w:rPr>
                <w:sz w:val="28"/>
                <w:szCs w:val="28"/>
              </w:rPr>
              <w:lastRenderedPageBreak/>
              <w:t>деятельности человека и пр.))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дом: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Принести деньги для пополнения коллекции (по желанию)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Познавательный маршрут </w:t>
            </w:r>
            <w:r>
              <w:rPr>
                <w:sz w:val="28"/>
                <w:szCs w:val="28"/>
              </w:rPr>
              <w:t>«Банкомат» (показать работу банкомата, объяснить откуда берутся деньги на карточке, какие опасности подстерегают человека при снятии денег через банкомат и пр.)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Рынок.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 что покупают люди.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1.Рассматривание картины «В магазине», «На рынке»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Решение проблемной ситуации  «Хочу и надо»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пословицы «Дорого, да мило, дёшево да гнило»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4.Чтение «Муха  цокотуха» К.Чуковского.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5.Сюжетно-ролевая игра «Супермаркет».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дом: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маршрут «Супермаркет: первая покупка» (обрат</w:t>
            </w:r>
            <w:r>
              <w:rPr>
                <w:sz w:val="28"/>
                <w:szCs w:val="28"/>
              </w:rPr>
              <w:t>ить внимание на правила поведения в магазине, расположение товара, обратить внимание на ценники товара и пр., покупка ребёнком товара по собственному усмотрению для себя и семьи на 50 рублей)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Цена.</w:t>
            </w:r>
          </w:p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зависит цена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Рассказ воспитателя о </w:t>
            </w:r>
            <w:r>
              <w:rPr>
                <w:sz w:val="28"/>
                <w:szCs w:val="28"/>
              </w:rPr>
              <w:t>цене товара.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Просмотр мультфильма «Как мужик корову продавал»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3.Продуктивная деятельность «Изготовление поделок для ярмарки» (по выбору детей)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 поделок (совместно родителей и детей). Цель: учить устанавливать собственную цену, стараться продат</w:t>
            </w:r>
            <w:r>
              <w:rPr>
                <w:sz w:val="28"/>
                <w:szCs w:val="28"/>
              </w:rPr>
              <w:t>ь «товар» по своей цене.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Дискуссия с детьми «Хорошо-плохо»  на тему «О рекламе товара».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 – рассматривание рекламы на банерах.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3.Игровая ситуация «Рекламная компания» (дети делятся на микрогруппы, выбирают товар и рекламируют </w:t>
            </w:r>
            <w:r>
              <w:rPr>
                <w:sz w:val="28"/>
                <w:szCs w:val="28"/>
              </w:rPr>
              <w:t>его с целью «продажи»)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Просмотр мультфильма «Барбоскины и реклама»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придумать «деньги будущего» и к ним рекламу (задание включено в итоговое мероприятие)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extbody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вторитетные качества человека–хозяина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extbody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</w:rPr>
              <w:t xml:space="preserve">ережливость, расчётливость, </w:t>
            </w:r>
            <w:r>
              <w:rPr>
                <w:sz w:val="28"/>
                <w:szCs w:val="28"/>
              </w:rPr>
              <w:t>экономность, трудолюбие, но одновременно и щедрость, благородство, честность, умение сопереживать, милосердие,   примеры меценатства, материальной взаимопомощи, поддержки и т.п.</w:t>
            </w:r>
            <w:proofErr w:type="gramEnd"/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extbody"/>
              <w:tabs>
                <w:tab w:val="left" w:pos="52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 xml:space="preserve">равила поведения  в реальных жизненных </w:t>
            </w:r>
            <w:r>
              <w:rPr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 xml:space="preserve">еньги «растут» если </w:t>
            </w:r>
            <w:r>
              <w:rPr>
                <w:sz w:val="28"/>
                <w:szCs w:val="28"/>
              </w:rPr>
              <w:t>их хранить не в банке – копилке, а в Банке;</w:t>
            </w:r>
          </w:p>
        </w:tc>
      </w:tr>
      <w:tr w:rsidR="00D32E35">
        <w:tblPrEx>
          <w:tblCellMar>
            <w:top w:w="0" w:type="dxa"/>
            <w:bottom w:w="0" w:type="dxa"/>
          </w:tblCellMar>
        </w:tblPrEx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6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Интеллектуально-познавательная игра</w:t>
            </w:r>
          </w:p>
          <w:p w:rsidR="00D32E35" w:rsidRDefault="00C86A4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по стране   "Экономик</w:t>
            </w:r>
            <w:r>
              <w:rPr>
                <w:sz w:val="28"/>
                <w:szCs w:val="28"/>
                <w:lang w:val="ru-RU"/>
              </w:rPr>
              <w:t>а»</w:t>
            </w:r>
          </w:p>
        </w:tc>
      </w:tr>
    </w:tbl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p w:rsidR="00D32E35" w:rsidRDefault="00D32E35">
      <w:pPr>
        <w:pStyle w:val="Textbody"/>
        <w:spacing w:after="0"/>
        <w:jc w:val="center"/>
        <w:rPr>
          <w:sz w:val="28"/>
          <w:szCs w:val="28"/>
        </w:rPr>
      </w:pPr>
    </w:p>
    <w:sectPr w:rsidR="00D32E35">
      <w:pgSz w:w="11906" w:h="16838"/>
      <w:pgMar w:top="540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4B" w:rsidRDefault="00C86A4B">
      <w:r>
        <w:separator/>
      </w:r>
    </w:p>
  </w:endnote>
  <w:endnote w:type="continuationSeparator" w:id="0">
    <w:p w:rsidR="00C86A4B" w:rsidRDefault="00C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4B" w:rsidRDefault="00C86A4B">
      <w:r>
        <w:rPr>
          <w:color w:val="000000"/>
        </w:rPr>
        <w:separator/>
      </w:r>
    </w:p>
  </w:footnote>
  <w:footnote w:type="continuationSeparator" w:id="0">
    <w:p w:rsidR="00C86A4B" w:rsidRDefault="00C8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E2A"/>
    <w:multiLevelType w:val="multilevel"/>
    <w:tmpl w:val="192E4D7A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E7C617C"/>
    <w:multiLevelType w:val="multilevel"/>
    <w:tmpl w:val="4A2CFA06"/>
    <w:styleLink w:val="WW8Num8"/>
    <w:lvl w:ilvl="0">
      <w:start w:val="1"/>
      <w:numFmt w:val="decimal"/>
      <w:lvlText w:val="%1."/>
      <w:lvlJc w:val="left"/>
      <w:rPr>
        <w:rFonts w:cs="Times New Roman"/>
        <w:b/>
        <w:i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62393D"/>
    <w:multiLevelType w:val="multilevel"/>
    <w:tmpl w:val="1368C694"/>
    <w:styleLink w:val="WW8Num3"/>
    <w:lvl w:ilvl="0">
      <w:numFmt w:val="bullet"/>
      <w:lvlText w:val="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E35"/>
    <w:rsid w:val="00B972A5"/>
    <w:rsid w:val="00C86A4B"/>
    <w:rsid w:val="00D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5">
    <w:name w:val="List Paragraph"/>
    <w:basedOn w:val="Standard"/>
    <w:pPr>
      <w:ind w:left="720"/>
    </w:pPr>
    <w:rPr>
      <w:rFonts w:eastAsia="Times New Roman"/>
    </w:rPr>
  </w:style>
  <w:style w:type="paragraph" w:styleId="a6">
    <w:name w:val="No Spacing"/>
    <w:pPr>
      <w:widowControl/>
    </w:pPr>
    <w:rPr>
      <w:rFonts w:ascii="Calibri" w:eastAsia="Arial" w:hAnsi="Calibri" w:cs="Calibri"/>
      <w:sz w:val="22"/>
      <w:szCs w:val="22"/>
      <w:lang w:val="ru-RU" w:eastAsia="zh-CN" w:bidi="ar-SA"/>
    </w:rPr>
  </w:style>
  <w:style w:type="paragraph" w:styleId="a7">
    <w:name w:val="Normal (Web)"/>
    <w:basedOn w:val="Standard"/>
    <w:pPr>
      <w:spacing w:before="280" w:after="280"/>
    </w:pPr>
    <w:rPr>
      <w:rFonts w:eastAsia="Calibri" w:cs="Times New Roman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cs="Times New Roman"/>
      <w:b/>
      <w:i/>
      <w:sz w:val="28"/>
      <w:szCs w:val="28"/>
    </w:rPr>
  </w:style>
  <w:style w:type="character" w:customStyle="1" w:styleId="WW8Num14z0">
    <w:name w:val="WW8Num14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c7">
    <w:name w:val="c7"/>
    <w:basedOn w:val="1"/>
  </w:style>
  <w:style w:type="character" w:styleId="a8">
    <w:name w:val="Emphasis"/>
    <w:rPr>
      <w:i/>
      <w:iCs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WW8Num14">
    <w:name w:val="WW8Num14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5">
    <w:name w:val="List Paragraph"/>
    <w:basedOn w:val="Standard"/>
    <w:pPr>
      <w:ind w:left="720"/>
    </w:pPr>
    <w:rPr>
      <w:rFonts w:eastAsia="Times New Roman"/>
    </w:rPr>
  </w:style>
  <w:style w:type="paragraph" w:styleId="a6">
    <w:name w:val="No Spacing"/>
    <w:pPr>
      <w:widowControl/>
    </w:pPr>
    <w:rPr>
      <w:rFonts w:ascii="Calibri" w:eastAsia="Arial" w:hAnsi="Calibri" w:cs="Calibri"/>
      <w:sz w:val="22"/>
      <w:szCs w:val="22"/>
      <w:lang w:val="ru-RU" w:eastAsia="zh-CN" w:bidi="ar-SA"/>
    </w:rPr>
  </w:style>
  <w:style w:type="paragraph" w:styleId="a7">
    <w:name w:val="Normal (Web)"/>
    <w:basedOn w:val="Standard"/>
    <w:pPr>
      <w:spacing w:before="280" w:after="280"/>
    </w:pPr>
    <w:rPr>
      <w:rFonts w:eastAsia="Calibri" w:cs="Times New Roman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8z0">
    <w:name w:val="WW8Num8z0"/>
    <w:rPr>
      <w:rFonts w:cs="Times New Roman"/>
      <w:b/>
      <w:i/>
      <w:sz w:val="28"/>
      <w:szCs w:val="28"/>
    </w:rPr>
  </w:style>
  <w:style w:type="character" w:customStyle="1" w:styleId="WW8Num14z0">
    <w:name w:val="WW8Num14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c7">
    <w:name w:val="c7"/>
    <w:basedOn w:val="1"/>
  </w:style>
  <w:style w:type="character" w:styleId="a8">
    <w:name w:val="Emphasis"/>
    <w:rPr>
      <w:i/>
      <w:iCs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WW8Num14">
    <w:name w:val="WW8Num14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tsad_15krp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tsad_15kr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sad_15kr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_15krp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35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cp:lastPrinted>2018-09-21T09:21:00Z</cp:lastPrinted>
  <dcterms:created xsi:type="dcterms:W3CDTF">2009-04-16T11:32:00Z</dcterms:created>
  <dcterms:modified xsi:type="dcterms:W3CDTF">2018-12-19T08:18:00Z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